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7CA97" w14:textId="77777777" w:rsidR="00520454" w:rsidRPr="000224CE" w:rsidRDefault="00520454" w:rsidP="00520454">
      <w:pPr>
        <w:spacing w:line="240" w:lineRule="auto"/>
        <w:rPr>
          <w:rFonts w:cstheme="minorHAnsi"/>
          <w:noProof/>
          <w:color w:val="404040" w:themeColor="text1" w:themeTint="BF"/>
          <w:sz w:val="26"/>
          <w:szCs w:val="26"/>
        </w:rPr>
      </w:pPr>
    </w:p>
    <w:p w14:paraId="7E13D6B2" w14:textId="18BC1D1E" w:rsidR="009134B2" w:rsidRPr="000C5E2D" w:rsidRDefault="003E1A49" w:rsidP="000B508A">
      <w:pPr>
        <w:spacing w:line="240" w:lineRule="auto"/>
        <w:ind w:left="4320" w:firstLine="720"/>
        <w:jc w:val="center"/>
        <w:rPr>
          <w:rFonts w:cstheme="minorHAnsi"/>
          <w:b/>
          <w:noProof/>
          <w:color w:val="404040" w:themeColor="text1" w:themeTint="BF"/>
          <w:sz w:val="26"/>
          <w:szCs w:val="26"/>
        </w:rPr>
      </w:pPr>
      <w:r w:rsidRPr="00650580">
        <w:rPr>
          <w:rFonts w:cstheme="minorHAnsi"/>
          <w:b/>
          <w:noProof/>
          <w:color w:val="404040" w:themeColor="text1" w:themeTint="BF"/>
          <w:sz w:val="26"/>
          <w:szCs w:val="26"/>
        </w:rPr>
        <w:t xml:space="preserve">              </w:t>
      </w:r>
      <w:r w:rsidR="00B22EE0">
        <w:rPr>
          <w:rFonts w:cstheme="minorHAnsi"/>
          <w:b/>
          <w:noProof/>
          <w:color w:val="404040" w:themeColor="text1" w:themeTint="BF"/>
          <w:sz w:val="26"/>
          <w:szCs w:val="26"/>
        </w:rPr>
        <w:tab/>
      </w:r>
      <w:r w:rsidR="000C5E2D" w:rsidRPr="000C5E2D">
        <w:rPr>
          <w:rFonts w:cstheme="minorHAnsi"/>
          <w:b/>
          <w:noProof/>
          <w:color w:val="404040" w:themeColor="text1" w:themeTint="BF"/>
          <w:sz w:val="26"/>
          <w:szCs w:val="26"/>
        </w:rPr>
        <w:t>12</w:t>
      </w:r>
      <w:r w:rsidR="00520454" w:rsidRPr="00650580">
        <w:rPr>
          <w:rFonts w:cstheme="minorHAnsi"/>
          <w:b/>
          <w:noProof/>
          <w:color w:val="404040" w:themeColor="text1" w:themeTint="BF"/>
          <w:sz w:val="26"/>
          <w:szCs w:val="26"/>
        </w:rPr>
        <w:t>.</w:t>
      </w:r>
      <w:r w:rsidR="000C5E2D" w:rsidRPr="000C5E2D">
        <w:rPr>
          <w:rFonts w:cstheme="minorHAnsi"/>
          <w:b/>
          <w:noProof/>
          <w:color w:val="404040" w:themeColor="text1" w:themeTint="BF"/>
          <w:sz w:val="26"/>
          <w:szCs w:val="26"/>
        </w:rPr>
        <w:t>7</w:t>
      </w:r>
      <w:r w:rsidR="002D67F3" w:rsidRPr="00650580">
        <w:rPr>
          <w:rFonts w:cstheme="minorHAnsi"/>
          <w:b/>
          <w:noProof/>
          <w:color w:val="404040" w:themeColor="text1" w:themeTint="BF"/>
          <w:sz w:val="26"/>
          <w:szCs w:val="26"/>
        </w:rPr>
        <w:t>.</w:t>
      </w:r>
      <w:r w:rsidR="005956E4" w:rsidRPr="00650580">
        <w:rPr>
          <w:rFonts w:cstheme="minorHAnsi"/>
          <w:b/>
          <w:noProof/>
          <w:color w:val="404040" w:themeColor="text1" w:themeTint="BF"/>
          <w:sz w:val="26"/>
          <w:szCs w:val="26"/>
        </w:rPr>
        <w:t>2</w:t>
      </w:r>
      <w:r w:rsidR="000C5E2D" w:rsidRPr="000C5E2D">
        <w:rPr>
          <w:rFonts w:cstheme="minorHAnsi"/>
          <w:b/>
          <w:noProof/>
          <w:color w:val="404040" w:themeColor="text1" w:themeTint="BF"/>
          <w:sz w:val="26"/>
          <w:szCs w:val="26"/>
        </w:rPr>
        <w:t>1</w:t>
      </w:r>
    </w:p>
    <w:p w14:paraId="2A292788" w14:textId="3DBF368C" w:rsidR="00520454" w:rsidRPr="00650580" w:rsidRDefault="009B4F55" w:rsidP="00852EC7">
      <w:pPr>
        <w:spacing w:line="240" w:lineRule="auto"/>
        <w:ind w:left="4320" w:firstLine="720"/>
        <w:jc w:val="center"/>
        <w:rPr>
          <w:rFonts w:cstheme="minorHAnsi"/>
          <w:color w:val="404040" w:themeColor="text1" w:themeTint="BF"/>
          <w:sz w:val="26"/>
          <w:szCs w:val="26"/>
        </w:rPr>
      </w:pPr>
      <w:r w:rsidRPr="00650580">
        <w:rPr>
          <w:rFonts w:cstheme="minorHAnsi"/>
          <w:noProof/>
          <w:color w:val="404040" w:themeColor="text1" w:themeTint="BF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AC8E235" wp14:editId="179AE83E">
            <wp:simplePos x="0" y="0"/>
            <wp:positionH relativeFrom="column">
              <wp:posOffset>1036320</wp:posOffset>
            </wp:positionH>
            <wp:positionV relativeFrom="paragraph">
              <wp:posOffset>187325</wp:posOffset>
            </wp:positionV>
            <wp:extent cx="318516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445" y="21268"/>
                <wp:lineTo x="21445" y="0"/>
                <wp:lineTo x="0" y="0"/>
              </wp:wrapPolygon>
            </wp:wrapTight>
            <wp:docPr id="2" name="Picture 2" descr="LOGO_STAR NEWS (2686 x 1754) (886 x 57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R NEWS (2686 x 1754) (886 x 578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293AE" w14:textId="77777777" w:rsidR="000224CE" w:rsidRDefault="000224CE" w:rsidP="005956E4">
      <w:pPr>
        <w:pStyle w:val="Heading1"/>
        <w:shd w:val="clear" w:color="auto" w:fill="FFFFFF"/>
        <w:spacing w:before="0" w:after="75" w:line="540" w:lineRule="atLeast"/>
        <w:jc w:val="center"/>
        <w:rPr>
          <w:rFonts w:asciiTheme="minorHAnsi" w:eastAsia="Times New Roman" w:hAnsiTheme="minorHAnsi" w:cstheme="minorHAnsi"/>
          <w:b/>
          <w:color w:val="262626" w:themeColor="text1" w:themeTint="D9"/>
          <w:sz w:val="30"/>
          <w:szCs w:val="30"/>
          <w:u w:val="single"/>
        </w:rPr>
      </w:pPr>
      <w:bookmarkStart w:id="0" w:name="_Hlk494375137"/>
      <w:bookmarkStart w:id="1" w:name="_MailOriginal"/>
    </w:p>
    <w:p w14:paraId="75A01DDC" w14:textId="77777777" w:rsidR="000224CE" w:rsidRDefault="000224CE" w:rsidP="005956E4">
      <w:pPr>
        <w:pStyle w:val="Heading1"/>
        <w:shd w:val="clear" w:color="auto" w:fill="FFFFFF"/>
        <w:spacing w:before="0" w:after="75" w:line="540" w:lineRule="atLeast"/>
        <w:jc w:val="center"/>
        <w:rPr>
          <w:rFonts w:asciiTheme="minorHAnsi" w:eastAsia="Times New Roman" w:hAnsiTheme="minorHAnsi" w:cstheme="minorHAnsi"/>
          <w:b/>
          <w:color w:val="262626" w:themeColor="text1" w:themeTint="D9"/>
          <w:sz w:val="30"/>
          <w:szCs w:val="30"/>
          <w:u w:val="single"/>
        </w:rPr>
      </w:pPr>
    </w:p>
    <w:p w14:paraId="12829F64" w14:textId="77777777" w:rsidR="000224CE" w:rsidRDefault="000224CE" w:rsidP="005956E4">
      <w:pPr>
        <w:pStyle w:val="Heading1"/>
        <w:shd w:val="clear" w:color="auto" w:fill="FFFFFF"/>
        <w:spacing w:before="0" w:after="75" w:line="540" w:lineRule="atLeast"/>
        <w:jc w:val="center"/>
        <w:rPr>
          <w:rFonts w:asciiTheme="minorHAnsi" w:eastAsia="Times New Roman" w:hAnsiTheme="minorHAnsi" w:cstheme="minorHAnsi"/>
          <w:b/>
          <w:color w:val="262626" w:themeColor="text1" w:themeTint="D9"/>
          <w:sz w:val="30"/>
          <w:szCs w:val="30"/>
          <w:u w:val="single"/>
        </w:rPr>
      </w:pPr>
    </w:p>
    <w:p w14:paraId="62DA0629" w14:textId="77777777" w:rsidR="000224CE" w:rsidRPr="000224CE" w:rsidRDefault="000224CE" w:rsidP="000224CE">
      <w:pPr>
        <w:jc w:val="center"/>
        <w:rPr>
          <w:sz w:val="26"/>
          <w:szCs w:val="26"/>
        </w:rPr>
      </w:pPr>
    </w:p>
    <w:p w14:paraId="4992B1F9" w14:textId="247BFA30" w:rsidR="00747805" w:rsidRPr="000224CE" w:rsidRDefault="000224CE" w:rsidP="000224CE">
      <w:pPr>
        <w:spacing w:after="0" w:line="240" w:lineRule="auto"/>
        <w:jc w:val="center"/>
        <w:rPr>
          <w:rFonts w:eastAsia="Times New Roman" w:cstheme="minorHAnsi"/>
          <w:b/>
          <w:bCs/>
          <w:color w:val="262626" w:themeColor="text1" w:themeTint="D9"/>
          <w:sz w:val="28"/>
          <w:szCs w:val="28"/>
          <w:u w:val="single"/>
        </w:rPr>
      </w:pPr>
      <w:r w:rsidRPr="000224CE">
        <w:rPr>
          <w:b/>
          <w:bCs/>
          <w:sz w:val="28"/>
          <w:szCs w:val="28"/>
          <w:u w:val="single"/>
        </w:rPr>
        <w:t xml:space="preserve">Με υψηλά νούμερα αποχαιρέτησε η Μάρα </w:t>
      </w:r>
      <w:proofErr w:type="spellStart"/>
      <w:r w:rsidRPr="000224CE">
        <w:rPr>
          <w:b/>
          <w:bCs/>
          <w:sz w:val="28"/>
          <w:szCs w:val="28"/>
          <w:u w:val="single"/>
        </w:rPr>
        <w:t>Ζαχαρέα</w:t>
      </w:r>
      <w:proofErr w:type="spellEnd"/>
      <w:r w:rsidRPr="000224CE">
        <w:rPr>
          <w:b/>
          <w:bCs/>
          <w:sz w:val="28"/>
          <w:szCs w:val="28"/>
          <w:u w:val="single"/>
        </w:rPr>
        <w:t xml:space="preserve">  </w:t>
      </w:r>
    </w:p>
    <w:p w14:paraId="044BC096" w14:textId="246B8055" w:rsidR="000224CE" w:rsidRPr="000224CE" w:rsidRDefault="000224CE" w:rsidP="000224CE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0224CE">
        <w:rPr>
          <w:b/>
          <w:bCs/>
          <w:sz w:val="28"/>
          <w:szCs w:val="28"/>
          <w:u w:val="single"/>
        </w:rPr>
        <w:t xml:space="preserve">Στο </w:t>
      </w:r>
      <w:r w:rsidR="001633E7">
        <w:rPr>
          <w:b/>
          <w:bCs/>
          <w:sz w:val="28"/>
          <w:szCs w:val="28"/>
          <w:u w:val="single"/>
        </w:rPr>
        <w:t>«</w:t>
      </w:r>
      <w:r w:rsidRPr="000224CE">
        <w:rPr>
          <w:b/>
          <w:bCs/>
          <w:sz w:val="28"/>
          <w:szCs w:val="28"/>
          <w:u w:val="single"/>
        </w:rPr>
        <w:t>τιμόνι</w:t>
      </w:r>
      <w:r w:rsidR="001633E7">
        <w:rPr>
          <w:b/>
          <w:bCs/>
          <w:sz w:val="28"/>
          <w:szCs w:val="28"/>
          <w:u w:val="single"/>
        </w:rPr>
        <w:t>»</w:t>
      </w:r>
      <w:r w:rsidRPr="000224CE">
        <w:rPr>
          <w:b/>
          <w:bCs/>
          <w:sz w:val="28"/>
          <w:szCs w:val="28"/>
          <w:u w:val="single"/>
        </w:rPr>
        <w:t xml:space="preserve"> ο Σπύρος Λάμπρου</w:t>
      </w:r>
    </w:p>
    <w:p w14:paraId="366B85AD" w14:textId="77777777" w:rsidR="000224CE" w:rsidRPr="000224CE" w:rsidRDefault="000224CE" w:rsidP="000224CE">
      <w:pPr>
        <w:rPr>
          <w:sz w:val="26"/>
          <w:szCs w:val="26"/>
        </w:rPr>
      </w:pPr>
    </w:p>
    <w:p w14:paraId="42D2043D" w14:textId="53DEE111" w:rsidR="000224CE" w:rsidRDefault="000224CE" w:rsidP="000224CE">
      <w:pPr>
        <w:pStyle w:val="PlainText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 xml:space="preserve">Με μια ακόμη </w:t>
      </w:r>
      <w:r>
        <w:rPr>
          <w:b/>
          <w:bCs/>
          <w:color w:val="262626"/>
          <w:sz w:val="26"/>
          <w:szCs w:val="26"/>
        </w:rPr>
        <w:t>πρωτιά</w:t>
      </w:r>
      <w:r w:rsidR="000652D6">
        <w:rPr>
          <w:b/>
          <w:bCs/>
          <w:color w:val="262626"/>
          <w:sz w:val="26"/>
          <w:szCs w:val="26"/>
        </w:rPr>
        <w:t xml:space="preserve">, </w:t>
      </w:r>
      <w:r w:rsidR="000652D6" w:rsidRPr="000652D6">
        <w:rPr>
          <w:color w:val="262626"/>
          <w:sz w:val="26"/>
          <w:szCs w:val="26"/>
        </w:rPr>
        <w:t>τόσο</w:t>
      </w:r>
      <w:r>
        <w:rPr>
          <w:color w:val="262626"/>
          <w:sz w:val="26"/>
          <w:szCs w:val="26"/>
        </w:rPr>
        <w:t xml:space="preserve"> στο </w:t>
      </w:r>
      <w:r>
        <w:rPr>
          <w:b/>
          <w:bCs/>
          <w:color w:val="262626"/>
          <w:sz w:val="26"/>
          <w:szCs w:val="26"/>
        </w:rPr>
        <w:t xml:space="preserve">δυναμικό κοινό </w:t>
      </w:r>
      <w:r>
        <w:rPr>
          <w:color w:val="262626"/>
          <w:sz w:val="26"/>
          <w:szCs w:val="26"/>
        </w:rPr>
        <w:t>ηλικίας</w:t>
      </w:r>
      <w:r>
        <w:rPr>
          <w:b/>
          <w:bCs/>
          <w:color w:val="262626"/>
          <w:sz w:val="26"/>
          <w:szCs w:val="26"/>
        </w:rPr>
        <w:t xml:space="preserve"> 18 – 54</w:t>
      </w:r>
      <w:r>
        <w:rPr>
          <w:color w:val="262626"/>
          <w:sz w:val="26"/>
          <w:szCs w:val="26"/>
        </w:rPr>
        <w:t xml:space="preserve"> </w:t>
      </w:r>
      <w:r w:rsidR="000652D6">
        <w:rPr>
          <w:color w:val="262626"/>
          <w:sz w:val="26"/>
          <w:szCs w:val="26"/>
        </w:rPr>
        <w:t xml:space="preserve">όσο </w:t>
      </w:r>
      <w:r>
        <w:rPr>
          <w:color w:val="262626"/>
          <w:sz w:val="26"/>
          <w:szCs w:val="26"/>
        </w:rPr>
        <w:t xml:space="preserve">και στο </w:t>
      </w:r>
      <w:r>
        <w:rPr>
          <w:b/>
          <w:bCs/>
          <w:color w:val="262626"/>
          <w:sz w:val="26"/>
          <w:szCs w:val="26"/>
        </w:rPr>
        <w:t xml:space="preserve">σύνολο </w:t>
      </w:r>
      <w:r>
        <w:rPr>
          <w:color w:val="262626"/>
          <w:sz w:val="26"/>
          <w:szCs w:val="26"/>
        </w:rPr>
        <w:t>του</w:t>
      </w:r>
      <w:r>
        <w:rPr>
          <w:b/>
          <w:bCs/>
          <w:color w:val="262626"/>
          <w:sz w:val="26"/>
          <w:szCs w:val="26"/>
        </w:rPr>
        <w:t xml:space="preserve"> κοινού</w:t>
      </w:r>
      <w:r>
        <w:rPr>
          <w:color w:val="262626"/>
          <w:sz w:val="26"/>
          <w:szCs w:val="26"/>
        </w:rPr>
        <w:t xml:space="preserve">, αποχαιρέτησε </w:t>
      </w:r>
      <w:r w:rsidR="008A1D27">
        <w:rPr>
          <w:color w:val="262626"/>
          <w:sz w:val="26"/>
          <w:szCs w:val="26"/>
        </w:rPr>
        <w:t xml:space="preserve">τους τηλεθεατές </w:t>
      </w:r>
      <w:r>
        <w:rPr>
          <w:color w:val="262626"/>
          <w:sz w:val="26"/>
          <w:szCs w:val="26"/>
        </w:rPr>
        <w:t xml:space="preserve">την </w:t>
      </w:r>
      <w:r>
        <w:rPr>
          <w:b/>
          <w:bCs/>
          <w:color w:val="262626"/>
          <w:sz w:val="26"/>
          <w:szCs w:val="26"/>
        </w:rPr>
        <w:t>Παρασκευή 9 Ιουλίου</w:t>
      </w:r>
      <w:r>
        <w:rPr>
          <w:color w:val="262626"/>
          <w:sz w:val="26"/>
          <w:szCs w:val="26"/>
        </w:rPr>
        <w:t xml:space="preserve"> </w:t>
      </w:r>
      <w:r w:rsidR="008A1D27">
        <w:rPr>
          <w:color w:val="262626"/>
          <w:sz w:val="26"/>
          <w:szCs w:val="26"/>
        </w:rPr>
        <w:t xml:space="preserve">η </w:t>
      </w:r>
      <w:r>
        <w:rPr>
          <w:b/>
          <w:bCs/>
          <w:color w:val="262626"/>
          <w:sz w:val="26"/>
          <w:szCs w:val="26"/>
        </w:rPr>
        <w:t xml:space="preserve">Μάρα </w:t>
      </w:r>
      <w:proofErr w:type="spellStart"/>
      <w:r>
        <w:rPr>
          <w:b/>
          <w:bCs/>
          <w:color w:val="262626"/>
          <w:sz w:val="26"/>
          <w:szCs w:val="26"/>
        </w:rPr>
        <w:t>Ζαχαρέα</w:t>
      </w:r>
      <w:proofErr w:type="spellEnd"/>
      <w:r w:rsidR="008A1D27">
        <w:rPr>
          <w:b/>
          <w:bCs/>
          <w:color w:val="262626"/>
          <w:sz w:val="26"/>
          <w:szCs w:val="26"/>
        </w:rPr>
        <w:t>,</w:t>
      </w:r>
      <w:r>
        <w:rPr>
          <w:color w:val="262626"/>
          <w:sz w:val="26"/>
          <w:szCs w:val="26"/>
        </w:rPr>
        <w:t xml:space="preserve"> στην παρουσίαση του </w:t>
      </w:r>
      <w:r>
        <w:rPr>
          <w:b/>
          <w:bCs/>
          <w:color w:val="262626"/>
          <w:sz w:val="26"/>
          <w:szCs w:val="26"/>
        </w:rPr>
        <w:t>Κεντρικού Δελτίου Ειδήσεων</w:t>
      </w:r>
      <w:r>
        <w:rPr>
          <w:color w:val="262626"/>
          <w:sz w:val="26"/>
          <w:szCs w:val="26"/>
        </w:rPr>
        <w:t xml:space="preserve">, για να ξεκινήσει τις καλοκαιρινές της διακοπές. </w:t>
      </w:r>
    </w:p>
    <w:p w14:paraId="0DF96DF5" w14:textId="77777777" w:rsidR="000224CE" w:rsidRDefault="000224CE" w:rsidP="000224CE">
      <w:pPr>
        <w:pStyle w:val="PlainText"/>
        <w:jc w:val="both"/>
        <w:rPr>
          <w:color w:val="262626"/>
          <w:sz w:val="26"/>
          <w:szCs w:val="26"/>
        </w:rPr>
      </w:pPr>
    </w:p>
    <w:p w14:paraId="34FC02A8" w14:textId="64CA4B05" w:rsidR="000224CE" w:rsidRDefault="000224CE" w:rsidP="000224CE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i/>
          <w:iCs/>
          <w:color w:val="262626"/>
          <w:sz w:val="26"/>
          <w:szCs w:val="26"/>
        </w:rPr>
      </w:pPr>
      <w:r>
        <w:rPr>
          <w:rFonts w:ascii="Calibri" w:hAnsi="Calibri" w:cs="Calibri"/>
          <w:color w:val="262626"/>
          <w:sz w:val="26"/>
          <w:szCs w:val="26"/>
        </w:rPr>
        <w:t xml:space="preserve">Συγκεκριμένα, την </w:t>
      </w:r>
      <w:r>
        <w:rPr>
          <w:rFonts w:ascii="Calibri" w:hAnsi="Calibri" w:cs="Calibri"/>
          <w:b/>
          <w:bCs/>
          <w:color w:val="262626"/>
          <w:sz w:val="26"/>
          <w:szCs w:val="26"/>
        </w:rPr>
        <w:t>Παρασκευή 9 Ιουλίου</w:t>
      </w:r>
      <w:r w:rsidR="006E59FC" w:rsidRPr="006E59FC">
        <w:rPr>
          <w:rFonts w:ascii="Calibri" w:hAnsi="Calibri" w:cs="Calibri"/>
          <w:color w:val="262626"/>
          <w:sz w:val="26"/>
          <w:szCs w:val="26"/>
        </w:rPr>
        <w:t xml:space="preserve">, </w:t>
      </w:r>
      <w:r>
        <w:rPr>
          <w:rFonts w:ascii="Calibri" w:hAnsi="Calibri" w:cs="Calibri"/>
          <w:color w:val="262626"/>
          <w:sz w:val="26"/>
          <w:szCs w:val="26"/>
        </w:rPr>
        <w:t xml:space="preserve">το </w:t>
      </w:r>
      <w:r>
        <w:rPr>
          <w:rFonts w:ascii="Calibri" w:hAnsi="Calibri" w:cs="Calibri"/>
          <w:b/>
          <w:bCs/>
          <w:color w:val="262626"/>
          <w:sz w:val="26"/>
          <w:szCs w:val="26"/>
        </w:rPr>
        <w:t>Κεντρικό Δελτίο Ειδήσεων</w:t>
      </w:r>
      <w:r>
        <w:rPr>
          <w:rFonts w:ascii="Calibri" w:hAnsi="Calibri" w:cs="Calibri"/>
          <w:color w:val="262626"/>
          <w:sz w:val="26"/>
          <w:szCs w:val="26"/>
        </w:rPr>
        <w:t xml:space="preserve"> του </w:t>
      </w:r>
      <w:proofErr w:type="spellStart"/>
      <w:r>
        <w:rPr>
          <w:rFonts w:ascii="Calibri" w:hAnsi="Calibri" w:cs="Calibri"/>
          <w:b/>
          <w:bCs/>
          <w:color w:val="262626"/>
          <w:sz w:val="26"/>
          <w:szCs w:val="26"/>
        </w:rPr>
        <w:t>Star</w:t>
      </w:r>
      <w:proofErr w:type="spellEnd"/>
      <w:r>
        <w:rPr>
          <w:rFonts w:ascii="Calibri" w:hAnsi="Calibri" w:cs="Calibri"/>
          <w:b/>
          <w:bCs/>
          <w:color w:val="262626"/>
          <w:sz w:val="26"/>
          <w:szCs w:val="26"/>
        </w:rPr>
        <w:t xml:space="preserve"> </w:t>
      </w:r>
      <w:r>
        <w:rPr>
          <w:rFonts w:ascii="Calibri" w:hAnsi="Calibri" w:cs="Calibri"/>
          <w:color w:val="262626"/>
          <w:sz w:val="26"/>
          <w:szCs w:val="26"/>
        </w:rPr>
        <w:t xml:space="preserve"> ήταν </w:t>
      </w:r>
      <w:r>
        <w:rPr>
          <w:rFonts w:ascii="Calibri" w:hAnsi="Calibri" w:cs="Calibri"/>
          <w:b/>
          <w:bCs/>
          <w:color w:val="262626"/>
          <w:sz w:val="26"/>
          <w:szCs w:val="26"/>
        </w:rPr>
        <w:t xml:space="preserve">πρώτο </w:t>
      </w:r>
      <w:r>
        <w:rPr>
          <w:rFonts w:ascii="Calibri" w:hAnsi="Calibri" w:cs="Calibri"/>
          <w:color w:val="262626"/>
          <w:sz w:val="26"/>
          <w:szCs w:val="26"/>
        </w:rPr>
        <w:t xml:space="preserve">στο </w:t>
      </w:r>
      <w:r>
        <w:rPr>
          <w:rFonts w:ascii="Calibri" w:hAnsi="Calibri" w:cs="Calibri"/>
          <w:b/>
          <w:bCs/>
          <w:color w:val="262626"/>
          <w:sz w:val="26"/>
          <w:szCs w:val="26"/>
        </w:rPr>
        <w:t>δυναμικό κοινό</w:t>
      </w:r>
      <w:r>
        <w:rPr>
          <w:rFonts w:ascii="Calibri" w:hAnsi="Calibri" w:cs="Calibri"/>
          <w:color w:val="262626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262626"/>
          <w:sz w:val="26"/>
          <w:szCs w:val="26"/>
        </w:rPr>
        <w:t xml:space="preserve">18-54, </w:t>
      </w:r>
      <w:r>
        <w:rPr>
          <w:rFonts w:ascii="Calibri" w:hAnsi="Calibri" w:cs="Calibri"/>
          <w:color w:val="262626"/>
          <w:sz w:val="26"/>
          <w:szCs w:val="26"/>
        </w:rPr>
        <w:t xml:space="preserve">σημειώνοντας μερίδιο </w:t>
      </w:r>
      <w:r>
        <w:rPr>
          <w:rFonts w:ascii="Calibri" w:hAnsi="Calibri" w:cs="Calibri"/>
          <w:b/>
          <w:bCs/>
          <w:color w:val="262626"/>
          <w:sz w:val="26"/>
          <w:szCs w:val="26"/>
        </w:rPr>
        <w:t>12,6%.</w:t>
      </w:r>
      <w:r>
        <w:rPr>
          <w:rFonts w:ascii="Calibri" w:hAnsi="Calibri" w:cs="Calibri"/>
          <w:color w:val="262626"/>
          <w:sz w:val="26"/>
          <w:szCs w:val="26"/>
        </w:rPr>
        <w:t xml:space="preserve"> </w:t>
      </w:r>
    </w:p>
    <w:p w14:paraId="42FEB8C7" w14:textId="77777777" w:rsidR="000224CE" w:rsidRDefault="000224CE" w:rsidP="000224CE">
      <w:pPr>
        <w:jc w:val="both"/>
        <w:rPr>
          <w:rFonts w:ascii="Calibri" w:hAnsi="Calibri" w:cs="Calibri"/>
          <w:color w:val="262626"/>
          <w:sz w:val="26"/>
          <w:szCs w:val="26"/>
        </w:rPr>
      </w:pPr>
    </w:p>
    <w:p w14:paraId="41038AA7" w14:textId="5AB0B10F" w:rsidR="000224CE" w:rsidRPr="006E59FC" w:rsidRDefault="000224CE" w:rsidP="000224CE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i/>
          <w:iCs/>
          <w:color w:val="262626"/>
          <w:sz w:val="26"/>
          <w:szCs w:val="26"/>
        </w:rPr>
      </w:pPr>
      <w:r>
        <w:rPr>
          <w:rFonts w:ascii="Calibri" w:hAnsi="Calibri" w:cs="Calibri"/>
          <w:color w:val="262626"/>
          <w:sz w:val="26"/>
          <w:szCs w:val="26"/>
        </w:rPr>
        <w:t xml:space="preserve">Ακολουθεί ο </w:t>
      </w:r>
      <w:r w:rsidR="006E59FC">
        <w:rPr>
          <w:rFonts w:ascii="Calibri" w:hAnsi="Calibri" w:cs="Calibri"/>
          <w:color w:val="262626"/>
          <w:sz w:val="26"/>
          <w:szCs w:val="26"/>
          <w:lang w:val="en-US"/>
        </w:rPr>
        <w:t>Alpha</w:t>
      </w:r>
      <w:r w:rsidR="006E59FC" w:rsidRPr="006E59FC">
        <w:rPr>
          <w:rFonts w:ascii="Calibri" w:hAnsi="Calibri" w:cs="Calibri"/>
          <w:color w:val="262626"/>
          <w:sz w:val="26"/>
          <w:szCs w:val="26"/>
        </w:rPr>
        <w:t xml:space="preserve"> με μερίδιο 11%, ο </w:t>
      </w:r>
      <w:r>
        <w:rPr>
          <w:rFonts w:ascii="Calibri" w:hAnsi="Calibri" w:cs="Calibri"/>
          <w:color w:val="262626"/>
          <w:sz w:val="26"/>
          <w:szCs w:val="26"/>
        </w:rPr>
        <w:t>ΣΚΑΪ με 10,3%</w:t>
      </w:r>
      <w:r w:rsidR="006E59FC" w:rsidRPr="006E59FC">
        <w:rPr>
          <w:rFonts w:ascii="Calibri" w:hAnsi="Calibri" w:cs="Calibri"/>
          <w:color w:val="262626"/>
          <w:sz w:val="26"/>
          <w:szCs w:val="26"/>
        </w:rPr>
        <w:t xml:space="preserve">, </w:t>
      </w:r>
      <w:r>
        <w:rPr>
          <w:rFonts w:ascii="Calibri" w:hAnsi="Calibri" w:cs="Calibri"/>
          <w:color w:val="262626"/>
          <w:sz w:val="26"/>
          <w:szCs w:val="26"/>
        </w:rPr>
        <w:t xml:space="preserve">το </w:t>
      </w:r>
      <w:proofErr w:type="spellStart"/>
      <w:r>
        <w:rPr>
          <w:rFonts w:ascii="Calibri" w:hAnsi="Calibri" w:cs="Calibri"/>
          <w:color w:val="262626"/>
          <w:sz w:val="26"/>
          <w:szCs w:val="26"/>
        </w:rPr>
        <w:t>Mega</w:t>
      </w:r>
      <w:proofErr w:type="spellEnd"/>
      <w:r>
        <w:rPr>
          <w:rFonts w:ascii="Calibri" w:hAnsi="Calibri" w:cs="Calibri"/>
          <w:color w:val="262626"/>
          <w:sz w:val="26"/>
          <w:szCs w:val="26"/>
        </w:rPr>
        <w:t>  με 9,8%</w:t>
      </w:r>
      <w:r w:rsidR="006E59FC" w:rsidRPr="006E59FC">
        <w:rPr>
          <w:rFonts w:ascii="Calibri" w:hAnsi="Calibri" w:cs="Calibri"/>
          <w:color w:val="262626"/>
          <w:sz w:val="26"/>
          <w:szCs w:val="26"/>
        </w:rPr>
        <w:t xml:space="preserve">, το </w:t>
      </w:r>
      <w:r w:rsidR="006E59FC">
        <w:rPr>
          <w:rFonts w:ascii="Calibri" w:hAnsi="Calibri" w:cs="Calibri"/>
          <w:color w:val="262626"/>
          <w:sz w:val="26"/>
          <w:szCs w:val="26"/>
          <w:lang w:val="en-US"/>
        </w:rPr>
        <w:t>Open</w:t>
      </w:r>
      <w:r w:rsidR="006E59FC" w:rsidRPr="006E59FC">
        <w:rPr>
          <w:rFonts w:ascii="Calibri" w:hAnsi="Calibri" w:cs="Calibri"/>
          <w:color w:val="262626"/>
          <w:sz w:val="26"/>
          <w:szCs w:val="26"/>
        </w:rPr>
        <w:t xml:space="preserve"> με 7,9%, ο Α</w:t>
      </w:r>
      <w:proofErr w:type="spellStart"/>
      <w:r w:rsidR="006E59FC">
        <w:rPr>
          <w:rFonts w:ascii="Calibri" w:hAnsi="Calibri" w:cs="Calibri"/>
          <w:color w:val="262626"/>
          <w:sz w:val="26"/>
          <w:szCs w:val="26"/>
          <w:lang w:val="en-US"/>
        </w:rPr>
        <w:t>nt</w:t>
      </w:r>
      <w:proofErr w:type="spellEnd"/>
      <w:r w:rsidR="006E59FC" w:rsidRPr="006E59FC">
        <w:rPr>
          <w:rFonts w:ascii="Calibri" w:hAnsi="Calibri" w:cs="Calibri"/>
          <w:color w:val="262626"/>
          <w:sz w:val="26"/>
          <w:szCs w:val="26"/>
        </w:rPr>
        <w:t>1 με 5,9</w:t>
      </w:r>
      <w:r w:rsidR="002F259D" w:rsidRPr="002F259D">
        <w:rPr>
          <w:rFonts w:ascii="Calibri" w:hAnsi="Calibri" w:cs="Calibri"/>
          <w:color w:val="262626"/>
          <w:sz w:val="26"/>
          <w:szCs w:val="26"/>
        </w:rPr>
        <w:t>%</w:t>
      </w:r>
      <w:r w:rsidR="006E59FC" w:rsidRPr="006E59FC">
        <w:rPr>
          <w:rFonts w:ascii="Calibri" w:hAnsi="Calibri" w:cs="Calibri"/>
          <w:color w:val="262626"/>
          <w:sz w:val="26"/>
          <w:szCs w:val="26"/>
        </w:rPr>
        <w:t>.</w:t>
      </w:r>
    </w:p>
    <w:p w14:paraId="3FEAF2C6" w14:textId="77777777" w:rsidR="000224CE" w:rsidRDefault="000224CE" w:rsidP="000224CE">
      <w:pPr>
        <w:pStyle w:val="PlainText"/>
        <w:jc w:val="both"/>
        <w:rPr>
          <w:color w:val="262626"/>
          <w:sz w:val="26"/>
          <w:szCs w:val="26"/>
        </w:rPr>
      </w:pPr>
    </w:p>
    <w:p w14:paraId="3370620F" w14:textId="62D89061" w:rsidR="000224CE" w:rsidRDefault="000224CE" w:rsidP="000224CE">
      <w:pPr>
        <w:jc w:val="both"/>
        <w:rPr>
          <w:b/>
          <w:bCs/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 xml:space="preserve">Επίσης, το </w:t>
      </w:r>
      <w:r>
        <w:rPr>
          <w:b/>
          <w:bCs/>
          <w:color w:val="262626"/>
          <w:sz w:val="26"/>
          <w:szCs w:val="26"/>
        </w:rPr>
        <w:t>Κεντρικό Δελτίο Ειδήσεων</w:t>
      </w:r>
      <w:r>
        <w:rPr>
          <w:color w:val="262626"/>
          <w:sz w:val="26"/>
          <w:szCs w:val="26"/>
        </w:rPr>
        <w:t xml:space="preserve"> του </w:t>
      </w:r>
      <w:r>
        <w:rPr>
          <w:b/>
          <w:bCs/>
          <w:color w:val="262626"/>
          <w:sz w:val="26"/>
          <w:szCs w:val="26"/>
          <w:lang w:val="en-US"/>
        </w:rPr>
        <w:t>Star</w:t>
      </w:r>
      <w:r>
        <w:rPr>
          <w:color w:val="262626"/>
          <w:sz w:val="26"/>
          <w:szCs w:val="26"/>
        </w:rPr>
        <w:t xml:space="preserve"> </w:t>
      </w:r>
      <w:r w:rsidR="0051468D">
        <w:rPr>
          <w:color w:val="262626"/>
          <w:sz w:val="26"/>
          <w:szCs w:val="26"/>
        </w:rPr>
        <w:t>ήταν</w:t>
      </w:r>
      <w:r>
        <w:rPr>
          <w:color w:val="262626"/>
          <w:sz w:val="26"/>
          <w:szCs w:val="26"/>
        </w:rPr>
        <w:t xml:space="preserve"> </w:t>
      </w:r>
      <w:r>
        <w:rPr>
          <w:b/>
          <w:bCs/>
          <w:color w:val="262626"/>
          <w:sz w:val="26"/>
          <w:szCs w:val="26"/>
        </w:rPr>
        <w:t xml:space="preserve">πρώτο </w:t>
      </w:r>
      <w:r w:rsidR="002F259D" w:rsidRPr="002F259D">
        <w:rPr>
          <w:color w:val="262626"/>
          <w:sz w:val="26"/>
          <w:szCs w:val="26"/>
        </w:rPr>
        <w:t>και</w:t>
      </w:r>
      <w:r w:rsidR="002F259D" w:rsidRPr="002F259D">
        <w:rPr>
          <w:b/>
          <w:bCs/>
          <w:color w:val="262626"/>
          <w:sz w:val="26"/>
          <w:szCs w:val="26"/>
        </w:rPr>
        <w:t xml:space="preserve"> </w:t>
      </w:r>
      <w:r>
        <w:rPr>
          <w:color w:val="262626"/>
          <w:sz w:val="26"/>
          <w:szCs w:val="26"/>
        </w:rPr>
        <w:t xml:space="preserve">στο </w:t>
      </w:r>
      <w:r>
        <w:rPr>
          <w:b/>
          <w:bCs/>
          <w:color w:val="262626"/>
          <w:sz w:val="26"/>
          <w:szCs w:val="26"/>
        </w:rPr>
        <w:t xml:space="preserve">σύνολο του κοινού, </w:t>
      </w:r>
      <w:r>
        <w:rPr>
          <w:color w:val="262626"/>
          <w:sz w:val="26"/>
          <w:szCs w:val="26"/>
        </w:rPr>
        <w:t xml:space="preserve">σημειώνοντας μερίδιο </w:t>
      </w:r>
      <w:r>
        <w:rPr>
          <w:b/>
          <w:bCs/>
          <w:color w:val="262626"/>
          <w:sz w:val="26"/>
          <w:szCs w:val="26"/>
        </w:rPr>
        <w:t>16,8%.</w:t>
      </w:r>
    </w:p>
    <w:p w14:paraId="796EA1E7" w14:textId="77777777" w:rsidR="000224CE" w:rsidRDefault="000224CE" w:rsidP="000224CE">
      <w:pPr>
        <w:pStyle w:val="PlainText"/>
        <w:jc w:val="both"/>
        <w:rPr>
          <w:color w:val="262626"/>
          <w:sz w:val="26"/>
          <w:szCs w:val="26"/>
        </w:rPr>
      </w:pPr>
    </w:p>
    <w:p w14:paraId="24460D8F" w14:textId="43246AEE" w:rsidR="000224CE" w:rsidRPr="006E59FC" w:rsidRDefault="000224CE" w:rsidP="000224CE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i/>
          <w:iCs/>
          <w:color w:val="262626"/>
          <w:sz w:val="26"/>
          <w:szCs w:val="26"/>
        </w:rPr>
      </w:pPr>
      <w:r>
        <w:rPr>
          <w:rFonts w:ascii="Calibri" w:hAnsi="Calibri" w:cs="Calibri"/>
          <w:color w:val="262626"/>
          <w:sz w:val="26"/>
          <w:szCs w:val="26"/>
        </w:rPr>
        <w:t>Ακολουθεί ο ΣΚΑΪ με μερίδιο 16,2%</w:t>
      </w:r>
      <w:r w:rsidR="006E59FC" w:rsidRPr="006E59FC">
        <w:rPr>
          <w:rFonts w:ascii="Calibri" w:hAnsi="Calibri" w:cs="Calibri"/>
          <w:color w:val="262626"/>
          <w:sz w:val="26"/>
          <w:szCs w:val="26"/>
        </w:rPr>
        <w:t xml:space="preserve">, ο </w:t>
      </w:r>
      <w:r w:rsidR="006E59FC">
        <w:rPr>
          <w:rFonts w:ascii="Calibri" w:hAnsi="Calibri" w:cs="Calibri"/>
          <w:color w:val="262626"/>
          <w:sz w:val="26"/>
          <w:szCs w:val="26"/>
          <w:lang w:val="en-US"/>
        </w:rPr>
        <w:t>Alpha</w:t>
      </w:r>
      <w:r w:rsidR="006E59FC" w:rsidRPr="006E59FC">
        <w:rPr>
          <w:rFonts w:ascii="Calibri" w:hAnsi="Calibri" w:cs="Calibri"/>
          <w:color w:val="262626"/>
          <w:sz w:val="26"/>
          <w:szCs w:val="26"/>
        </w:rPr>
        <w:t xml:space="preserve"> με 14,4%, το </w:t>
      </w:r>
      <w:r w:rsidR="006E59FC">
        <w:rPr>
          <w:rFonts w:ascii="Calibri" w:hAnsi="Calibri" w:cs="Calibri"/>
          <w:color w:val="262626"/>
          <w:sz w:val="26"/>
          <w:szCs w:val="26"/>
          <w:lang w:val="en-US"/>
        </w:rPr>
        <w:t>Open</w:t>
      </w:r>
      <w:r w:rsidR="006E59FC" w:rsidRPr="006E59FC">
        <w:rPr>
          <w:rFonts w:ascii="Calibri" w:hAnsi="Calibri" w:cs="Calibri"/>
          <w:color w:val="262626"/>
          <w:sz w:val="26"/>
          <w:szCs w:val="26"/>
        </w:rPr>
        <w:t xml:space="preserve"> 9,7%, </w:t>
      </w:r>
      <w:r>
        <w:rPr>
          <w:rFonts w:ascii="Calibri" w:hAnsi="Calibri" w:cs="Calibri"/>
          <w:color w:val="262626"/>
          <w:sz w:val="26"/>
          <w:szCs w:val="26"/>
        </w:rPr>
        <w:t xml:space="preserve">το </w:t>
      </w:r>
      <w:proofErr w:type="spellStart"/>
      <w:r>
        <w:rPr>
          <w:rFonts w:ascii="Calibri" w:hAnsi="Calibri" w:cs="Calibri"/>
          <w:color w:val="262626"/>
          <w:sz w:val="26"/>
          <w:szCs w:val="26"/>
        </w:rPr>
        <w:t>Mega</w:t>
      </w:r>
      <w:proofErr w:type="spellEnd"/>
      <w:r>
        <w:rPr>
          <w:rFonts w:ascii="Calibri" w:hAnsi="Calibri" w:cs="Calibri"/>
          <w:color w:val="262626"/>
          <w:sz w:val="26"/>
          <w:szCs w:val="26"/>
        </w:rPr>
        <w:t>  με 8,7%</w:t>
      </w:r>
      <w:r w:rsidR="006E59FC" w:rsidRPr="006E59FC">
        <w:rPr>
          <w:rFonts w:ascii="Calibri" w:hAnsi="Calibri" w:cs="Calibri"/>
          <w:color w:val="262626"/>
          <w:sz w:val="26"/>
          <w:szCs w:val="26"/>
        </w:rPr>
        <w:t xml:space="preserve">, ο </w:t>
      </w:r>
      <w:r w:rsidR="006E59FC">
        <w:rPr>
          <w:rFonts w:ascii="Calibri" w:hAnsi="Calibri" w:cs="Calibri"/>
          <w:color w:val="262626"/>
          <w:sz w:val="26"/>
          <w:szCs w:val="26"/>
          <w:lang w:val="en-US"/>
        </w:rPr>
        <w:t>Ant</w:t>
      </w:r>
      <w:r w:rsidR="006E59FC" w:rsidRPr="006E59FC">
        <w:rPr>
          <w:rFonts w:ascii="Calibri" w:hAnsi="Calibri" w:cs="Calibri"/>
          <w:color w:val="262626"/>
          <w:sz w:val="26"/>
          <w:szCs w:val="26"/>
        </w:rPr>
        <w:t>1 με 6,7%.</w:t>
      </w:r>
    </w:p>
    <w:p w14:paraId="2E82FD7E" w14:textId="77777777" w:rsidR="000224CE" w:rsidRDefault="000224CE" w:rsidP="000224CE">
      <w:pPr>
        <w:pStyle w:val="PlainText"/>
        <w:jc w:val="both"/>
        <w:rPr>
          <w:color w:val="262626"/>
          <w:sz w:val="26"/>
          <w:szCs w:val="26"/>
        </w:rPr>
      </w:pPr>
    </w:p>
    <w:p w14:paraId="72439CBE" w14:textId="77777777" w:rsidR="000224CE" w:rsidRDefault="000224CE" w:rsidP="000224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/>
          <w:sz w:val="26"/>
          <w:szCs w:val="26"/>
        </w:rPr>
      </w:pPr>
      <w:r>
        <w:rPr>
          <w:rFonts w:ascii="Calibri" w:hAnsi="Calibri" w:cs="Calibri"/>
          <w:color w:val="262626"/>
          <w:sz w:val="26"/>
          <w:szCs w:val="26"/>
        </w:rPr>
        <w:t xml:space="preserve">Από σήμερα </w:t>
      </w:r>
      <w:r>
        <w:rPr>
          <w:rFonts w:ascii="Calibri" w:hAnsi="Calibri" w:cs="Calibri"/>
          <w:b/>
          <w:bCs/>
          <w:color w:val="262626"/>
          <w:sz w:val="26"/>
          <w:szCs w:val="26"/>
        </w:rPr>
        <w:t>Δευτέρα 12 Ιουλίου</w:t>
      </w:r>
      <w:r>
        <w:rPr>
          <w:rFonts w:ascii="Calibri" w:hAnsi="Calibri" w:cs="Calibri"/>
          <w:color w:val="262626"/>
          <w:sz w:val="26"/>
          <w:szCs w:val="26"/>
        </w:rPr>
        <w:t xml:space="preserve">, ο </w:t>
      </w:r>
      <w:r>
        <w:rPr>
          <w:rFonts w:ascii="Calibri" w:hAnsi="Calibri" w:cs="Calibri"/>
          <w:b/>
          <w:bCs/>
          <w:color w:val="262626"/>
          <w:sz w:val="26"/>
          <w:szCs w:val="26"/>
        </w:rPr>
        <w:t>Σπύρος Λάμπρου</w:t>
      </w:r>
      <w:r>
        <w:rPr>
          <w:rFonts w:ascii="Calibri" w:hAnsi="Calibri" w:cs="Calibri"/>
          <w:color w:val="262626"/>
          <w:sz w:val="26"/>
          <w:szCs w:val="26"/>
        </w:rPr>
        <w:t xml:space="preserve"> αναλαμβάνει καθημερινά για τον Ιούλιο την παρουσίαση του </w:t>
      </w:r>
      <w:r>
        <w:rPr>
          <w:rFonts w:ascii="Calibri" w:hAnsi="Calibri" w:cs="Calibri"/>
          <w:b/>
          <w:bCs/>
          <w:color w:val="262626"/>
          <w:sz w:val="26"/>
          <w:szCs w:val="26"/>
        </w:rPr>
        <w:t xml:space="preserve">Κεντρικού Δελτίου Ειδήσεων </w:t>
      </w:r>
      <w:r>
        <w:rPr>
          <w:rFonts w:ascii="Calibri" w:hAnsi="Calibri" w:cs="Calibri"/>
          <w:color w:val="262626"/>
          <w:sz w:val="26"/>
          <w:szCs w:val="26"/>
        </w:rPr>
        <w:t>του</w:t>
      </w:r>
      <w:r>
        <w:rPr>
          <w:rFonts w:ascii="Calibri" w:hAnsi="Calibri" w:cs="Calibri"/>
          <w:b/>
          <w:bCs/>
          <w:color w:val="262626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262626"/>
          <w:sz w:val="26"/>
          <w:szCs w:val="26"/>
          <w:lang w:val="en-US"/>
        </w:rPr>
        <w:t>Star</w:t>
      </w:r>
      <w:r>
        <w:rPr>
          <w:rFonts w:ascii="Calibri" w:hAnsi="Calibri" w:cs="Calibri"/>
          <w:color w:val="262626"/>
          <w:sz w:val="26"/>
          <w:szCs w:val="26"/>
        </w:rPr>
        <w:t xml:space="preserve"> στις </w:t>
      </w:r>
      <w:r>
        <w:rPr>
          <w:rFonts w:ascii="Calibri" w:hAnsi="Calibri" w:cs="Calibri"/>
          <w:b/>
          <w:bCs/>
          <w:color w:val="262626"/>
          <w:sz w:val="26"/>
          <w:szCs w:val="26"/>
        </w:rPr>
        <w:t>19:50</w:t>
      </w:r>
      <w:r>
        <w:rPr>
          <w:rFonts w:ascii="Calibri" w:hAnsi="Calibri" w:cs="Calibri"/>
          <w:color w:val="262626"/>
          <w:sz w:val="26"/>
          <w:szCs w:val="26"/>
        </w:rPr>
        <w:t xml:space="preserve">. </w:t>
      </w:r>
    </w:p>
    <w:p w14:paraId="44AE3B75" w14:textId="418C9B28" w:rsidR="00E916F1" w:rsidRPr="00B422A4" w:rsidRDefault="00E916F1" w:rsidP="006E59FC">
      <w:pPr>
        <w:pStyle w:val="xmsoplaintext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</w:p>
    <w:bookmarkEnd w:id="0"/>
    <w:bookmarkEnd w:id="1"/>
    <w:p w14:paraId="6B2BBFA8" w14:textId="7434A77B" w:rsidR="00520454" w:rsidRPr="00B422A4" w:rsidRDefault="002F2D19" w:rsidP="002F2D19">
      <w:pPr>
        <w:pStyle w:val="PlainText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B422A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ab/>
      </w:r>
      <w:r w:rsidRPr="00B422A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ab/>
      </w:r>
      <w:r w:rsidRPr="00B422A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ab/>
      </w:r>
      <w:r w:rsidRPr="00B422A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ab/>
      </w:r>
      <w:r w:rsidRPr="00B422A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ab/>
      </w:r>
      <w:r w:rsidRPr="00B422A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ab/>
      </w:r>
      <w:r w:rsidRPr="00B422A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ab/>
      </w:r>
      <w:r w:rsidR="00B422A4" w:rsidRPr="000224CE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  </w:t>
      </w:r>
      <w:proofErr w:type="spellStart"/>
      <w:r w:rsidR="000B508A" w:rsidRPr="00B422A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Καλ</w:t>
      </w:r>
      <w:proofErr w:type="spellEnd"/>
      <w:r w:rsidR="001C00BB" w:rsidRPr="00B422A4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ή εβ</w:t>
      </w:r>
      <w:proofErr w:type="spellStart"/>
      <w:r w:rsidR="001C00BB" w:rsidRPr="00B422A4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δομάδ</w:t>
      </w:r>
      <w:proofErr w:type="spellEnd"/>
      <w:r w:rsidR="001C00BB" w:rsidRPr="00B422A4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 xml:space="preserve">α </w:t>
      </w:r>
    </w:p>
    <w:p w14:paraId="08648D2A" w14:textId="77777777" w:rsidR="002F2D19" w:rsidRPr="00B422A4" w:rsidRDefault="00520454" w:rsidP="00E916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422A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ab/>
      </w:r>
      <w:r w:rsidRPr="00B422A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ab/>
      </w:r>
      <w:r w:rsidRPr="00B422A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ab/>
      </w:r>
      <w:r w:rsidRPr="00B422A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ab/>
      </w:r>
      <w:r w:rsidRPr="00B422A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ab/>
      </w:r>
      <w:r w:rsidRPr="00B422A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ab/>
      </w:r>
      <w:r w:rsidR="00244065" w:rsidRPr="00B422A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    </w:t>
      </w:r>
      <w:r w:rsidRPr="00B422A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Γραφείο Τύπου &amp; Επικοινωνίας</w:t>
      </w:r>
    </w:p>
    <w:p w14:paraId="148844ED" w14:textId="6F97271C" w:rsidR="00520454" w:rsidRPr="00151540" w:rsidRDefault="003A776B" w:rsidP="001515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422A4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sectPr w:rsidR="00520454" w:rsidRPr="00151540" w:rsidSect="00FB31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44565" w14:textId="77777777" w:rsidR="00507FFD" w:rsidRDefault="00507FFD" w:rsidP="006F3774">
      <w:pPr>
        <w:spacing w:after="0" w:line="240" w:lineRule="auto"/>
      </w:pPr>
      <w:r>
        <w:separator/>
      </w:r>
    </w:p>
  </w:endnote>
  <w:endnote w:type="continuationSeparator" w:id="0">
    <w:p w14:paraId="7CF04C68" w14:textId="77777777" w:rsidR="00507FFD" w:rsidRDefault="00507FFD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150FC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186A424B" wp14:editId="3F7DFE8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C9F01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A8356" w14:textId="77777777" w:rsidR="00507FFD" w:rsidRDefault="00507FFD" w:rsidP="006F3774">
      <w:pPr>
        <w:spacing w:after="0" w:line="240" w:lineRule="auto"/>
      </w:pPr>
      <w:r>
        <w:separator/>
      </w:r>
    </w:p>
  </w:footnote>
  <w:footnote w:type="continuationSeparator" w:id="0">
    <w:p w14:paraId="44F953FC" w14:textId="77777777" w:rsidR="00507FFD" w:rsidRDefault="00507FFD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DFD5D" w14:textId="77777777" w:rsidR="006F3774" w:rsidRDefault="008A1D27">
    <w:pPr>
      <w:pStyle w:val="Header"/>
    </w:pPr>
    <w:r>
      <w:rPr>
        <w:noProof/>
      </w:rPr>
      <w:pict w14:anchorId="39B4F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70F25" w14:textId="77777777" w:rsidR="006F3774" w:rsidRDefault="008A1D27">
    <w:pPr>
      <w:pStyle w:val="Header"/>
    </w:pPr>
    <w:r>
      <w:rPr>
        <w:noProof/>
      </w:rPr>
      <w:pict w14:anchorId="6FBF4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5B98" w14:textId="77777777" w:rsidR="006F3774" w:rsidRDefault="008A1D27">
    <w:pPr>
      <w:pStyle w:val="Header"/>
    </w:pPr>
    <w:r>
      <w:rPr>
        <w:noProof/>
      </w:rPr>
      <w:pict w14:anchorId="5F996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063F3"/>
    <w:rsid w:val="000111F8"/>
    <w:rsid w:val="000224CE"/>
    <w:rsid w:val="00022A0E"/>
    <w:rsid w:val="00037EA5"/>
    <w:rsid w:val="000407B9"/>
    <w:rsid w:val="00041D3D"/>
    <w:rsid w:val="00042A3E"/>
    <w:rsid w:val="00042A97"/>
    <w:rsid w:val="00044454"/>
    <w:rsid w:val="000652D6"/>
    <w:rsid w:val="00067814"/>
    <w:rsid w:val="000727B4"/>
    <w:rsid w:val="00075F7E"/>
    <w:rsid w:val="00086B3C"/>
    <w:rsid w:val="000926D8"/>
    <w:rsid w:val="00094424"/>
    <w:rsid w:val="000A6BF8"/>
    <w:rsid w:val="000B24DB"/>
    <w:rsid w:val="000B3681"/>
    <w:rsid w:val="000B508A"/>
    <w:rsid w:val="000C5143"/>
    <w:rsid w:val="000C5E2D"/>
    <w:rsid w:val="000D0EFB"/>
    <w:rsid w:val="000D13AB"/>
    <w:rsid w:val="000D43FA"/>
    <w:rsid w:val="000D7666"/>
    <w:rsid w:val="000E1462"/>
    <w:rsid w:val="000E5875"/>
    <w:rsid w:val="000E78E3"/>
    <w:rsid w:val="000F0CAB"/>
    <w:rsid w:val="000F24B7"/>
    <w:rsid w:val="000F7BE9"/>
    <w:rsid w:val="00113314"/>
    <w:rsid w:val="001200DC"/>
    <w:rsid w:val="00121B4D"/>
    <w:rsid w:val="00124880"/>
    <w:rsid w:val="00130B4E"/>
    <w:rsid w:val="00130D33"/>
    <w:rsid w:val="0013114B"/>
    <w:rsid w:val="00135537"/>
    <w:rsid w:val="00144A90"/>
    <w:rsid w:val="00150F01"/>
    <w:rsid w:val="00151540"/>
    <w:rsid w:val="001523EA"/>
    <w:rsid w:val="00153697"/>
    <w:rsid w:val="001554E1"/>
    <w:rsid w:val="001633E7"/>
    <w:rsid w:val="001802AA"/>
    <w:rsid w:val="001820B9"/>
    <w:rsid w:val="00182A88"/>
    <w:rsid w:val="00183772"/>
    <w:rsid w:val="00184481"/>
    <w:rsid w:val="001947B9"/>
    <w:rsid w:val="001A6582"/>
    <w:rsid w:val="001A7910"/>
    <w:rsid w:val="001B2435"/>
    <w:rsid w:val="001B430B"/>
    <w:rsid w:val="001B671E"/>
    <w:rsid w:val="001B67EB"/>
    <w:rsid w:val="001C00BB"/>
    <w:rsid w:val="001C23E6"/>
    <w:rsid w:val="001C2699"/>
    <w:rsid w:val="001C53BA"/>
    <w:rsid w:val="001D4D67"/>
    <w:rsid w:val="001D6794"/>
    <w:rsid w:val="001D7464"/>
    <w:rsid w:val="001E3CE5"/>
    <w:rsid w:val="001E46B3"/>
    <w:rsid w:val="001E4C43"/>
    <w:rsid w:val="001F2958"/>
    <w:rsid w:val="001F59B1"/>
    <w:rsid w:val="001F690F"/>
    <w:rsid w:val="002028E2"/>
    <w:rsid w:val="00205A23"/>
    <w:rsid w:val="00212526"/>
    <w:rsid w:val="00221D24"/>
    <w:rsid w:val="00226CED"/>
    <w:rsid w:val="00244065"/>
    <w:rsid w:val="00245422"/>
    <w:rsid w:val="00246727"/>
    <w:rsid w:val="00246DB0"/>
    <w:rsid w:val="00246F36"/>
    <w:rsid w:val="00252EC5"/>
    <w:rsid w:val="00255B4C"/>
    <w:rsid w:val="002616AF"/>
    <w:rsid w:val="00262664"/>
    <w:rsid w:val="00262AA6"/>
    <w:rsid w:val="00264389"/>
    <w:rsid w:val="002678CA"/>
    <w:rsid w:val="002700C9"/>
    <w:rsid w:val="00270C9F"/>
    <w:rsid w:val="00270E56"/>
    <w:rsid w:val="002720EA"/>
    <w:rsid w:val="002727D2"/>
    <w:rsid w:val="00280BDC"/>
    <w:rsid w:val="00290CB6"/>
    <w:rsid w:val="0029659A"/>
    <w:rsid w:val="002A18FD"/>
    <w:rsid w:val="002B352F"/>
    <w:rsid w:val="002C0B61"/>
    <w:rsid w:val="002C27F2"/>
    <w:rsid w:val="002C520F"/>
    <w:rsid w:val="002D484A"/>
    <w:rsid w:val="002D6529"/>
    <w:rsid w:val="002D67F3"/>
    <w:rsid w:val="002E520D"/>
    <w:rsid w:val="002E72EC"/>
    <w:rsid w:val="002F0F42"/>
    <w:rsid w:val="002F259D"/>
    <w:rsid w:val="002F2D19"/>
    <w:rsid w:val="00301620"/>
    <w:rsid w:val="00313E40"/>
    <w:rsid w:val="003172A0"/>
    <w:rsid w:val="00320C47"/>
    <w:rsid w:val="00324D39"/>
    <w:rsid w:val="00333593"/>
    <w:rsid w:val="0033644F"/>
    <w:rsid w:val="003428C4"/>
    <w:rsid w:val="003529B9"/>
    <w:rsid w:val="00352C30"/>
    <w:rsid w:val="00352DCA"/>
    <w:rsid w:val="00353777"/>
    <w:rsid w:val="00357559"/>
    <w:rsid w:val="00363749"/>
    <w:rsid w:val="00370735"/>
    <w:rsid w:val="00376087"/>
    <w:rsid w:val="00377F8F"/>
    <w:rsid w:val="00386056"/>
    <w:rsid w:val="003A01E5"/>
    <w:rsid w:val="003A11C3"/>
    <w:rsid w:val="003A776B"/>
    <w:rsid w:val="003B5203"/>
    <w:rsid w:val="003C1F46"/>
    <w:rsid w:val="003C3CB1"/>
    <w:rsid w:val="003C6FA9"/>
    <w:rsid w:val="003D6154"/>
    <w:rsid w:val="003D6AD6"/>
    <w:rsid w:val="003E1A49"/>
    <w:rsid w:val="003F1690"/>
    <w:rsid w:val="003F1DB9"/>
    <w:rsid w:val="003F5423"/>
    <w:rsid w:val="003F71CE"/>
    <w:rsid w:val="00400596"/>
    <w:rsid w:val="004039A3"/>
    <w:rsid w:val="0040641B"/>
    <w:rsid w:val="00415A92"/>
    <w:rsid w:val="00420E11"/>
    <w:rsid w:val="00427B9D"/>
    <w:rsid w:val="00434894"/>
    <w:rsid w:val="00436476"/>
    <w:rsid w:val="00442873"/>
    <w:rsid w:val="00443DA6"/>
    <w:rsid w:val="0047763F"/>
    <w:rsid w:val="00484CD2"/>
    <w:rsid w:val="00486B4F"/>
    <w:rsid w:val="00487DAA"/>
    <w:rsid w:val="00493B46"/>
    <w:rsid w:val="004B2F4B"/>
    <w:rsid w:val="004B3B59"/>
    <w:rsid w:val="004B41AD"/>
    <w:rsid w:val="004B5540"/>
    <w:rsid w:val="004D1D1F"/>
    <w:rsid w:val="004E03CD"/>
    <w:rsid w:val="004E65A1"/>
    <w:rsid w:val="00507594"/>
    <w:rsid w:val="00507FFD"/>
    <w:rsid w:val="0051468D"/>
    <w:rsid w:val="00514FE7"/>
    <w:rsid w:val="005150E9"/>
    <w:rsid w:val="00520454"/>
    <w:rsid w:val="00522122"/>
    <w:rsid w:val="00522701"/>
    <w:rsid w:val="005228AC"/>
    <w:rsid w:val="005232E1"/>
    <w:rsid w:val="00525800"/>
    <w:rsid w:val="00527B51"/>
    <w:rsid w:val="00532158"/>
    <w:rsid w:val="005324FC"/>
    <w:rsid w:val="005345B6"/>
    <w:rsid w:val="00534B13"/>
    <w:rsid w:val="00535C98"/>
    <w:rsid w:val="00536922"/>
    <w:rsid w:val="0054310B"/>
    <w:rsid w:val="00543F67"/>
    <w:rsid w:val="00544F5D"/>
    <w:rsid w:val="00547182"/>
    <w:rsid w:val="00551365"/>
    <w:rsid w:val="00554D43"/>
    <w:rsid w:val="0055587F"/>
    <w:rsid w:val="00556C3B"/>
    <w:rsid w:val="00571F68"/>
    <w:rsid w:val="00575CB3"/>
    <w:rsid w:val="005855B1"/>
    <w:rsid w:val="0058737A"/>
    <w:rsid w:val="005914A2"/>
    <w:rsid w:val="0059476F"/>
    <w:rsid w:val="00594D04"/>
    <w:rsid w:val="005956E4"/>
    <w:rsid w:val="005B07A7"/>
    <w:rsid w:val="005C6A6E"/>
    <w:rsid w:val="005C6E19"/>
    <w:rsid w:val="005D0BA1"/>
    <w:rsid w:val="005D4165"/>
    <w:rsid w:val="005E365C"/>
    <w:rsid w:val="005F3150"/>
    <w:rsid w:val="006001EF"/>
    <w:rsid w:val="006059A0"/>
    <w:rsid w:val="0060620A"/>
    <w:rsid w:val="00611229"/>
    <w:rsid w:val="00617A42"/>
    <w:rsid w:val="00620947"/>
    <w:rsid w:val="0062395E"/>
    <w:rsid w:val="006260AE"/>
    <w:rsid w:val="0063019C"/>
    <w:rsid w:val="006331A2"/>
    <w:rsid w:val="00636135"/>
    <w:rsid w:val="006502B0"/>
    <w:rsid w:val="00650580"/>
    <w:rsid w:val="00650B4D"/>
    <w:rsid w:val="00650E75"/>
    <w:rsid w:val="006529AB"/>
    <w:rsid w:val="00653D30"/>
    <w:rsid w:val="00661DD9"/>
    <w:rsid w:val="0066401C"/>
    <w:rsid w:val="00670670"/>
    <w:rsid w:val="006728B5"/>
    <w:rsid w:val="0068421C"/>
    <w:rsid w:val="00690720"/>
    <w:rsid w:val="00697A3B"/>
    <w:rsid w:val="006A6434"/>
    <w:rsid w:val="006B0A2F"/>
    <w:rsid w:val="006B3ED6"/>
    <w:rsid w:val="006B5B11"/>
    <w:rsid w:val="006C0B1C"/>
    <w:rsid w:val="006D275E"/>
    <w:rsid w:val="006E59FC"/>
    <w:rsid w:val="006E6223"/>
    <w:rsid w:val="006F08F6"/>
    <w:rsid w:val="006F3774"/>
    <w:rsid w:val="006F3E04"/>
    <w:rsid w:val="006F4162"/>
    <w:rsid w:val="006F4285"/>
    <w:rsid w:val="006F7265"/>
    <w:rsid w:val="0070334F"/>
    <w:rsid w:val="00707AC5"/>
    <w:rsid w:val="00710634"/>
    <w:rsid w:val="00714386"/>
    <w:rsid w:val="0071500A"/>
    <w:rsid w:val="00733029"/>
    <w:rsid w:val="00741002"/>
    <w:rsid w:val="007464F0"/>
    <w:rsid w:val="00747805"/>
    <w:rsid w:val="00760080"/>
    <w:rsid w:val="007610A2"/>
    <w:rsid w:val="007625D9"/>
    <w:rsid w:val="00763DEA"/>
    <w:rsid w:val="00765391"/>
    <w:rsid w:val="00773347"/>
    <w:rsid w:val="007758D4"/>
    <w:rsid w:val="0077703A"/>
    <w:rsid w:val="007839A9"/>
    <w:rsid w:val="007925D1"/>
    <w:rsid w:val="00796405"/>
    <w:rsid w:val="007A1242"/>
    <w:rsid w:val="007A2A18"/>
    <w:rsid w:val="007A2E38"/>
    <w:rsid w:val="007A7234"/>
    <w:rsid w:val="007A7272"/>
    <w:rsid w:val="007A7888"/>
    <w:rsid w:val="007B5E2B"/>
    <w:rsid w:val="007B697B"/>
    <w:rsid w:val="007B6D13"/>
    <w:rsid w:val="007C1FCF"/>
    <w:rsid w:val="007C3CB5"/>
    <w:rsid w:val="007C4D68"/>
    <w:rsid w:val="007C5805"/>
    <w:rsid w:val="007C5AC4"/>
    <w:rsid w:val="007C64F2"/>
    <w:rsid w:val="007D0EAC"/>
    <w:rsid w:val="007E33BE"/>
    <w:rsid w:val="007E3EAA"/>
    <w:rsid w:val="007E46A4"/>
    <w:rsid w:val="007E5BB1"/>
    <w:rsid w:val="007F1354"/>
    <w:rsid w:val="00804BAE"/>
    <w:rsid w:val="008159AC"/>
    <w:rsid w:val="00816A8D"/>
    <w:rsid w:val="00817770"/>
    <w:rsid w:val="008206DB"/>
    <w:rsid w:val="00822D76"/>
    <w:rsid w:val="00827EA3"/>
    <w:rsid w:val="00827FC1"/>
    <w:rsid w:val="008302F4"/>
    <w:rsid w:val="00836148"/>
    <w:rsid w:val="00844A13"/>
    <w:rsid w:val="00846D42"/>
    <w:rsid w:val="00852EC7"/>
    <w:rsid w:val="00864BC1"/>
    <w:rsid w:val="00865E12"/>
    <w:rsid w:val="00873228"/>
    <w:rsid w:val="00874F68"/>
    <w:rsid w:val="00875400"/>
    <w:rsid w:val="008770A1"/>
    <w:rsid w:val="00877AFD"/>
    <w:rsid w:val="0088338E"/>
    <w:rsid w:val="00884DD6"/>
    <w:rsid w:val="008969E1"/>
    <w:rsid w:val="008A1CB2"/>
    <w:rsid w:val="008A1D27"/>
    <w:rsid w:val="008A23C0"/>
    <w:rsid w:val="008A3E6A"/>
    <w:rsid w:val="008A5F02"/>
    <w:rsid w:val="008B124E"/>
    <w:rsid w:val="008B275C"/>
    <w:rsid w:val="008B2DF1"/>
    <w:rsid w:val="008B4599"/>
    <w:rsid w:val="008C5D5A"/>
    <w:rsid w:val="008D32A0"/>
    <w:rsid w:val="008D5630"/>
    <w:rsid w:val="008E1FB0"/>
    <w:rsid w:val="008E2EAC"/>
    <w:rsid w:val="008E3F16"/>
    <w:rsid w:val="008F25D8"/>
    <w:rsid w:val="008F5FE0"/>
    <w:rsid w:val="008F72FA"/>
    <w:rsid w:val="00902200"/>
    <w:rsid w:val="009059C9"/>
    <w:rsid w:val="00906B45"/>
    <w:rsid w:val="00906EB0"/>
    <w:rsid w:val="009134B2"/>
    <w:rsid w:val="009205D9"/>
    <w:rsid w:val="00924CA5"/>
    <w:rsid w:val="00935521"/>
    <w:rsid w:val="00937490"/>
    <w:rsid w:val="00943012"/>
    <w:rsid w:val="00955EDA"/>
    <w:rsid w:val="00957924"/>
    <w:rsid w:val="0096312A"/>
    <w:rsid w:val="009707C2"/>
    <w:rsid w:val="00977B70"/>
    <w:rsid w:val="00987DE5"/>
    <w:rsid w:val="009A03CB"/>
    <w:rsid w:val="009B1001"/>
    <w:rsid w:val="009B1083"/>
    <w:rsid w:val="009B4F55"/>
    <w:rsid w:val="009C2E5B"/>
    <w:rsid w:val="009D400D"/>
    <w:rsid w:val="009D4240"/>
    <w:rsid w:val="009E2C96"/>
    <w:rsid w:val="009E4350"/>
    <w:rsid w:val="009E52C7"/>
    <w:rsid w:val="009F0A78"/>
    <w:rsid w:val="009F0BAA"/>
    <w:rsid w:val="009F484C"/>
    <w:rsid w:val="009F5BAA"/>
    <w:rsid w:val="009F72A1"/>
    <w:rsid w:val="00A00EDC"/>
    <w:rsid w:val="00A017AE"/>
    <w:rsid w:val="00A043A1"/>
    <w:rsid w:val="00A0502C"/>
    <w:rsid w:val="00A11FAA"/>
    <w:rsid w:val="00A227AD"/>
    <w:rsid w:val="00A22EB6"/>
    <w:rsid w:val="00A26469"/>
    <w:rsid w:val="00A2691B"/>
    <w:rsid w:val="00A27462"/>
    <w:rsid w:val="00A3234C"/>
    <w:rsid w:val="00A32425"/>
    <w:rsid w:val="00A37DE3"/>
    <w:rsid w:val="00A451EB"/>
    <w:rsid w:val="00A45CC3"/>
    <w:rsid w:val="00A71098"/>
    <w:rsid w:val="00A74D56"/>
    <w:rsid w:val="00A80028"/>
    <w:rsid w:val="00A84D39"/>
    <w:rsid w:val="00A855D0"/>
    <w:rsid w:val="00A86BAD"/>
    <w:rsid w:val="00A91DDB"/>
    <w:rsid w:val="00A9237B"/>
    <w:rsid w:val="00A93A95"/>
    <w:rsid w:val="00AB5343"/>
    <w:rsid w:val="00AC1E8A"/>
    <w:rsid w:val="00AC200D"/>
    <w:rsid w:val="00AC39EA"/>
    <w:rsid w:val="00AC3D97"/>
    <w:rsid w:val="00AC5092"/>
    <w:rsid w:val="00AC602B"/>
    <w:rsid w:val="00AC6EEA"/>
    <w:rsid w:val="00AD0BFE"/>
    <w:rsid w:val="00AD12BE"/>
    <w:rsid w:val="00AD29E5"/>
    <w:rsid w:val="00AD7A1E"/>
    <w:rsid w:val="00AE0262"/>
    <w:rsid w:val="00AE4978"/>
    <w:rsid w:val="00AE5E30"/>
    <w:rsid w:val="00B0259D"/>
    <w:rsid w:val="00B0360C"/>
    <w:rsid w:val="00B055E7"/>
    <w:rsid w:val="00B07047"/>
    <w:rsid w:val="00B11887"/>
    <w:rsid w:val="00B12DFD"/>
    <w:rsid w:val="00B20F09"/>
    <w:rsid w:val="00B22EE0"/>
    <w:rsid w:val="00B324C7"/>
    <w:rsid w:val="00B422A4"/>
    <w:rsid w:val="00B5425F"/>
    <w:rsid w:val="00B65625"/>
    <w:rsid w:val="00B66875"/>
    <w:rsid w:val="00B83B41"/>
    <w:rsid w:val="00B85AE6"/>
    <w:rsid w:val="00B91A8B"/>
    <w:rsid w:val="00B929FF"/>
    <w:rsid w:val="00B93D94"/>
    <w:rsid w:val="00B953E3"/>
    <w:rsid w:val="00BA161F"/>
    <w:rsid w:val="00BA319E"/>
    <w:rsid w:val="00BA4272"/>
    <w:rsid w:val="00BA6EC3"/>
    <w:rsid w:val="00BB1B5B"/>
    <w:rsid w:val="00BB50AD"/>
    <w:rsid w:val="00BC48E9"/>
    <w:rsid w:val="00BC6EE1"/>
    <w:rsid w:val="00BC706D"/>
    <w:rsid w:val="00BD095C"/>
    <w:rsid w:val="00BD296C"/>
    <w:rsid w:val="00BD45D5"/>
    <w:rsid w:val="00BE65C6"/>
    <w:rsid w:val="00BE6942"/>
    <w:rsid w:val="00BF5683"/>
    <w:rsid w:val="00BF737E"/>
    <w:rsid w:val="00C026BD"/>
    <w:rsid w:val="00C073B9"/>
    <w:rsid w:val="00C14D0A"/>
    <w:rsid w:val="00C15F09"/>
    <w:rsid w:val="00C17BC7"/>
    <w:rsid w:val="00C22CD1"/>
    <w:rsid w:val="00C240CF"/>
    <w:rsid w:val="00C41E73"/>
    <w:rsid w:val="00C63677"/>
    <w:rsid w:val="00C73006"/>
    <w:rsid w:val="00C74142"/>
    <w:rsid w:val="00C818A5"/>
    <w:rsid w:val="00C82905"/>
    <w:rsid w:val="00C839FF"/>
    <w:rsid w:val="00CA63CF"/>
    <w:rsid w:val="00CA6DAA"/>
    <w:rsid w:val="00CB2D6C"/>
    <w:rsid w:val="00CB4294"/>
    <w:rsid w:val="00CC13E5"/>
    <w:rsid w:val="00CD3A45"/>
    <w:rsid w:val="00CE6121"/>
    <w:rsid w:val="00CE705F"/>
    <w:rsid w:val="00CF2196"/>
    <w:rsid w:val="00CF2DD0"/>
    <w:rsid w:val="00D03754"/>
    <w:rsid w:val="00D13B49"/>
    <w:rsid w:val="00D14732"/>
    <w:rsid w:val="00D150D7"/>
    <w:rsid w:val="00D32EB5"/>
    <w:rsid w:val="00D43138"/>
    <w:rsid w:val="00D4626D"/>
    <w:rsid w:val="00D573AD"/>
    <w:rsid w:val="00D574A8"/>
    <w:rsid w:val="00D57F63"/>
    <w:rsid w:val="00D72702"/>
    <w:rsid w:val="00D76D8F"/>
    <w:rsid w:val="00D773C8"/>
    <w:rsid w:val="00D77FC9"/>
    <w:rsid w:val="00D834A6"/>
    <w:rsid w:val="00D85BF8"/>
    <w:rsid w:val="00D92DC6"/>
    <w:rsid w:val="00D974B1"/>
    <w:rsid w:val="00D976B5"/>
    <w:rsid w:val="00D97E29"/>
    <w:rsid w:val="00DA730A"/>
    <w:rsid w:val="00DC108D"/>
    <w:rsid w:val="00DC1863"/>
    <w:rsid w:val="00DC64B8"/>
    <w:rsid w:val="00DD2181"/>
    <w:rsid w:val="00DD61DE"/>
    <w:rsid w:val="00DD7889"/>
    <w:rsid w:val="00DE5350"/>
    <w:rsid w:val="00DE5A31"/>
    <w:rsid w:val="00DE5E4F"/>
    <w:rsid w:val="00E01212"/>
    <w:rsid w:val="00E041F4"/>
    <w:rsid w:val="00E043DA"/>
    <w:rsid w:val="00E05D28"/>
    <w:rsid w:val="00E13B83"/>
    <w:rsid w:val="00E2285C"/>
    <w:rsid w:val="00E231E4"/>
    <w:rsid w:val="00E23748"/>
    <w:rsid w:val="00E271AC"/>
    <w:rsid w:val="00E303C3"/>
    <w:rsid w:val="00E35A23"/>
    <w:rsid w:val="00E4320D"/>
    <w:rsid w:val="00E46409"/>
    <w:rsid w:val="00E47E2F"/>
    <w:rsid w:val="00E579DF"/>
    <w:rsid w:val="00E60523"/>
    <w:rsid w:val="00E643B6"/>
    <w:rsid w:val="00E72585"/>
    <w:rsid w:val="00E7426A"/>
    <w:rsid w:val="00E80DD8"/>
    <w:rsid w:val="00E82FA4"/>
    <w:rsid w:val="00E85636"/>
    <w:rsid w:val="00E916F1"/>
    <w:rsid w:val="00E93514"/>
    <w:rsid w:val="00E96C26"/>
    <w:rsid w:val="00E97E86"/>
    <w:rsid w:val="00EA79BB"/>
    <w:rsid w:val="00EB16E0"/>
    <w:rsid w:val="00EB27E1"/>
    <w:rsid w:val="00EB4CB3"/>
    <w:rsid w:val="00EB7B87"/>
    <w:rsid w:val="00EC0CCA"/>
    <w:rsid w:val="00EC1014"/>
    <w:rsid w:val="00ED5D69"/>
    <w:rsid w:val="00ED6631"/>
    <w:rsid w:val="00ED68B3"/>
    <w:rsid w:val="00ED75DA"/>
    <w:rsid w:val="00ED7DC0"/>
    <w:rsid w:val="00EF01C5"/>
    <w:rsid w:val="00EF42A1"/>
    <w:rsid w:val="00EF76E0"/>
    <w:rsid w:val="00F00AE8"/>
    <w:rsid w:val="00F0178A"/>
    <w:rsid w:val="00F143A4"/>
    <w:rsid w:val="00F20A4F"/>
    <w:rsid w:val="00F22553"/>
    <w:rsid w:val="00F228F5"/>
    <w:rsid w:val="00F25182"/>
    <w:rsid w:val="00F30507"/>
    <w:rsid w:val="00F34CA5"/>
    <w:rsid w:val="00F37539"/>
    <w:rsid w:val="00F42DDE"/>
    <w:rsid w:val="00F609C2"/>
    <w:rsid w:val="00F65251"/>
    <w:rsid w:val="00F66D09"/>
    <w:rsid w:val="00F92E30"/>
    <w:rsid w:val="00F959EC"/>
    <w:rsid w:val="00FA0F2A"/>
    <w:rsid w:val="00FA25A0"/>
    <w:rsid w:val="00FA4336"/>
    <w:rsid w:val="00FA7DE2"/>
    <w:rsid w:val="00FB1747"/>
    <w:rsid w:val="00FB1825"/>
    <w:rsid w:val="00FB317B"/>
    <w:rsid w:val="00FB36AA"/>
    <w:rsid w:val="00FB54C9"/>
    <w:rsid w:val="00FB7059"/>
    <w:rsid w:val="00FC40DC"/>
    <w:rsid w:val="00FC4225"/>
    <w:rsid w:val="00FC4ED6"/>
    <w:rsid w:val="00FD2B80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310EBE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54"/>
  </w:style>
  <w:style w:type="paragraph" w:styleId="Heading1">
    <w:name w:val="heading 1"/>
    <w:basedOn w:val="Normal"/>
    <w:next w:val="Normal"/>
    <w:link w:val="Heading1Char"/>
    <w:uiPriority w:val="9"/>
    <w:qFormat/>
    <w:rsid w:val="0052045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4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4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4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4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4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4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4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4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52045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52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20454"/>
    <w:pPr>
      <w:spacing w:after="0" w:line="240" w:lineRule="auto"/>
    </w:pPr>
  </w:style>
  <w:style w:type="character" w:customStyle="1" w:styleId="1">
    <w:name w:val="Ανεπίλυτη αναφορά1"/>
    <w:basedOn w:val="DefaultParagraphFont"/>
    <w:uiPriority w:val="99"/>
    <w:semiHidden/>
    <w:unhideWhenUsed/>
    <w:rsid w:val="00AC602B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8159AC"/>
  </w:style>
  <w:style w:type="paragraph" w:styleId="BalloonText">
    <w:name w:val="Balloon Text"/>
    <w:basedOn w:val="Normal"/>
    <w:link w:val="BalloonTextChar"/>
    <w:uiPriority w:val="99"/>
    <w:semiHidden/>
    <w:unhideWhenUsed/>
    <w:rsid w:val="0040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2045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45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45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45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45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45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45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45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045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2045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2045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45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45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2045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2045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045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45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45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2045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2045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2045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2045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2045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454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370735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370735"/>
    <w:rPr>
      <w:rFonts w:ascii="Calibri" w:eastAsiaTheme="minorHAnsi" w:hAnsi="Calibri" w:cs="Calibri"/>
    </w:rPr>
  </w:style>
  <w:style w:type="character" w:customStyle="1" w:styleId="vjs-control-text">
    <w:name w:val="vjs-control-text"/>
    <w:basedOn w:val="DefaultParagraphFont"/>
    <w:rsid w:val="00747805"/>
  </w:style>
  <w:style w:type="character" w:styleId="UnresolvedMention">
    <w:name w:val="Unresolved Mention"/>
    <w:basedOn w:val="DefaultParagraphFont"/>
    <w:uiPriority w:val="99"/>
    <w:semiHidden/>
    <w:unhideWhenUsed/>
    <w:rsid w:val="00255B4C"/>
    <w:rPr>
      <w:color w:val="605E5C"/>
      <w:shd w:val="clear" w:color="auto" w:fill="E1DFDD"/>
    </w:rPr>
  </w:style>
  <w:style w:type="character" w:customStyle="1" w:styleId="style-scope">
    <w:name w:val="style-scope"/>
    <w:basedOn w:val="DefaultParagraphFont"/>
    <w:rsid w:val="00255B4C"/>
  </w:style>
  <w:style w:type="paragraph" w:customStyle="1" w:styleId="xmsoplaintext">
    <w:name w:val="x_msoplaintext"/>
    <w:basedOn w:val="Normal"/>
    <w:uiPriority w:val="99"/>
    <w:semiHidden/>
    <w:rsid w:val="000B508A"/>
    <w:pPr>
      <w:spacing w:after="0" w:line="240" w:lineRule="auto"/>
    </w:pPr>
    <w:rPr>
      <w:rFonts w:ascii="Calibri" w:eastAsiaTheme="minorHAns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27AC-45CE-440F-8768-70607CDC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Andreou Ioannis</cp:lastModifiedBy>
  <cp:revision>61</cp:revision>
  <cp:lastPrinted>2017-09-25T15:48:00Z</cp:lastPrinted>
  <dcterms:created xsi:type="dcterms:W3CDTF">2019-09-04T07:54:00Z</dcterms:created>
  <dcterms:modified xsi:type="dcterms:W3CDTF">2021-07-12T13:17:00Z</dcterms:modified>
</cp:coreProperties>
</file>