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1F878" w14:textId="77777777" w:rsidR="00532DEB" w:rsidRPr="00A74AB5" w:rsidRDefault="00532DEB" w:rsidP="00A74AB5">
      <w:pPr>
        <w:tabs>
          <w:tab w:val="left" w:pos="8505"/>
        </w:tabs>
        <w:ind w:left="1276" w:right="2828"/>
        <w:jc w:val="right"/>
        <w:rPr>
          <w:rFonts w:asciiTheme="majorHAnsi" w:eastAsia="Calibri" w:hAnsiTheme="majorHAnsi" w:cstheme="majorHAnsi"/>
          <w:b/>
          <w:noProof/>
          <w:color w:val="404040" w:themeColor="text1" w:themeTint="BF"/>
          <w:lang w:val="el-GR"/>
        </w:rPr>
      </w:pPr>
    </w:p>
    <w:p w14:paraId="583614EB" w14:textId="77777777" w:rsidR="00532DEB" w:rsidRPr="00A74AB5" w:rsidRDefault="00532DEB" w:rsidP="00A74AB5">
      <w:pPr>
        <w:tabs>
          <w:tab w:val="left" w:pos="8505"/>
        </w:tabs>
        <w:ind w:left="1276" w:right="2828"/>
        <w:jc w:val="right"/>
        <w:rPr>
          <w:rFonts w:asciiTheme="majorHAnsi" w:eastAsia="Calibri" w:hAnsiTheme="majorHAnsi" w:cstheme="majorHAnsi"/>
          <w:b/>
          <w:noProof/>
          <w:color w:val="404040" w:themeColor="text1" w:themeTint="BF"/>
          <w:lang w:val="el-GR"/>
        </w:rPr>
      </w:pPr>
    </w:p>
    <w:p w14:paraId="4151B150" w14:textId="77777777" w:rsidR="00412350" w:rsidRPr="00A74AB5" w:rsidRDefault="00412350" w:rsidP="00A74AB5">
      <w:pPr>
        <w:tabs>
          <w:tab w:val="left" w:pos="8505"/>
        </w:tabs>
        <w:ind w:left="1276" w:right="2828"/>
        <w:jc w:val="right"/>
        <w:rPr>
          <w:rFonts w:asciiTheme="majorHAnsi" w:eastAsia="Calibri" w:hAnsiTheme="majorHAnsi" w:cstheme="majorHAnsi"/>
          <w:b/>
          <w:noProof/>
          <w:color w:val="404040" w:themeColor="text1" w:themeTint="BF"/>
          <w:lang w:val="el-GR"/>
        </w:rPr>
      </w:pPr>
    </w:p>
    <w:p w14:paraId="64F3A723" w14:textId="77777777" w:rsidR="0069179A" w:rsidRPr="00A74AB5" w:rsidRDefault="0069179A" w:rsidP="00A74AB5">
      <w:pPr>
        <w:tabs>
          <w:tab w:val="left" w:pos="8505"/>
        </w:tabs>
        <w:ind w:left="1276" w:right="2828"/>
        <w:jc w:val="right"/>
        <w:rPr>
          <w:rFonts w:asciiTheme="majorHAnsi" w:eastAsia="Calibri" w:hAnsiTheme="majorHAnsi" w:cstheme="majorHAnsi"/>
          <w:b/>
          <w:noProof/>
          <w:color w:val="404040" w:themeColor="text1" w:themeTint="BF"/>
          <w:sz w:val="26"/>
          <w:szCs w:val="26"/>
          <w:lang w:val="el-GR"/>
        </w:rPr>
      </w:pPr>
    </w:p>
    <w:p w14:paraId="393BA85E" w14:textId="4A540716" w:rsidR="00583364" w:rsidRPr="00A74AB5" w:rsidRDefault="006B3C45" w:rsidP="00A74AB5">
      <w:pPr>
        <w:tabs>
          <w:tab w:val="left" w:pos="8505"/>
        </w:tabs>
        <w:ind w:left="1276" w:right="2828"/>
        <w:jc w:val="right"/>
        <w:rPr>
          <w:rFonts w:ascii="Calibri" w:eastAsia="Calibri" w:hAnsi="Calibri" w:cs="Calibri"/>
          <w:b/>
          <w:noProof/>
          <w:color w:val="404040" w:themeColor="text1" w:themeTint="BF"/>
          <w:sz w:val="26"/>
          <w:szCs w:val="26"/>
          <w:lang w:val="el-GR"/>
        </w:rPr>
      </w:pPr>
      <w:r w:rsidRPr="00A74AB5">
        <w:rPr>
          <w:rFonts w:ascii="Calibri" w:eastAsia="Calibri" w:hAnsi="Calibri" w:cs="Calibri"/>
          <w:b/>
          <w:noProof/>
          <w:color w:val="404040" w:themeColor="text1" w:themeTint="BF"/>
          <w:sz w:val="26"/>
          <w:szCs w:val="26"/>
          <w:lang w:val="el-GR"/>
        </w:rPr>
        <w:t>1</w:t>
      </w:r>
      <w:r w:rsidR="00D65004" w:rsidRPr="00A74AB5">
        <w:rPr>
          <w:rFonts w:ascii="Calibri" w:eastAsia="Calibri" w:hAnsi="Calibri" w:cs="Calibri"/>
          <w:b/>
          <w:noProof/>
          <w:color w:val="404040" w:themeColor="text1" w:themeTint="BF"/>
          <w:sz w:val="26"/>
          <w:szCs w:val="26"/>
          <w:lang w:val="el-GR"/>
        </w:rPr>
        <w:t>6</w:t>
      </w:r>
      <w:r w:rsidR="00181395" w:rsidRPr="00A74AB5">
        <w:rPr>
          <w:rFonts w:ascii="Calibri" w:eastAsia="Calibri" w:hAnsi="Calibri" w:cs="Calibri"/>
          <w:b/>
          <w:noProof/>
          <w:color w:val="404040" w:themeColor="text1" w:themeTint="BF"/>
          <w:sz w:val="26"/>
          <w:szCs w:val="26"/>
          <w:lang w:val="el-GR"/>
        </w:rPr>
        <w:t>.</w:t>
      </w:r>
      <w:r w:rsidR="00A47C6F" w:rsidRPr="00A74AB5">
        <w:rPr>
          <w:rFonts w:ascii="Calibri" w:eastAsia="Calibri" w:hAnsi="Calibri" w:cs="Calibri"/>
          <w:b/>
          <w:noProof/>
          <w:color w:val="404040" w:themeColor="text1" w:themeTint="BF"/>
          <w:sz w:val="26"/>
          <w:szCs w:val="26"/>
          <w:lang w:val="el-GR"/>
        </w:rPr>
        <w:t>9</w:t>
      </w:r>
      <w:r w:rsidR="00181395" w:rsidRPr="00A74AB5">
        <w:rPr>
          <w:rFonts w:ascii="Calibri" w:eastAsia="Calibri" w:hAnsi="Calibri" w:cs="Calibri"/>
          <w:b/>
          <w:noProof/>
          <w:color w:val="404040" w:themeColor="text1" w:themeTint="BF"/>
          <w:sz w:val="26"/>
          <w:szCs w:val="26"/>
          <w:lang w:val="el-GR"/>
        </w:rPr>
        <w:t>.</w:t>
      </w:r>
      <w:r w:rsidR="00A1174F" w:rsidRPr="00A74AB5">
        <w:rPr>
          <w:rFonts w:ascii="Calibri" w:eastAsia="Calibri" w:hAnsi="Calibri" w:cs="Calibri"/>
          <w:b/>
          <w:noProof/>
          <w:color w:val="404040" w:themeColor="text1" w:themeTint="BF"/>
          <w:sz w:val="26"/>
          <w:szCs w:val="26"/>
          <w:lang w:val="el-GR"/>
        </w:rPr>
        <w:t>2</w:t>
      </w:r>
      <w:r w:rsidR="00412350" w:rsidRPr="00A74AB5">
        <w:rPr>
          <w:rFonts w:ascii="Calibri" w:eastAsia="Calibri" w:hAnsi="Calibri" w:cs="Calibri"/>
          <w:b/>
          <w:noProof/>
          <w:color w:val="404040" w:themeColor="text1" w:themeTint="BF"/>
          <w:sz w:val="26"/>
          <w:szCs w:val="26"/>
          <w:lang w:val="el-GR"/>
        </w:rPr>
        <w:t>1</w:t>
      </w:r>
    </w:p>
    <w:p w14:paraId="021B52C7" w14:textId="77777777" w:rsidR="00D65004" w:rsidRPr="00A74AB5" w:rsidRDefault="00D65004" w:rsidP="00A74AB5">
      <w:pPr>
        <w:tabs>
          <w:tab w:val="left" w:pos="8505"/>
        </w:tabs>
        <w:ind w:left="1276" w:right="2828"/>
        <w:jc w:val="center"/>
        <w:rPr>
          <w:rFonts w:ascii="Calibri" w:hAnsi="Calibri" w:cs="Calibri"/>
          <w:b/>
          <w:bCs/>
          <w:color w:val="404040" w:themeColor="text1" w:themeTint="BF"/>
          <w:sz w:val="26"/>
          <w:szCs w:val="26"/>
          <w:u w:val="single"/>
          <w:lang w:val="el-GR"/>
        </w:rPr>
      </w:pPr>
      <w:r w:rsidRPr="00A74AB5">
        <w:rPr>
          <w:rFonts w:ascii="Calibri" w:hAnsi="Calibri" w:cs="Calibri"/>
          <w:b/>
          <w:bCs/>
          <w:color w:val="404040" w:themeColor="text1" w:themeTint="BF"/>
          <w:sz w:val="26"/>
          <w:szCs w:val="26"/>
          <w:u w:val="single"/>
          <w:lang w:val="el-GR"/>
        </w:rPr>
        <w:t xml:space="preserve">ΚΥΝΗΓΟΣ ΔΟΛΟΦΟΝΩΝ </w:t>
      </w:r>
    </w:p>
    <w:p w14:paraId="6A62B5B0" w14:textId="1E5A1D1B" w:rsidR="00C709D1" w:rsidRPr="00A74AB5" w:rsidRDefault="00D65004" w:rsidP="00A74AB5">
      <w:pPr>
        <w:tabs>
          <w:tab w:val="left" w:pos="8505"/>
        </w:tabs>
        <w:ind w:left="1276" w:right="2828"/>
        <w:jc w:val="center"/>
        <w:rPr>
          <w:rFonts w:ascii="Calibri" w:hAnsi="Calibri" w:cs="Calibri"/>
          <w:b/>
          <w:bCs/>
          <w:color w:val="404040" w:themeColor="text1" w:themeTint="BF"/>
          <w:sz w:val="26"/>
          <w:szCs w:val="26"/>
          <w:u w:val="single"/>
          <w:lang w:val="el-GR"/>
        </w:rPr>
      </w:pPr>
      <w:r w:rsidRPr="00A74AB5">
        <w:rPr>
          <w:rFonts w:ascii="Calibri" w:hAnsi="Calibri" w:cs="Calibri"/>
          <w:b/>
          <w:bCs/>
          <w:color w:val="404040" w:themeColor="text1" w:themeTint="BF"/>
          <w:sz w:val="26"/>
          <w:szCs w:val="26"/>
          <w:u w:val="single"/>
          <w:lang w:val="el-GR"/>
        </w:rPr>
        <w:t xml:space="preserve">σε Α΄ΤΗΛΕΟΠΤΙΚΗ ΠΡΟΒΟΛΗ-Πέμπτη 16.9.21  </w:t>
      </w:r>
    </w:p>
    <w:p w14:paraId="3F548046" w14:textId="5C34A0A3" w:rsidR="006B3C45" w:rsidRPr="003E5D54" w:rsidRDefault="006B3C45" w:rsidP="00A74AB5">
      <w:pPr>
        <w:tabs>
          <w:tab w:val="left" w:pos="8505"/>
        </w:tabs>
        <w:ind w:left="1276" w:right="2828"/>
        <w:jc w:val="center"/>
        <w:rPr>
          <w:noProof/>
          <w:color w:val="404040" w:themeColor="text1" w:themeTint="BF"/>
          <w:lang w:val="el-GR"/>
        </w:rPr>
      </w:pPr>
    </w:p>
    <w:p w14:paraId="7B106497" w14:textId="2D945791" w:rsidR="00587F3E" w:rsidRPr="00A74AB5" w:rsidRDefault="003E5D54" w:rsidP="00A74AB5">
      <w:pPr>
        <w:tabs>
          <w:tab w:val="left" w:pos="8505"/>
        </w:tabs>
        <w:ind w:left="1276" w:right="2828"/>
        <w:jc w:val="center"/>
        <w:rPr>
          <w:rFonts w:ascii="Calibri" w:hAnsi="Calibri" w:cs="Calibri"/>
          <w:b/>
          <w:bCs/>
          <w:color w:val="404040" w:themeColor="text1" w:themeTint="BF"/>
          <w:sz w:val="26"/>
          <w:szCs w:val="26"/>
          <w:u w:val="single"/>
          <w:lang w:val="el-GR"/>
        </w:rPr>
      </w:pPr>
      <w:r>
        <w:rPr>
          <w:noProof/>
        </w:rPr>
        <w:drawing>
          <wp:inline distT="0" distB="0" distL="0" distR="0" wp14:anchorId="4BE763EC" wp14:editId="6A0FF448">
            <wp:extent cx="4869283" cy="2740302"/>
            <wp:effectExtent l="0" t="0" r="7620" b="317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73285" cy="2742554"/>
                    </a:xfrm>
                    <a:prstGeom prst="rect">
                      <a:avLst/>
                    </a:prstGeom>
                    <a:noFill/>
                    <a:ln>
                      <a:noFill/>
                    </a:ln>
                  </pic:spPr>
                </pic:pic>
              </a:graphicData>
            </a:graphic>
          </wp:inline>
        </w:drawing>
      </w:r>
    </w:p>
    <w:p w14:paraId="7820F7B3" w14:textId="72CE2942" w:rsidR="00710BA7" w:rsidRPr="00A74AB5" w:rsidRDefault="00710BA7" w:rsidP="00A74AB5">
      <w:pPr>
        <w:tabs>
          <w:tab w:val="left" w:pos="8505"/>
        </w:tabs>
        <w:ind w:left="1276" w:right="2828"/>
        <w:jc w:val="center"/>
        <w:rPr>
          <w:rFonts w:ascii="Calibri" w:hAnsi="Calibri" w:cs="Calibri"/>
          <w:noProof/>
          <w:color w:val="404040" w:themeColor="text1" w:themeTint="BF"/>
          <w:sz w:val="26"/>
          <w:szCs w:val="26"/>
          <w:lang w:val="el-GR"/>
        </w:rPr>
      </w:pPr>
    </w:p>
    <w:p w14:paraId="3320D111" w14:textId="549BD22E" w:rsidR="00C709D1" w:rsidRPr="00A74AB5" w:rsidRDefault="00D65004" w:rsidP="00A74AB5">
      <w:pPr>
        <w:tabs>
          <w:tab w:val="left" w:pos="8505"/>
        </w:tabs>
        <w:ind w:left="1276" w:right="2828"/>
        <w:jc w:val="center"/>
        <w:rPr>
          <w:rFonts w:ascii="Calibri" w:hAnsi="Calibri" w:cs="Calibri"/>
          <w:b/>
          <w:bCs/>
          <w:color w:val="404040" w:themeColor="text1" w:themeTint="BF"/>
          <w:sz w:val="26"/>
          <w:szCs w:val="26"/>
          <w:u w:val="single"/>
        </w:rPr>
      </w:pPr>
      <w:r w:rsidRPr="00A74AB5">
        <w:rPr>
          <w:rFonts w:ascii="Calibri" w:hAnsi="Calibri" w:cs="Calibri"/>
          <w:b/>
          <w:bCs/>
          <w:color w:val="404040" w:themeColor="text1" w:themeTint="BF"/>
          <w:sz w:val="26"/>
          <w:szCs w:val="26"/>
          <w:u w:val="single"/>
          <w:lang w:val="el-GR"/>
        </w:rPr>
        <w:t>ΚΥΝΗΓΟΣ</w:t>
      </w:r>
      <w:r w:rsidRPr="00A74AB5">
        <w:rPr>
          <w:rFonts w:ascii="Calibri" w:hAnsi="Calibri" w:cs="Calibri"/>
          <w:b/>
          <w:bCs/>
          <w:color w:val="404040" w:themeColor="text1" w:themeTint="BF"/>
          <w:sz w:val="26"/>
          <w:szCs w:val="26"/>
          <w:u w:val="single"/>
        </w:rPr>
        <w:t xml:space="preserve"> </w:t>
      </w:r>
      <w:r w:rsidRPr="00A74AB5">
        <w:rPr>
          <w:rFonts w:ascii="Calibri" w:hAnsi="Calibri" w:cs="Calibri"/>
          <w:b/>
          <w:bCs/>
          <w:color w:val="404040" w:themeColor="text1" w:themeTint="BF"/>
          <w:sz w:val="26"/>
          <w:szCs w:val="26"/>
          <w:u w:val="single"/>
          <w:lang w:val="el-GR"/>
        </w:rPr>
        <w:t>ΔΟΛΟΦΟΝΩΝ</w:t>
      </w:r>
      <w:r w:rsidRPr="00A74AB5">
        <w:rPr>
          <w:rFonts w:ascii="Calibri" w:hAnsi="Calibri" w:cs="Calibri"/>
          <w:b/>
          <w:bCs/>
          <w:color w:val="404040" w:themeColor="text1" w:themeTint="BF"/>
          <w:sz w:val="26"/>
          <w:szCs w:val="26"/>
          <w:u w:val="single"/>
        </w:rPr>
        <w:t xml:space="preserve"> (HUNT TO KILL) </w:t>
      </w:r>
    </w:p>
    <w:p w14:paraId="2A32165A" w14:textId="5C4A8721" w:rsidR="00C272A2" w:rsidRPr="00A74AB5" w:rsidRDefault="00D65004" w:rsidP="00A74AB5">
      <w:pPr>
        <w:tabs>
          <w:tab w:val="left" w:pos="8505"/>
        </w:tabs>
        <w:ind w:left="1276" w:right="2828"/>
        <w:jc w:val="center"/>
        <w:rPr>
          <w:rFonts w:ascii="Calibri" w:hAnsi="Calibri" w:cs="Calibri"/>
          <w:color w:val="404040" w:themeColor="text1" w:themeTint="BF"/>
          <w:sz w:val="26"/>
          <w:szCs w:val="26"/>
          <w:lang w:val="el-GR"/>
        </w:rPr>
      </w:pPr>
      <w:r w:rsidRPr="00A74AB5">
        <w:rPr>
          <w:rFonts w:ascii="Calibri" w:hAnsi="Calibri" w:cs="Calibri"/>
          <w:color w:val="404040" w:themeColor="text1" w:themeTint="BF"/>
          <w:sz w:val="26"/>
          <w:szCs w:val="26"/>
          <w:lang w:val="el-GR"/>
        </w:rPr>
        <w:t>Περιπέτεια δράσης</w:t>
      </w:r>
      <w:r w:rsidR="006B3C45" w:rsidRPr="00A74AB5">
        <w:rPr>
          <w:rFonts w:ascii="Calibri" w:hAnsi="Calibri" w:cs="Calibri"/>
          <w:color w:val="404040" w:themeColor="text1" w:themeTint="BF"/>
          <w:sz w:val="26"/>
          <w:szCs w:val="26"/>
          <w:lang w:val="el-GR"/>
        </w:rPr>
        <w:t xml:space="preserve">, </w:t>
      </w:r>
      <w:r w:rsidR="00166F26" w:rsidRPr="00A74AB5">
        <w:rPr>
          <w:rFonts w:ascii="Calibri" w:hAnsi="Calibri" w:cs="Calibri"/>
          <w:color w:val="404040" w:themeColor="text1" w:themeTint="BF"/>
          <w:sz w:val="26"/>
          <w:szCs w:val="26"/>
          <w:lang w:val="el-GR"/>
        </w:rPr>
        <w:t>τ</w:t>
      </w:r>
      <w:r w:rsidR="00A47C6F" w:rsidRPr="00A74AB5">
        <w:rPr>
          <w:rFonts w:ascii="Calibri" w:hAnsi="Calibri" w:cs="Calibri"/>
          <w:color w:val="404040" w:themeColor="text1" w:themeTint="BF"/>
          <w:sz w:val="26"/>
          <w:szCs w:val="26"/>
          <w:lang w:val="el-GR"/>
        </w:rPr>
        <w:t>η</w:t>
      </w:r>
      <w:r w:rsidR="006B3C45" w:rsidRPr="00A74AB5">
        <w:rPr>
          <w:rFonts w:ascii="Calibri" w:hAnsi="Calibri" w:cs="Calibri"/>
          <w:color w:val="404040" w:themeColor="text1" w:themeTint="BF"/>
          <w:sz w:val="26"/>
          <w:szCs w:val="26"/>
          <w:lang w:val="el-GR"/>
        </w:rPr>
        <w:t>ν</w:t>
      </w:r>
      <w:r w:rsidRPr="00A74AB5">
        <w:rPr>
          <w:rFonts w:ascii="Calibri" w:hAnsi="Calibri" w:cs="Calibri"/>
          <w:color w:val="404040" w:themeColor="text1" w:themeTint="BF"/>
          <w:sz w:val="26"/>
          <w:szCs w:val="26"/>
          <w:lang w:val="el-GR"/>
        </w:rPr>
        <w:t xml:space="preserve"> </w:t>
      </w:r>
      <w:r w:rsidRPr="00A74AB5">
        <w:rPr>
          <w:rFonts w:ascii="Calibri" w:hAnsi="Calibri" w:cs="Calibri"/>
          <w:b/>
          <w:bCs/>
          <w:color w:val="404040" w:themeColor="text1" w:themeTint="BF"/>
          <w:sz w:val="26"/>
          <w:szCs w:val="26"/>
          <w:lang w:val="el-GR"/>
        </w:rPr>
        <w:t xml:space="preserve">Πέμπτη </w:t>
      </w:r>
      <w:r w:rsidR="006B3C45" w:rsidRPr="00A74AB5">
        <w:rPr>
          <w:rFonts w:ascii="Calibri" w:hAnsi="Calibri" w:cs="Calibri"/>
          <w:b/>
          <w:bCs/>
          <w:color w:val="404040" w:themeColor="text1" w:themeTint="BF"/>
          <w:sz w:val="26"/>
          <w:szCs w:val="26"/>
          <w:lang w:val="el-GR"/>
        </w:rPr>
        <w:t>1</w:t>
      </w:r>
      <w:r w:rsidRPr="00A74AB5">
        <w:rPr>
          <w:rFonts w:ascii="Calibri" w:hAnsi="Calibri" w:cs="Calibri"/>
          <w:b/>
          <w:bCs/>
          <w:color w:val="404040" w:themeColor="text1" w:themeTint="BF"/>
          <w:sz w:val="26"/>
          <w:szCs w:val="26"/>
          <w:lang w:val="el-GR"/>
        </w:rPr>
        <w:t>6</w:t>
      </w:r>
      <w:r w:rsidR="006B3C45" w:rsidRPr="00A74AB5">
        <w:rPr>
          <w:rFonts w:ascii="Calibri" w:hAnsi="Calibri" w:cs="Calibri"/>
          <w:b/>
          <w:bCs/>
          <w:color w:val="404040" w:themeColor="text1" w:themeTint="BF"/>
          <w:sz w:val="26"/>
          <w:szCs w:val="26"/>
          <w:lang w:val="el-GR"/>
        </w:rPr>
        <w:t xml:space="preserve"> </w:t>
      </w:r>
      <w:r w:rsidR="00A47C6F" w:rsidRPr="00A74AB5">
        <w:rPr>
          <w:rFonts w:ascii="Calibri" w:hAnsi="Calibri" w:cs="Calibri"/>
          <w:b/>
          <w:bCs/>
          <w:color w:val="404040" w:themeColor="text1" w:themeTint="BF"/>
          <w:sz w:val="26"/>
          <w:szCs w:val="26"/>
          <w:lang w:val="el-GR"/>
        </w:rPr>
        <w:t>Σεπτεμβρίου</w:t>
      </w:r>
      <w:r w:rsidR="00213CE9" w:rsidRPr="00A74AB5">
        <w:rPr>
          <w:rFonts w:ascii="Calibri" w:hAnsi="Calibri" w:cs="Calibri"/>
          <w:b/>
          <w:bCs/>
          <w:color w:val="404040" w:themeColor="text1" w:themeTint="BF"/>
          <w:sz w:val="26"/>
          <w:szCs w:val="26"/>
          <w:lang w:val="el-GR"/>
        </w:rPr>
        <w:t xml:space="preserve"> </w:t>
      </w:r>
      <w:r w:rsidR="00CB01DB" w:rsidRPr="00A74AB5">
        <w:rPr>
          <w:rFonts w:ascii="Calibri" w:eastAsia="Times New Roman" w:hAnsi="Calibri" w:cs="Calibri"/>
          <w:color w:val="404040" w:themeColor="text1" w:themeTint="BF"/>
          <w:sz w:val="26"/>
          <w:szCs w:val="26"/>
          <w:lang w:val="el-GR" w:eastAsia="el-GR"/>
        </w:rPr>
        <w:t>στ</w:t>
      </w:r>
      <w:r w:rsidR="00080570" w:rsidRPr="00A74AB5">
        <w:rPr>
          <w:rFonts w:ascii="Calibri" w:eastAsia="Times New Roman" w:hAnsi="Calibri" w:cs="Calibri"/>
          <w:color w:val="404040" w:themeColor="text1" w:themeTint="BF"/>
          <w:sz w:val="26"/>
          <w:szCs w:val="26"/>
          <w:lang w:val="el-GR" w:eastAsia="el-GR"/>
        </w:rPr>
        <w:t xml:space="preserve">ις </w:t>
      </w:r>
      <w:r w:rsidRPr="00A74AB5">
        <w:rPr>
          <w:rFonts w:ascii="Calibri" w:eastAsia="Times New Roman" w:hAnsi="Calibri" w:cs="Calibri"/>
          <w:b/>
          <w:bCs/>
          <w:color w:val="404040" w:themeColor="text1" w:themeTint="BF"/>
          <w:sz w:val="26"/>
          <w:szCs w:val="26"/>
          <w:lang w:val="el-GR" w:eastAsia="el-GR"/>
        </w:rPr>
        <w:t>24</w:t>
      </w:r>
      <w:r w:rsidR="00080570" w:rsidRPr="00A74AB5">
        <w:rPr>
          <w:rFonts w:ascii="Calibri" w:eastAsia="Times New Roman" w:hAnsi="Calibri" w:cs="Calibri"/>
          <w:b/>
          <w:bCs/>
          <w:color w:val="404040" w:themeColor="text1" w:themeTint="BF"/>
          <w:sz w:val="26"/>
          <w:szCs w:val="26"/>
          <w:lang w:val="el-GR" w:eastAsia="el-GR"/>
        </w:rPr>
        <w:t>:</w:t>
      </w:r>
      <w:r w:rsidRPr="00A74AB5">
        <w:rPr>
          <w:rFonts w:ascii="Calibri" w:eastAsia="Times New Roman" w:hAnsi="Calibri" w:cs="Calibri"/>
          <w:b/>
          <w:bCs/>
          <w:color w:val="404040" w:themeColor="text1" w:themeTint="BF"/>
          <w:sz w:val="26"/>
          <w:szCs w:val="26"/>
          <w:lang w:val="el-GR" w:eastAsia="el-GR"/>
        </w:rPr>
        <w:t>00</w:t>
      </w:r>
    </w:p>
    <w:p w14:paraId="555F8FE9" w14:textId="77777777" w:rsidR="00D65004" w:rsidRPr="00A74AB5" w:rsidRDefault="00424258" w:rsidP="00A74AB5">
      <w:pPr>
        <w:tabs>
          <w:tab w:val="left" w:pos="8505"/>
        </w:tabs>
        <w:ind w:left="1276" w:right="2828"/>
        <w:jc w:val="center"/>
        <w:rPr>
          <w:rFonts w:ascii="Calibri" w:eastAsia="Times New Roman" w:hAnsi="Calibri" w:cs="Calibri"/>
          <w:b/>
          <w:color w:val="404040" w:themeColor="text1" w:themeTint="BF"/>
          <w:sz w:val="26"/>
          <w:szCs w:val="26"/>
          <w:lang w:val="el-GR" w:eastAsia="el-GR"/>
        </w:rPr>
      </w:pPr>
      <w:r w:rsidRPr="00A74AB5">
        <w:rPr>
          <w:rFonts w:ascii="Calibri" w:eastAsia="Times New Roman" w:hAnsi="Calibri" w:cs="Calibri"/>
          <w:color w:val="404040" w:themeColor="text1" w:themeTint="BF"/>
          <w:sz w:val="26"/>
          <w:szCs w:val="26"/>
          <w:lang w:val="el-GR" w:eastAsia="el-GR"/>
        </w:rPr>
        <w:t xml:space="preserve">σε </w:t>
      </w:r>
      <w:r w:rsidRPr="00A74AB5">
        <w:rPr>
          <w:rFonts w:ascii="Calibri" w:eastAsia="Times New Roman" w:hAnsi="Calibri" w:cs="Calibri"/>
          <w:b/>
          <w:color w:val="404040" w:themeColor="text1" w:themeTint="BF"/>
          <w:sz w:val="26"/>
          <w:szCs w:val="26"/>
          <w:lang w:val="el-GR" w:eastAsia="el-GR"/>
        </w:rPr>
        <w:t>Α’ Τηλεοπτική Προβολή</w:t>
      </w:r>
      <w:r w:rsidRPr="00A74AB5">
        <w:rPr>
          <w:rFonts w:ascii="Calibri" w:eastAsia="Times New Roman" w:hAnsi="Calibri" w:cs="Calibri"/>
          <w:color w:val="404040" w:themeColor="text1" w:themeTint="BF"/>
          <w:sz w:val="26"/>
          <w:szCs w:val="26"/>
          <w:lang w:val="el-GR" w:eastAsia="el-GR"/>
        </w:rPr>
        <w:t xml:space="preserve"> από το </w:t>
      </w:r>
      <w:r w:rsidRPr="00A74AB5">
        <w:rPr>
          <w:rFonts w:ascii="Calibri" w:eastAsia="Times New Roman" w:hAnsi="Calibri" w:cs="Calibri"/>
          <w:b/>
          <w:color w:val="404040" w:themeColor="text1" w:themeTint="BF"/>
          <w:sz w:val="26"/>
          <w:szCs w:val="26"/>
          <w:lang w:eastAsia="el-GR"/>
        </w:rPr>
        <w:t>Star</w:t>
      </w:r>
      <w:r w:rsidR="006B3E44" w:rsidRPr="00A74AB5">
        <w:rPr>
          <w:rFonts w:ascii="Calibri" w:eastAsia="Times New Roman" w:hAnsi="Calibri" w:cs="Calibri"/>
          <w:b/>
          <w:color w:val="404040" w:themeColor="text1" w:themeTint="BF"/>
          <w:sz w:val="26"/>
          <w:szCs w:val="26"/>
          <w:lang w:val="el-GR" w:eastAsia="el-GR"/>
        </w:rPr>
        <w:t xml:space="preserve"> </w:t>
      </w:r>
    </w:p>
    <w:p w14:paraId="59511487" w14:textId="77777777" w:rsidR="00D65004" w:rsidRPr="00A74AB5" w:rsidRDefault="00D65004" w:rsidP="00A74AB5">
      <w:pPr>
        <w:tabs>
          <w:tab w:val="left" w:pos="8505"/>
        </w:tabs>
        <w:ind w:left="1276" w:right="2828"/>
        <w:jc w:val="center"/>
        <w:rPr>
          <w:rFonts w:ascii="Calibri" w:eastAsia="Times New Roman" w:hAnsi="Calibri" w:cs="Calibri"/>
          <w:b/>
          <w:color w:val="404040" w:themeColor="text1" w:themeTint="BF"/>
          <w:sz w:val="26"/>
          <w:szCs w:val="26"/>
          <w:lang w:val="el-GR" w:eastAsia="el-GR"/>
        </w:rPr>
      </w:pPr>
    </w:p>
    <w:p w14:paraId="0472CE93" w14:textId="05ACF68D" w:rsidR="00D65004" w:rsidRPr="00A74AB5" w:rsidRDefault="00D65004" w:rsidP="00A74AB5">
      <w:pPr>
        <w:tabs>
          <w:tab w:val="left" w:pos="8505"/>
        </w:tabs>
        <w:ind w:left="1276" w:right="2829"/>
        <w:jc w:val="both"/>
        <w:rPr>
          <w:rFonts w:asciiTheme="majorHAnsi" w:eastAsia="Times New Roman" w:hAnsiTheme="majorHAnsi" w:cstheme="majorHAnsi"/>
          <w:b/>
          <w:color w:val="404040" w:themeColor="text1" w:themeTint="BF"/>
          <w:sz w:val="26"/>
          <w:szCs w:val="26"/>
          <w:lang w:val="el-GR" w:eastAsia="el-GR"/>
        </w:rPr>
      </w:pPr>
      <w:r w:rsidRPr="00A74AB5">
        <w:rPr>
          <w:rFonts w:asciiTheme="majorHAnsi" w:hAnsiTheme="majorHAnsi" w:cstheme="majorHAnsi"/>
          <w:color w:val="404040" w:themeColor="text1" w:themeTint="BF"/>
          <w:sz w:val="26"/>
          <w:szCs w:val="26"/>
          <w:shd w:val="clear" w:color="auto" w:fill="FFFFFF"/>
          <w:lang w:val="el-GR"/>
        </w:rPr>
        <w:t xml:space="preserve">Ο Τζιμ Ρόουντς, ένας σκληροτράχηλος συνοριοφύλακας, προσπαθεί να συνέλθει μετά τη δολοφονία του συνεργάτη του ενώ αγωνίζεται να μεγαλώσει την επαναστάτρια κόρη του στα βουνά της Μοντάνα. Όταν μία ομάδα αδίστακτων φυγάδων απαγάγουν την κόρη του εκβιάζοντάς τον να τους βοηθήσει, ο Τζιμ αναγκάζεται να συνεργαστεί μαζί τους ενώ ταυτόχρονα σχεδιάζει την αντεπίθεσή του. Η εκδίκηση ενός ανθρώπου, που θα έκανε τα πάντα για να σώσει το παιδί του, αλλά και που είναι ικανός να επιβιώνει κάτω από όλες τις αντίξοες συνθήκες, θα είναι χωρίς έλεος… </w:t>
      </w:r>
    </w:p>
    <w:p w14:paraId="25F104B7" w14:textId="77777777" w:rsidR="00D65004" w:rsidRPr="00A74AB5" w:rsidRDefault="00D65004" w:rsidP="00A74AB5">
      <w:pPr>
        <w:tabs>
          <w:tab w:val="left" w:pos="8505"/>
        </w:tabs>
        <w:ind w:left="1276" w:right="2829"/>
        <w:jc w:val="both"/>
        <w:rPr>
          <w:rFonts w:asciiTheme="majorHAnsi" w:eastAsia="Times New Roman" w:hAnsiTheme="majorHAnsi" w:cstheme="majorHAnsi"/>
          <w:b/>
          <w:color w:val="404040" w:themeColor="text1" w:themeTint="BF"/>
          <w:sz w:val="26"/>
          <w:szCs w:val="26"/>
          <w:lang w:val="el-GR" w:eastAsia="el-GR"/>
        </w:rPr>
      </w:pPr>
      <w:r w:rsidRPr="00A74AB5">
        <w:rPr>
          <w:rFonts w:asciiTheme="majorHAnsi" w:hAnsiTheme="majorHAnsi" w:cstheme="majorHAnsi"/>
          <w:color w:val="404040" w:themeColor="text1" w:themeTint="BF"/>
          <w:sz w:val="26"/>
          <w:szCs w:val="26"/>
          <w:u w:val="single"/>
          <w:shd w:val="clear" w:color="auto" w:fill="FFFFFF"/>
          <w:lang w:val="el-GR"/>
        </w:rPr>
        <w:t>ΣΚΗΝΟΘΕΣΙΑ</w:t>
      </w:r>
      <w:r w:rsidRPr="00A74AB5">
        <w:rPr>
          <w:rFonts w:asciiTheme="majorHAnsi" w:hAnsiTheme="majorHAnsi" w:cstheme="majorHAnsi"/>
          <w:color w:val="404040" w:themeColor="text1" w:themeTint="BF"/>
          <w:sz w:val="26"/>
          <w:szCs w:val="26"/>
          <w:shd w:val="clear" w:color="auto" w:fill="FFFFFF"/>
          <w:lang w:val="el-GR"/>
        </w:rPr>
        <w:t>: Κόνι Ουάξμαν</w:t>
      </w:r>
    </w:p>
    <w:p w14:paraId="2DF12DE5" w14:textId="77777777" w:rsidR="00BC7835" w:rsidRDefault="00D65004" w:rsidP="00BC7835">
      <w:pPr>
        <w:tabs>
          <w:tab w:val="left" w:pos="8505"/>
        </w:tabs>
        <w:ind w:left="1276" w:right="2829"/>
        <w:jc w:val="both"/>
        <w:rPr>
          <w:rFonts w:asciiTheme="majorHAnsi" w:eastAsia="Times New Roman" w:hAnsiTheme="majorHAnsi" w:cstheme="majorHAnsi"/>
          <w:b/>
          <w:color w:val="404040" w:themeColor="text1" w:themeTint="BF"/>
          <w:sz w:val="26"/>
          <w:szCs w:val="26"/>
          <w:lang w:val="el-GR" w:eastAsia="el-GR"/>
        </w:rPr>
      </w:pPr>
      <w:r w:rsidRPr="00A74AB5">
        <w:rPr>
          <w:rFonts w:asciiTheme="majorHAnsi" w:hAnsiTheme="majorHAnsi" w:cstheme="majorHAnsi"/>
          <w:color w:val="404040" w:themeColor="text1" w:themeTint="BF"/>
          <w:sz w:val="26"/>
          <w:szCs w:val="26"/>
          <w:u w:val="single"/>
          <w:shd w:val="clear" w:color="auto" w:fill="FFFFFF"/>
          <w:lang w:val="el-GR"/>
        </w:rPr>
        <w:t>ΠΑΙΖΟΥΝ</w:t>
      </w:r>
      <w:r w:rsidRPr="00A74AB5">
        <w:rPr>
          <w:rFonts w:asciiTheme="majorHAnsi" w:hAnsiTheme="majorHAnsi" w:cstheme="majorHAnsi"/>
          <w:color w:val="404040" w:themeColor="text1" w:themeTint="BF"/>
          <w:sz w:val="26"/>
          <w:szCs w:val="26"/>
          <w:shd w:val="clear" w:color="auto" w:fill="FFFFFF"/>
          <w:lang w:val="el-GR"/>
        </w:rPr>
        <w:t>: Στιβ Όστιν, Έρικ Ρόμπερτς, Γκάρι Ντάνιελς, Μαρί Αυγερόπουλος</w:t>
      </w:r>
    </w:p>
    <w:p w14:paraId="2D0E70C3" w14:textId="77777777" w:rsidR="00BC7835" w:rsidRDefault="00BC7835" w:rsidP="00BC7835">
      <w:pPr>
        <w:tabs>
          <w:tab w:val="left" w:pos="8505"/>
        </w:tabs>
        <w:ind w:left="1276" w:right="2829"/>
        <w:jc w:val="both"/>
        <w:rPr>
          <w:rFonts w:asciiTheme="majorHAnsi" w:eastAsia="Times New Roman" w:hAnsiTheme="majorHAnsi" w:cstheme="majorHAnsi"/>
          <w:b/>
          <w:color w:val="404040" w:themeColor="text1" w:themeTint="BF"/>
          <w:sz w:val="26"/>
          <w:szCs w:val="26"/>
          <w:lang w:val="el-GR" w:eastAsia="el-GR"/>
        </w:rPr>
      </w:pPr>
    </w:p>
    <w:p w14:paraId="5A8047AF" w14:textId="187A7606" w:rsidR="00BC7835" w:rsidRPr="00BC7835" w:rsidRDefault="007A7BD5" w:rsidP="00BC7835">
      <w:pPr>
        <w:tabs>
          <w:tab w:val="left" w:pos="8505"/>
        </w:tabs>
        <w:ind w:left="1276" w:right="2829"/>
        <w:jc w:val="both"/>
        <w:rPr>
          <w:rFonts w:asciiTheme="majorHAnsi" w:eastAsia="Times New Roman" w:hAnsiTheme="majorHAnsi" w:cstheme="majorHAnsi"/>
          <w:b/>
          <w:color w:val="404040" w:themeColor="text1" w:themeTint="BF"/>
          <w:sz w:val="26"/>
          <w:szCs w:val="26"/>
          <w:lang w:val="el-GR" w:eastAsia="el-GR"/>
        </w:rPr>
      </w:pPr>
      <w:r w:rsidRPr="00A74AB5">
        <w:rPr>
          <w:rFonts w:ascii="Calibri" w:eastAsia="Times New Roman" w:hAnsi="Calibri" w:cs="Calibri"/>
          <w:b/>
          <w:color w:val="404040" w:themeColor="text1" w:themeTint="BF"/>
          <w:sz w:val="26"/>
          <w:szCs w:val="26"/>
          <w:lang w:val="el-GR" w:eastAsia="el-GR"/>
        </w:rPr>
        <w:t xml:space="preserve">Δείτε το </w:t>
      </w:r>
      <w:r w:rsidR="00F76CE1" w:rsidRPr="00A74AB5">
        <w:rPr>
          <w:rFonts w:ascii="Calibri" w:eastAsia="Times New Roman" w:hAnsi="Calibri" w:cs="Calibri"/>
          <w:b/>
          <w:color w:val="404040" w:themeColor="text1" w:themeTint="BF"/>
          <w:sz w:val="26"/>
          <w:szCs w:val="26"/>
          <w:lang w:eastAsia="el-GR"/>
        </w:rPr>
        <w:t>trailer</w:t>
      </w:r>
      <w:r w:rsidRPr="00A74AB5">
        <w:rPr>
          <w:rFonts w:ascii="Calibri" w:eastAsia="Times New Roman" w:hAnsi="Calibri" w:cs="Calibri"/>
          <w:b/>
          <w:color w:val="404040" w:themeColor="text1" w:themeTint="BF"/>
          <w:sz w:val="26"/>
          <w:szCs w:val="26"/>
          <w:lang w:val="el-GR" w:eastAsia="el-GR"/>
        </w:rPr>
        <w:t xml:space="preserve"> της ταινίας</w:t>
      </w:r>
      <w:r w:rsidR="00213CE9" w:rsidRPr="00A74AB5">
        <w:rPr>
          <w:rFonts w:ascii="Calibri" w:eastAsia="Times New Roman" w:hAnsi="Calibri" w:cs="Calibri"/>
          <w:b/>
          <w:color w:val="404040" w:themeColor="text1" w:themeTint="BF"/>
          <w:sz w:val="26"/>
          <w:szCs w:val="26"/>
          <w:lang w:val="el-GR" w:eastAsia="el-GR"/>
        </w:rPr>
        <w:t xml:space="preserve"> </w:t>
      </w:r>
      <w:r w:rsidR="00D65004" w:rsidRPr="00A74AB5">
        <w:rPr>
          <w:rFonts w:ascii="Calibri" w:hAnsi="Calibri" w:cs="Calibri"/>
          <w:b/>
          <w:bCs/>
          <w:color w:val="404040" w:themeColor="text1" w:themeTint="BF"/>
          <w:sz w:val="26"/>
          <w:szCs w:val="26"/>
          <w:u w:val="single"/>
          <w:lang w:val="el-GR"/>
        </w:rPr>
        <w:t>ΚΥΝΗΓΟΣ ΔΟΛΟΦΟΝΩΝ (</w:t>
      </w:r>
      <w:r w:rsidR="00D65004" w:rsidRPr="00A74AB5">
        <w:rPr>
          <w:rFonts w:ascii="Calibri" w:hAnsi="Calibri" w:cs="Calibri"/>
          <w:b/>
          <w:bCs/>
          <w:color w:val="404040" w:themeColor="text1" w:themeTint="BF"/>
          <w:sz w:val="26"/>
          <w:szCs w:val="26"/>
          <w:u w:val="single"/>
        </w:rPr>
        <w:t>HUNT</w:t>
      </w:r>
      <w:r w:rsidR="00D65004" w:rsidRPr="00A74AB5">
        <w:rPr>
          <w:rFonts w:ascii="Calibri" w:hAnsi="Calibri" w:cs="Calibri"/>
          <w:b/>
          <w:bCs/>
          <w:color w:val="404040" w:themeColor="text1" w:themeTint="BF"/>
          <w:sz w:val="26"/>
          <w:szCs w:val="26"/>
          <w:u w:val="single"/>
          <w:lang w:val="el-GR"/>
        </w:rPr>
        <w:t xml:space="preserve"> </w:t>
      </w:r>
      <w:r w:rsidR="00D65004" w:rsidRPr="00A74AB5">
        <w:rPr>
          <w:rFonts w:ascii="Calibri" w:hAnsi="Calibri" w:cs="Calibri"/>
          <w:b/>
          <w:bCs/>
          <w:color w:val="404040" w:themeColor="text1" w:themeTint="BF"/>
          <w:sz w:val="26"/>
          <w:szCs w:val="26"/>
          <w:u w:val="single"/>
        </w:rPr>
        <w:t>TO</w:t>
      </w:r>
      <w:r w:rsidR="00D65004" w:rsidRPr="00A74AB5">
        <w:rPr>
          <w:rFonts w:ascii="Calibri" w:hAnsi="Calibri" w:cs="Calibri"/>
          <w:b/>
          <w:bCs/>
          <w:color w:val="404040" w:themeColor="text1" w:themeTint="BF"/>
          <w:sz w:val="26"/>
          <w:szCs w:val="26"/>
          <w:u w:val="single"/>
          <w:lang w:val="el-GR"/>
        </w:rPr>
        <w:t xml:space="preserve"> </w:t>
      </w:r>
      <w:r w:rsidR="00D65004" w:rsidRPr="00A74AB5">
        <w:rPr>
          <w:rFonts w:ascii="Calibri" w:hAnsi="Calibri" w:cs="Calibri"/>
          <w:b/>
          <w:bCs/>
          <w:color w:val="404040" w:themeColor="text1" w:themeTint="BF"/>
          <w:sz w:val="26"/>
          <w:szCs w:val="26"/>
          <w:u w:val="single"/>
        </w:rPr>
        <w:t>KILL</w:t>
      </w:r>
      <w:r w:rsidR="00D65004" w:rsidRPr="00A74AB5">
        <w:rPr>
          <w:rFonts w:ascii="Calibri" w:hAnsi="Calibri" w:cs="Calibri"/>
          <w:b/>
          <w:bCs/>
          <w:color w:val="404040" w:themeColor="text1" w:themeTint="BF"/>
          <w:sz w:val="26"/>
          <w:szCs w:val="26"/>
          <w:u w:val="single"/>
          <w:lang w:val="el-GR"/>
        </w:rPr>
        <w:t xml:space="preserve">) </w:t>
      </w:r>
      <w:r w:rsidRPr="00A74AB5">
        <w:rPr>
          <w:rFonts w:ascii="Calibri" w:eastAsia="Times New Roman" w:hAnsi="Calibri" w:cs="Calibri"/>
          <w:b/>
          <w:color w:val="404040" w:themeColor="text1" w:themeTint="BF"/>
          <w:sz w:val="26"/>
          <w:szCs w:val="26"/>
          <w:lang w:val="el-GR" w:eastAsia="el-GR"/>
        </w:rPr>
        <w:t>εδώ</w:t>
      </w:r>
      <w:r w:rsidR="009A221C" w:rsidRPr="00BC7835">
        <w:rPr>
          <w:rFonts w:asciiTheme="majorHAnsi" w:eastAsia="Times New Roman" w:hAnsiTheme="majorHAnsi" w:cstheme="majorHAnsi"/>
          <w:b/>
          <w:color w:val="404040" w:themeColor="text1" w:themeTint="BF"/>
          <w:sz w:val="26"/>
          <w:szCs w:val="26"/>
          <w:lang w:val="el-GR" w:eastAsia="el-GR"/>
        </w:rPr>
        <w:t>:</w:t>
      </w:r>
      <w:r w:rsidR="00BC7835" w:rsidRPr="00BC7835">
        <w:rPr>
          <w:rFonts w:asciiTheme="majorHAnsi" w:eastAsia="Times New Roman" w:hAnsiTheme="majorHAnsi" w:cstheme="majorHAnsi"/>
          <w:b/>
          <w:color w:val="404040" w:themeColor="text1" w:themeTint="BF"/>
          <w:sz w:val="26"/>
          <w:szCs w:val="26"/>
          <w:lang w:val="el-GR" w:eastAsia="el-GR"/>
        </w:rPr>
        <w:t xml:space="preserve"> </w:t>
      </w:r>
      <w:hyperlink r:id="rId8" w:history="1">
        <w:r w:rsidR="00BC7835" w:rsidRPr="00BC7835">
          <w:rPr>
            <w:rStyle w:val="Hyperlink"/>
            <w:rFonts w:asciiTheme="majorHAnsi" w:hAnsiTheme="majorHAnsi" w:cstheme="majorHAnsi"/>
            <w:b/>
            <w:sz w:val="26"/>
            <w:szCs w:val="26"/>
          </w:rPr>
          <w:t>https</w:t>
        </w:r>
        <w:r w:rsidR="00BC7835" w:rsidRPr="00BC7835">
          <w:rPr>
            <w:rStyle w:val="Hyperlink"/>
            <w:rFonts w:asciiTheme="majorHAnsi" w:hAnsiTheme="majorHAnsi" w:cstheme="majorHAnsi"/>
            <w:b/>
            <w:sz w:val="26"/>
            <w:szCs w:val="26"/>
            <w:lang w:val="el-GR"/>
          </w:rPr>
          <w:t>://</w:t>
        </w:r>
        <w:r w:rsidR="00BC7835" w:rsidRPr="00BC7835">
          <w:rPr>
            <w:rStyle w:val="Hyperlink"/>
            <w:rFonts w:asciiTheme="majorHAnsi" w:hAnsiTheme="majorHAnsi" w:cstheme="majorHAnsi"/>
            <w:b/>
            <w:sz w:val="26"/>
            <w:szCs w:val="26"/>
          </w:rPr>
          <w:t>youtu</w:t>
        </w:r>
        <w:r w:rsidR="00BC7835" w:rsidRPr="00BC7835">
          <w:rPr>
            <w:rStyle w:val="Hyperlink"/>
            <w:rFonts w:asciiTheme="majorHAnsi" w:hAnsiTheme="majorHAnsi" w:cstheme="majorHAnsi"/>
            <w:b/>
            <w:sz w:val="26"/>
            <w:szCs w:val="26"/>
            <w:lang w:val="el-GR"/>
          </w:rPr>
          <w:t>.</w:t>
        </w:r>
        <w:r w:rsidR="00BC7835" w:rsidRPr="00BC7835">
          <w:rPr>
            <w:rStyle w:val="Hyperlink"/>
            <w:rFonts w:asciiTheme="majorHAnsi" w:hAnsiTheme="majorHAnsi" w:cstheme="majorHAnsi"/>
            <w:b/>
            <w:sz w:val="26"/>
            <w:szCs w:val="26"/>
          </w:rPr>
          <w:t>be</w:t>
        </w:r>
        <w:r w:rsidR="00BC7835" w:rsidRPr="00BC7835">
          <w:rPr>
            <w:rStyle w:val="Hyperlink"/>
            <w:rFonts w:asciiTheme="majorHAnsi" w:hAnsiTheme="majorHAnsi" w:cstheme="majorHAnsi"/>
            <w:b/>
            <w:sz w:val="26"/>
            <w:szCs w:val="26"/>
            <w:lang w:val="el-GR"/>
          </w:rPr>
          <w:t>/</w:t>
        </w:r>
        <w:r w:rsidR="00BC7835" w:rsidRPr="00BC7835">
          <w:rPr>
            <w:rStyle w:val="Hyperlink"/>
            <w:rFonts w:asciiTheme="majorHAnsi" w:hAnsiTheme="majorHAnsi" w:cstheme="majorHAnsi"/>
            <w:b/>
            <w:sz w:val="26"/>
            <w:szCs w:val="26"/>
          </w:rPr>
          <w:t>CegZrCUyT</w:t>
        </w:r>
        <w:r w:rsidR="00BC7835" w:rsidRPr="00BC7835">
          <w:rPr>
            <w:rStyle w:val="Hyperlink"/>
            <w:rFonts w:asciiTheme="majorHAnsi" w:hAnsiTheme="majorHAnsi" w:cstheme="majorHAnsi"/>
            <w:b/>
            <w:sz w:val="26"/>
            <w:szCs w:val="26"/>
            <w:lang w:val="el-GR"/>
          </w:rPr>
          <w:t>70</w:t>
        </w:r>
      </w:hyperlink>
    </w:p>
    <w:p w14:paraId="2C1D38FD" w14:textId="064AFC9D" w:rsidR="006B3C45" w:rsidRPr="00A74AB5" w:rsidRDefault="006B3C45" w:rsidP="00A74AB5">
      <w:pPr>
        <w:tabs>
          <w:tab w:val="left" w:pos="8505"/>
        </w:tabs>
        <w:ind w:left="1276" w:right="2828"/>
        <w:jc w:val="both"/>
        <w:rPr>
          <w:rFonts w:ascii="Calibri" w:eastAsia="Times New Roman" w:hAnsi="Calibri" w:cs="Calibri"/>
          <w:b/>
          <w:color w:val="404040" w:themeColor="text1" w:themeTint="BF"/>
          <w:sz w:val="26"/>
          <w:szCs w:val="26"/>
          <w:lang w:val="el-GR" w:eastAsia="el-GR"/>
        </w:rPr>
      </w:pPr>
    </w:p>
    <w:p w14:paraId="33245ABB" w14:textId="54FBFF3A" w:rsidR="00C709D1" w:rsidRPr="00BC7835" w:rsidRDefault="003E5D54" w:rsidP="00A74AB5">
      <w:pPr>
        <w:tabs>
          <w:tab w:val="left" w:pos="8505"/>
        </w:tabs>
        <w:ind w:left="1276" w:right="2828"/>
        <w:jc w:val="both"/>
        <w:rPr>
          <w:rFonts w:ascii="Calibri" w:hAnsi="Calibri" w:cs="Calibri"/>
          <w:b/>
          <w:bCs/>
          <w:color w:val="404040" w:themeColor="text1" w:themeTint="BF"/>
          <w:sz w:val="26"/>
          <w:szCs w:val="26"/>
          <w:u w:val="single"/>
          <w:lang w:val="el-GR"/>
        </w:rPr>
      </w:pPr>
      <w:hyperlink r:id="rId9" w:history="1"/>
      <w:r w:rsidR="00C709D1" w:rsidRPr="003E5D54">
        <w:rPr>
          <w:rFonts w:ascii="Calibri" w:hAnsi="Calibri" w:cs="Calibri"/>
          <w:b/>
          <w:bCs/>
          <w:color w:val="404040" w:themeColor="text1" w:themeTint="BF"/>
          <w:sz w:val="26"/>
          <w:szCs w:val="26"/>
          <w:lang w:val="el-GR"/>
        </w:rPr>
        <w:t>#</w:t>
      </w:r>
      <w:r w:rsidR="00C709D1" w:rsidRPr="00A74AB5">
        <w:rPr>
          <w:rFonts w:ascii="Calibri" w:hAnsi="Calibri" w:cs="Calibri"/>
          <w:b/>
          <w:bCs/>
          <w:color w:val="404040" w:themeColor="text1" w:themeTint="BF"/>
          <w:sz w:val="26"/>
          <w:szCs w:val="26"/>
        </w:rPr>
        <w:t>StarChannelTV</w:t>
      </w:r>
    </w:p>
    <w:p w14:paraId="7BA8509E" w14:textId="291CC782" w:rsidR="0069179A" w:rsidRPr="003E5D54" w:rsidRDefault="003E5D54" w:rsidP="00A74AB5">
      <w:pPr>
        <w:tabs>
          <w:tab w:val="left" w:pos="8505"/>
        </w:tabs>
        <w:ind w:left="1276" w:right="2828"/>
        <w:jc w:val="both"/>
        <w:rPr>
          <w:rStyle w:val="Hyperlink"/>
          <w:rFonts w:ascii="Calibri" w:hAnsi="Calibri" w:cs="Calibri"/>
          <w:b/>
          <w:color w:val="404040" w:themeColor="text1" w:themeTint="BF"/>
          <w:sz w:val="26"/>
          <w:szCs w:val="26"/>
          <w:u w:val="none"/>
          <w:lang w:val="el-GR"/>
        </w:rPr>
      </w:pPr>
      <w:hyperlink w:history="1"/>
      <w:hyperlink w:history="1"/>
      <w:hyperlink w:history="1"/>
      <w:hyperlink r:id="rId10" w:history="1">
        <w:r w:rsidR="002872A0" w:rsidRPr="00A74AB5">
          <w:rPr>
            <w:rStyle w:val="Hyperlink"/>
            <w:rFonts w:ascii="Calibri" w:hAnsi="Calibri" w:cs="Calibri"/>
            <w:b/>
            <w:color w:val="404040" w:themeColor="text1" w:themeTint="BF"/>
            <w:sz w:val="26"/>
            <w:szCs w:val="26"/>
          </w:rPr>
          <w:t>https</w:t>
        </w:r>
        <w:r w:rsidR="002872A0" w:rsidRPr="003E5D54">
          <w:rPr>
            <w:rStyle w:val="Hyperlink"/>
            <w:rFonts w:ascii="Calibri" w:hAnsi="Calibri" w:cs="Calibri"/>
            <w:b/>
            <w:color w:val="404040" w:themeColor="text1" w:themeTint="BF"/>
            <w:sz w:val="26"/>
            <w:szCs w:val="26"/>
            <w:lang w:val="el-GR"/>
          </w:rPr>
          <w:t>://</w:t>
        </w:r>
        <w:r w:rsidR="002872A0" w:rsidRPr="00A74AB5">
          <w:rPr>
            <w:rStyle w:val="Hyperlink"/>
            <w:rFonts w:ascii="Calibri" w:hAnsi="Calibri" w:cs="Calibri"/>
            <w:b/>
            <w:color w:val="404040" w:themeColor="text1" w:themeTint="BF"/>
            <w:sz w:val="26"/>
            <w:szCs w:val="26"/>
          </w:rPr>
          <w:t>www</w:t>
        </w:r>
        <w:r w:rsidR="002872A0" w:rsidRPr="003E5D54">
          <w:rPr>
            <w:rStyle w:val="Hyperlink"/>
            <w:rFonts w:ascii="Calibri" w:hAnsi="Calibri" w:cs="Calibri"/>
            <w:b/>
            <w:color w:val="404040" w:themeColor="text1" w:themeTint="BF"/>
            <w:sz w:val="26"/>
            <w:szCs w:val="26"/>
            <w:lang w:val="el-GR"/>
          </w:rPr>
          <w:t>.</w:t>
        </w:r>
        <w:r w:rsidR="002872A0" w:rsidRPr="00A74AB5">
          <w:rPr>
            <w:rStyle w:val="Hyperlink"/>
            <w:rFonts w:ascii="Calibri" w:hAnsi="Calibri" w:cs="Calibri"/>
            <w:b/>
            <w:color w:val="404040" w:themeColor="text1" w:themeTint="BF"/>
            <w:sz w:val="26"/>
            <w:szCs w:val="26"/>
          </w:rPr>
          <w:t>star</w:t>
        </w:r>
        <w:r w:rsidR="002872A0" w:rsidRPr="003E5D54">
          <w:rPr>
            <w:rStyle w:val="Hyperlink"/>
            <w:rFonts w:ascii="Calibri" w:hAnsi="Calibri" w:cs="Calibri"/>
            <w:b/>
            <w:color w:val="404040" w:themeColor="text1" w:themeTint="BF"/>
            <w:sz w:val="26"/>
            <w:szCs w:val="26"/>
            <w:lang w:val="el-GR"/>
          </w:rPr>
          <w:t>.</w:t>
        </w:r>
        <w:r w:rsidR="002872A0" w:rsidRPr="00A74AB5">
          <w:rPr>
            <w:rStyle w:val="Hyperlink"/>
            <w:rFonts w:ascii="Calibri" w:hAnsi="Calibri" w:cs="Calibri"/>
            <w:b/>
            <w:color w:val="404040" w:themeColor="text1" w:themeTint="BF"/>
            <w:sz w:val="26"/>
            <w:szCs w:val="26"/>
          </w:rPr>
          <w:t>gr</w:t>
        </w:r>
        <w:r w:rsidR="002872A0" w:rsidRPr="003E5D54">
          <w:rPr>
            <w:rStyle w:val="Hyperlink"/>
            <w:rFonts w:ascii="Calibri" w:hAnsi="Calibri" w:cs="Calibri"/>
            <w:b/>
            <w:color w:val="404040" w:themeColor="text1" w:themeTint="BF"/>
            <w:sz w:val="26"/>
            <w:szCs w:val="26"/>
            <w:lang w:val="el-GR"/>
          </w:rPr>
          <w:t>/</w:t>
        </w:r>
        <w:r w:rsidR="002872A0" w:rsidRPr="00A74AB5">
          <w:rPr>
            <w:rStyle w:val="Hyperlink"/>
            <w:rFonts w:ascii="Calibri" w:hAnsi="Calibri" w:cs="Calibri"/>
            <w:b/>
            <w:color w:val="404040" w:themeColor="text1" w:themeTint="BF"/>
            <w:sz w:val="26"/>
            <w:szCs w:val="26"/>
          </w:rPr>
          <w:t>tv</w:t>
        </w:r>
        <w:r w:rsidR="002872A0" w:rsidRPr="003E5D54">
          <w:rPr>
            <w:rStyle w:val="Hyperlink"/>
            <w:rFonts w:ascii="Calibri" w:hAnsi="Calibri" w:cs="Calibri"/>
            <w:b/>
            <w:color w:val="404040" w:themeColor="text1" w:themeTint="BF"/>
            <w:sz w:val="26"/>
            <w:szCs w:val="26"/>
            <w:lang w:val="el-GR"/>
          </w:rPr>
          <w:t>/</w:t>
        </w:r>
        <w:r w:rsidR="002872A0" w:rsidRPr="00A74AB5">
          <w:rPr>
            <w:rStyle w:val="Hyperlink"/>
            <w:rFonts w:ascii="Calibri" w:hAnsi="Calibri" w:cs="Calibri"/>
            <w:b/>
            <w:color w:val="404040" w:themeColor="text1" w:themeTint="BF"/>
            <w:sz w:val="26"/>
            <w:szCs w:val="26"/>
          </w:rPr>
          <w:t>press</w:t>
        </w:r>
        <w:r w:rsidR="002872A0" w:rsidRPr="003E5D54">
          <w:rPr>
            <w:rStyle w:val="Hyperlink"/>
            <w:rFonts w:ascii="Calibri" w:hAnsi="Calibri" w:cs="Calibri"/>
            <w:b/>
            <w:color w:val="404040" w:themeColor="text1" w:themeTint="BF"/>
            <w:sz w:val="26"/>
            <w:szCs w:val="26"/>
            <w:lang w:val="el-GR"/>
          </w:rPr>
          <w:t>-</w:t>
        </w:r>
        <w:r w:rsidR="002872A0" w:rsidRPr="00A74AB5">
          <w:rPr>
            <w:rStyle w:val="Hyperlink"/>
            <w:rFonts w:ascii="Calibri" w:hAnsi="Calibri" w:cs="Calibri"/>
            <w:b/>
            <w:color w:val="404040" w:themeColor="text1" w:themeTint="BF"/>
            <w:sz w:val="26"/>
            <w:szCs w:val="26"/>
          </w:rPr>
          <w:t>room</w:t>
        </w:r>
        <w:r w:rsidR="002872A0" w:rsidRPr="003E5D54">
          <w:rPr>
            <w:rStyle w:val="Hyperlink"/>
            <w:rFonts w:ascii="Calibri" w:hAnsi="Calibri" w:cs="Calibri"/>
            <w:b/>
            <w:color w:val="404040" w:themeColor="text1" w:themeTint="BF"/>
            <w:sz w:val="26"/>
            <w:szCs w:val="26"/>
            <w:lang w:val="el-GR"/>
          </w:rPr>
          <w:t>/</w:t>
        </w:r>
      </w:hyperlink>
      <w:r w:rsidR="0056356D" w:rsidRPr="003E5D54">
        <w:rPr>
          <w:rFonts w:ascii="Calibri" w:hAnsi="Calibri" w:cs="Calibri"/>
          <w:color w:val="404040" w:themeColor="text1" w:themeTint="BF"/>
          <w:sz w:val="26"/>
          <w:szCs w:val="26"/>
          <w:lang w:val="el-GR"/>
        </w:rPr>
        <w:t xml:space="preserve"> </w:t>
      </w:r>
      <w:r w:rsidR="0056356D" w:rsidRPr="003E5D54">
        <w:rPr>
          <w:rStyle w:val="Hyperlink"/>
          <w:rFonts w:ascii="Calibri" w:hAnsi="Calibri" w:cs="Calibri"/>
          <w:b/>
          <w:color w:val="404040" w:themeColor="text1" w:themeTint="BF"/>
          <w:sz w:val="26"/>
          <w:szCs w:val="26"/>
          <w:u w:val="none"/>
          <w:lang w:val="el-GR"/>
        </w:rPr>
        <w:t xml:space="preserve">    </w:t>
      </w:r>
    </w:p>
    <w:p w14:paraId="4127C330" w14:textId="598168BC" w:rsidR="00283B51" w:rsidRPr="00A74AB5" w:rsidRDefault="002872A0" w:rsidP="00A74AB5">
      <w:pPr>
        <w:tabs>
          <w:tab w:val="left" w:pos="8505"/>
        </w:tabs>
        <w:ind w:left="1276" w:right="2828"/>
        <w:jc w:val="both"/>
        <w:rPr>
          <w:rFonts w:ascii="Calibri" w:eastAsia="Times New Roman" w:hAnsi="Calibri" w:cs="Calibri"/>
          <w:bCs/>
          <w:color w:val="404040" w:themeColor="text1" w:themeTint="BF"/>
          <w:sz w:val="26"/>
          <w:szCs w:val="26"/>
          <w:lang w:val="el-GR" w:eastAsia="el-GR"/>
        </w:rPr>
      </w:pPr>
      <w:r w:rsidRPr="003E5D54">
        <w:rPr>
          <w:rStyle w:val="Hyperlink"/>
          <w:rFonts w:ascii="Calibri" w:eastAsia="Times New Roman" w:hAnsi="Calibri" w:cs="Calibri"/>
          <w:b/>
          <w:color w:val="404040" w:themeColor="text1" w:themeTint="BF"/>
          <w:sz w:val="26"/>
          <w:szCs w:val="26"/>
          <w:u w:val="none"/>
          <w:lang w:val="el-GR" w:eastAsia="el-GR"/>
        </w:rPr>
        <w:t xml:space="preserve">        </w:t>
      </w:r>
      <w:r w:rsidR="00283B51" w:rsidRPr="003E5D54">
        <w:rPr>
          <w:rStyle w:val="Hyperlink"/>
          <w:rFonts w:ascii="Calibri" w:eastAsia="Times New Roman" w:hAnsi="Calibri" w:cs="Calibri"/>
          <w:b/>
          <w:color w:val="404040" w:themeColor="text1" w:themeTint="BF"/>
          <w:sz w:val="26"/>
          <w:szCs w:val="26"/>
          <w:u w:val="none"/>
          <w:lang w:val="el-GR" w:eastAsia="el-GR"/>
        </w:rPr>
        <w:t xml:space="preserve">                                                                   </w:t>
      </w:r>
      <w:r w:rsidR="00D65004" w:rsidRPr="00A74AB5">
        <w:rPr>
          <w:rStyle w:val="Hyperlink"/>
          <w:rFonts w:ascii="Calibri" w:eastAsia="Times New Roman" w:hAnsi="Calibri" w:cs="Calibri"/>
          <w:bCs/>
          <w:color w:val="404040" w:themeColor="text1" w:themeTint="BF"/>
          <w:sz w:val="26"/>
          <w:szCs w:val="26"/>
          <w:u w:val="none"/>
          <w:lang w:val="el-GR" w:eastAsia="el-GR"/>
        </w:rPr>
        <w:t xml:space="preserve">Ευχαριστούμε πολύ </w:t>
      </w:r>
    </w:p>
    <w:p w14:paraId="767B9645" w14:textId="646B245A" w:rsidR="002E64C5" w:rsidRPr="00A74AB5" w:rsidRDefault="002872A0" w:rsidP="00A74AB5">
      <w:pPr>
        <w:jc w:val="both"/>
        <w:rPr>
          <w:rFonts w:ascii="Calibri" w:hAnsi="Calibri" w:cs="Calibri"/>
          <w:bCs/>
          <w:color w:val="404040" w:themeColor="text1" w:themeTint="BF"/>
          <w:sz w:val="26"/>
          <w:szCs w:val="26"/>
          <w:lang w:val="el-GR"/>
        </w:rPr>
      </w:pPr>
      <w:r w:rsidRPr="00A74AB5">
        <w:rPr>
          <w:rFonts w:ascii="Calibri" w:hAnsi="Calibri" w:cs="Calibri"/>
          <w:bCs/>
          <w:color w:val="404040" w:themeColor="text1" w:themeTint="BF"/>
          <w:sz w:val="26"/>
          <w:szCs w:val="26"/>
          <w:lang w:val="el-GR"/>
        </w:rPr>
        <w:tab/>
      </w:r>
      <w:r w:rsidRPr="00A74AB5">
        <w:rPr>
          <w:rFonts w:ascii="Calibri" w:hAnsi="Calibri" w:cs="Calibri"/>
          <w:bCs/>
          <w:color w:val="404040" w:themeColor="text1" w:themeTint="BF"/>
          <w:sz w:val="26"/>
          <w:szCs w:val="26"/>
          <w:lang w:val="el-GR"/>
        </w:rPr>
        <w:tab/>
      </w:r>
      <w:r w:rsidRPr="00A74AB5">
        <w:rPr>
          <w:rFonts w:ascii="Calibri" w:hAnsi="Calibri" w:cs="Calibri"/>
          <w:bCs/>
          <w:color w:val="404040" w:themeColor="text1" w:themeTint="BF"/>
          <w:sz w:val="26"/>
          <w:szCs w:val="26"/>
          <w:lang w:val="el-GR"/>
        </w:rPr>
        <w:tab/>
      </w:r>
      <w:r w:rsidRPr="00A74AB5">
        <w:rPr>
          <w:rFonts w:ascii="Calibri" w:hAnsi="Calibri" w:cs="Calibri"/>
          <w:bCs/>
          <w:color w:val="404040" w:themeColor="text1" w:themeTint="BF"/>
          <w:sz w:val="26"/>
          <w:szCs w:val="26"/>
          <w:lang w:val="el-GR"/>
        </w:rPr>
        <w:tab/>
      </w:r>
      <w:r w:rsidRPr="00A74AB5">
        <w:rPr>
          <w:rFonts w:ascii="Calibri" w:hAnsi="Calibri" w:cs="Calibri"/>
          <w:bCs/>
          <w:color w:val="404040" w:themeColor="text1" w:themeTint="BF"/>
          <w:sz w:val="26"/>
          <w:szCs w:val="26"/>
          <w:lang w:val="el-GR"/>
        </w:rPr>
        <w:tab/>
      </w:r>
      <w:r w:rsidRPr="00A74AB5">
        <w:rPr>
          <w:rFonts w:ascii="Calibri" w:hAnsi="Calibri" w:cs="Calibri"/>
          <w:bCs/>
          <w:color w:val="404040" w:themeColor="text1" w:themeTint="BF"/>
          <w:sz w:val="26"/>
          <w:szCs w:val="26"/>
          <w:lang w:val="el-GR"/>
        </w:rPr>
        <w:tab/>
      </w:r>
      <w:r w:rsidR="00402C4C" w:rsidRPr="00A74AB5">
        <w:rPr>
          <w:rFonts w:ascii="Calibri" w:hAnsi="Calibri" w:cs="Calibri"/>
          <w:bCs/>
          <w:color w:val="404040" w:themeColor="text1" w:themeTint="BF"/>
          <w:sz w:val="26"/>
          <w:szCs w:val="26"/>
          <w:lang w:val="el-GR"/>
        </w:rPr>
        <w:t xml:space="preserve">              </w:t>
      </w:r>
      <w:r w:rsidR="00CE318E" w:rsidRPr="00A74AB5">
        <w:rPr>
          <w:rFonts w:ascii="Calibri" w:hAnsi="Calibri" w:cs="Calibri"/>
          <w:bCs/>
          <w:color w:val="404040" w:themeColor="text1" w:themeTint="BF"/>
          <w:sz w:val="26"/>
          <w:szCs w:val="26"/>
          <w:lang w:val="el-GR"/>
        </w:rPr>
        <w:t>Γραφείο Τύπου &amp; Επικοινωνίας</w:t>
      </w:r>
    </w:p>
    <w:sectPr w:rsidR="002E64C5" w:rsidRPr="00A74AB5" w:rsidSect="00532DEB">
      <w:headerReference w:type="even" r:id="rId11"/>
      <w:headerReference w:type="default" r:id="rId12"/>
      <w:footerReference w:type="even" r:id="rId13"/>
      <w:footerReference w:type="default" r:id="rId14"/>
      <w:headerReference w:type="first" r:id="rId15"/>
      <w:footerReference w:type="first" r:id="rId16"/>
      <w:pgSz w:w="11900" w:h="16840"/>
      <w:pgMar w:top="993" w:right="0" w:bottom="993"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8164D" w14:textId="77777777" w:rsidR="00C25A19" w:rsidRDefault="00C25A19" w:rsidP="002E64C5">
      <w:r>
        <w:separator/>
      </w:r>
    </w:p>
  </w:endnote>
  <w:endnote w:type="continuationSeparator" w:id="0">
    <w:p w14:paraId="53155D94" w14:textId="77777777" w:rsidR="00C25A19" w:rsidRDefault="00C25A19" w:rsidP="002E6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HellasSouv">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106F0" w14:textId="77777777" w:rsidR="002E64C5" w:rsidRDefault="002E64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6695D" w14:textId="77777777" w:rsidR="002E64C5" w:rsidRDefault="002E64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FBB62" w14:textId="77777777" w:rsidR="002E64C5" w:rsidRDefault="002E64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A2B30" w14:textId="77777777" w:rsidR="00C25A19" w:rsidRDefault="00C25A19" w:rsidP="002E64C5">
      <w:r>
        <w:separator/>
      </w:r>
    </w:p>
  </w:footnote>
  <w:footnote w:type="continuationSeparator" w:id="0">
    <w:p w14:paraId="134740B9" w14:textId="77777777" w:rsidR="00C25A19" w:rsidRDefault="00C25A19" w:rsidP="002E64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F5B05" w14:textId="77777777" w:rsidR="002E64C5" w:rsidRDefault="003E5D54">
    <w:pPr>
      <w:pStyle w:val="Header"/>
    </w:pPr>
    <w:r>
      <w:rPr>
        <w:noProof/>
      </w:rPr>
      <w:pict w14:anchorId="040E82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5" type="#_x0000_t75" style="position:absolute;margin-left:0;margin-top:0;width:592.7pt;height:838.15pt;z-index:-251657216;mso-wrap-edited:f;mso-position-horizontal:center;mso-position-horizontal-relative:margin;mso-position-vertical:center;mso-position-vertical-relative:margin" wrapcoords="-27 0 -27 21561 21600 21561 21600 0 -27 0">
          <v:imagedata r:id="rId1" o:title="STAR_DELTIO TYPOU_R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3480F" w14:textId="77777777" w:rsidR="002E64C5" w:rsidRDefault="003E5D54">
    <w:pPr>
      <w:pStyle w:val="Header"/>
    </w:pPr>
    <w:r>
      <w:rPr>
        <w:noProof/>
      </w:rPr>
      <w:pict w14:anchorId="3BB3B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4" type="#_x0000_t75" style="position:absolute;margin-left:0;margin-top:0;width:592.7pt;height:838.15pt;z-index:-251658240;mso-wrap-edited:f;mso-position-horizontal:center;mso-position-horizontal-relative:margin;mso-position-vertical:center;mso-position-vertical-relative:margin" wrapcoords="-27 0 -27 21561 21600 21561 21600 0 -27 0">
          <v:imagedata r:id="rId1" o:title="STAR_DELTIO TYPOU_RE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BF1F6" w14:textId="77777777" w:rsidR="002E64C5" w:rsidRDefault="003E5D54">
    <w:pPr>
      <w:pStyle w:val="Header"/>
    </w:pPr>
    <w:r>
      <w:rPr>
        <w:noProof/>
      </w:rPr>
      <w:pict w14:anchorId="779FA2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6" type="#_x0000_t75" style="position:absolute;margin-left:0;margin-top:0;width:592.7pt;height:838.15pt;z-index:-251656192;mso-wrap-edited:f;mso-position-horizontal:center;mso-position-horizontal-relative:margin;mso-position-vertical:center;mso-position-vertical-relative:margin" wrapcoords="-27 0 -27 21561 21600 21561 21600 0 -27 0">
          <v:imagedata r:id="rId1" o:title="STAR_DELTIO TYPOU_R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35FEB"/>
    <w:multiLevelType w:val="hybridMultilevel"/>
    <w:tmpl w:val="0A36298C"/>
    <w:lvl w:ilvl="0" w:tplc="0408000B">
      <w:start w:val="1"/>
      <w:numFmt w:val="bullet"/>
      <w:lvlText w:val=""/>
      <w:lvlJc w:val="left"/>
      <w:pPr>
        <w:ind w:left="1996" w:hanging="360"/>
      </w:pPr>
      <w:rPr>
        <w:rFonts w:ascii="Wingdings" w:hAnsi="Wingdings" w:hint="default"/>
      </w:rPr>
    </w:lvl>
    <w:lvl w:ilvl="1" w:tplc="04080003" w:tentative="1">
      <w:start w:val="1"/>
      <w:numFmt w:val="bullet"/>
      <w:lvlText w:val="o"/>
      <w:lvlJc w:val="left"/>
      <w:pPr>
        <w:ind w:left="2716" w:hanging="360"/>
      </w:pPr>
      <w:rPr>
        <w:rFonts w:ascii="Courier New" w:hAnsi="Courier New" w:cs="Courier New" w:hint="default"/>
      </w:rPr>
    </w:lvl>
    <w:lvl w:ilvl="2" w:tplc="04080005" w:tentative="1">
      <w:start w:val="1"/>
      <w:numFmt w:val="bullet"/>
      <w:lvlText w:val=""/>
      <w:lvlJc w:val="left"/>
      <w:pPr>
        <w:ind w:left="3436" w:hanging="360"/>
      </w:pPr>
      <w:rPr>
        <w:rFonts w:ascii="Wingdings" w:hAnsi="Wingdings" w:hint="default"/>
      </w:rPr>
    </w:lvl>
    <w:lvl w:ilvl="3" w:tplc="04080001" w:tentative="1">
      <w:start w:val="1"/>
      <w:numFmt w:val="bullet"/>
      <w:lvlText w:val=""/>
      <w:lvlJc w:val="left"/>
      <w:pPr>
        <w:ind w:left="4156" w:hanging="360"/>
      </w:pPr>
      <w:rPr>
        <w:rFonts w:ascii="Symbol" w:hAnsi="Symbol" w:hint="default"/>
      </w:rPr>
    </w:lvl>
    <w:lvl w:ilvl="4" w:tplc="04080003" w:tentative="1">
      <w:start w:val="1"/>
      <w:numFmt w:val="bullet"/>
      <w:lvlText w:val="o"/>
      <w:lvlJc w:val="left"/>
      <w:pPr>
        <w:ind w:left="4876" w:hanging="360"/>
      </w:pPr>
      <w:rPr>
        <w:rFonts w:ascii="Courier New" w:hAnsi="Courier New" w:cs="Courier New" w:hint="default"/>
      </w:rPr>
    </w:lvl>
    <w:lvl w:ilvl="5" w:tplc="04080005" w:tentative="1">
      <w:start w:val="1"/>
      <w:numFmt w:val="bullet"/>
      <w:lvlText w:val=""/>
      <w:lvlJc w:val="left"/>
      <w:pPr>
        <w:ind w:left="5596" w:hanging="360"/>
      </w:pPr>
      <w:rPr>
        <w:rFonts w:ascii="Wingdings" w:hAnsi="Wingdings" w:hint="default"/>
      </w:rPr>
    </w:lvl>
    <w:lvl w:ilvl="6" w:tplc="04080001" w:tentative="1">
      <w:start w:val="1"/>
      <w:numFmt w:val="bullet"/>
      <w:lvlText w:val=""/>
      <w:lvlJc w:val="left"/>
      <w:pPr>
        <w:ind w:left="6316" w:hanging="360"/>
      </w:pPr>
      <w:rPr>
        <w:rFonts w:ascii="Symbol" w:hAnsi="Symbol" w:hint="default"/>
      </w:rPr>
    </w:lvl>
    <w:lvl w:ilvl="7" w:tplc="04080003" w:tentative="1">
      <w:start w:val="1"/>
      <w:numFmt w:val="bullet"/>
      <w:lvlText w:val="o"/>
      <w:lvlJc w:val="left"/>
      <w:pPr>
        <w:ind w:left="7036" w:hanging="360"/>
      </w:pPr>
      <w:rPr>
        <w:rFonts w:ascii="Courier New" w:hAnsi="Courier New" w:cs="Courier New" w:hint="default"/>
      </w:rPr>
    </w:lvl>
    <w:lvl w:ilvl="8" w:tplc="04080005" w:tentative="1">
      <w:start w:val="1"/>
      <w:numFmt w:val="bullet"/>
      <w:lvlText w:val=""/>
      <w:lvlJc w:val="left"/>
      <w:pPr>
        <w:ind w:left="7756" w:hanging="360"/>
      </w:pPr>
      <w:rPr>
        <w:rFonts w:ascii="Wingdings" w:hAnsi="Wingdings" w:hint="default"/>
      </w:rPr>
    </w:lvl>
  </w:abstractNum>
  <w:abstractNum w:abstractNumId="1" w15:restartNumberingAfterBreak="0">
    <w:nsid w:val="04153869"/>
    <w:multiLevelType w:val="hybridMultilevel"/>
    <w:tmpl w:val="CA84DB2C"/>
    <w:lvl w:ilvl="0" w:tplc="0408000B">
      <w:start w:val="1"/>
      <w:numFmt w:val="bullet"/>
      <w:lvlText w:val=""/>
      <w:lvlJc w:val="left"/>
      <w:pPr>
        <w:ind w:left="1996" w:hanging="360"/>
      </w:pPr>
      <w:rPr>
        <w:rFonts w:ascii="Wingdings" w:hAnsi="Wingdings" w:hint="default"/>
      </w:rPr>
    </w:lvl>
    <w:lvl w:ilvl="1" w:tplc="04080003" w:tentative="1">
      <w:start w:val="1"/>
      <w:numFmt w:val="bullet"/>
      <w:lvlText w:val="o"/>
      <w:lvlJc w:val="left"/>
      <w:pPr>
        <w:ind w:left="2716" w:hanging="360"/>
      </w:pPr>
      <w:rPr>
        <w:rFonts w:ascii="Courier New" w:hAnsi="Courier New" w:cs="Courier New" w:hint="default"/>
      </w:rPr>
    </w:lvl>
    <w:lvl w:ilvl="2" w:tplc="04080005" w:tentative="1">
      <w:start w:val="1"/>
      <w:numFmt w:val="bullet"/>
      <w:lvlText w:val=""/>
      <w:lvlJc w:val="left"/>
      <w:pPr>
        <w:ind w:left="3436" w:hanging="360"/>
      </w:pPr>
      <w:rPr>
        <w:rFonts w:ascii="Wingdings" w:hAnsi="Wingdings" w:hint="default"/>
      </w:rPr>
    </w:lvl>
    <w:lvl w:ilvl="3" w:tplc="04080001" w:tentative="1">
      <w:start w:val="1"/>
      <w:numFmt w:val="bullet"/>
      <w:lvlText w:val=""/>
      <w:lvlJc w:val="left"/>
      <w:pPr>
        <w:ind w:left="4156" w:hanging="360"/>
      </w:pPr>
      <w:rPr>
        <w:rFonts w:ascii="Symbol" w:hAnsi="Symbol" w:hint="default"/>
      </w:rPr>
    </w:lvl>
    <w:lvl w:ilvl="4" w:tplc="04080003" w:tentative="1">
      <w:start w:val="1"/>
      <w:numFmt w:val="bullet"/>
      <w:lvlText w:val="o"/>
      <w:lvlJc w:val="left"/>
      <w:pPr>
        <w:ind w:left="4876" w:hanging="360"/>
      </w:pPr>
      <w:rPr>
        <w:rFonts w:ascii="Courier New" w:hAnsi="Courier New" w:cs="Courier New" w:hint="default"/>
      </w:rPr>
    </w:lvl>
    <w:lvl w:ilvl="5" w:tplc="04080005" w:tentative="1">
      <w:start w:val="1"/>
      <w:numFmt w:val="bullet"/>
      <w:lvlText w:val=""/>
      <w:lvlJc w:val="left"/>
      <w:pPr>
        <w:ind w:left="5596" w:hanging="360"/>
      </w:pPr>
      <w:rPr>
        <w:rFonts w:ascii="Wingdings" w:hAnsi="Wingdings" w:hint="default"/>
      </w:rPr>
    </w:lvl>
    <w:lvl w:ilvl="6" w:tplc="04080001" w:tentative="1">
      <w:start w:val="1"/>
      <w:numFmt w:val="bullet"/>
      <w:lvlText w:val=""/>
      <w:lvlJc w:val="left"/>
      <w:pPr>
        <w:ind w:left="6316" w:hanging="360"/>
      </w:pPr>
      <w:rPr>
        <w:rFonts w:ascii="Symbol" w:hAnsi="Symbol" w:hint="default"/>
      </w:rPr>
    </w:lvl>
    <w:lvl w:ilvl="7" w:tplc="04080003" w:tentative="1">
      <w:start w:val="1"/>
      <w:numFmt w:val="bullet"/>
      <w:lvlText w:val="o"/>
      <w:lvlJc w:val="left"/>
      <w:pPr>
        <w:ind w:left="7036" w:hanging="360"/>
      </w:pPr>
      <w:rPr>
        <w:rFonts w:ascii="Courier New" w:hAnsi="Courier New" w:cs="Courier New" w:hint="default"/>
      </w:rPr>
    </w:lvl>
    <w:lvl w:ilvl="8" w:tplc="04080005" w:tentative="1">
      <w:start w:val="1"/>
      <w:numFmt w:val="bullet"/>
      <w:lvlText w:val=""/>
      <w:lvlJc w:val="left"/>
      <w:pPr>
        <w:ind w:left="7756" w:hanging="360"/>
      </w:pPr>
      <w:rPr>
        <w:rFonts w:ascii="Wingdings" w:hAnsi="Wingdings" w:hint="default"/>
      </w:rPr>
    </w:lvl>
  </w:abstractNum>
  <w:abstractNum w:abstractNumId="2" w15:restartNumberingAfterBreak="0">
    <w:nsid w:val="067F6FD2"/>
    <w:multiLevelType w:val="multilevel"/>
    <w:tmpl w:val="25324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9C0396"/>
    <w:multiLevelType w:val="hybridMultilevel"/>
    <w:tmpl w:val="65D8958A"/>
    <w:lvl w:ilvl="0" w:tplc="0408000B">
      <w:start w:val="1"/>
      <w:numFmt w:val="bullet"/>
      <w:lvlText w:val=""/>
      <w:lvlJc w:val="left"/>
      <w:pPr>
        <w:ind w:left="1996" w:hanging="360"/>
      </w:pPr>
      <w:rPr>
        <w:rFonts w:ascii="Wingdings" w:hAnsi="Wingdings" w:hint="default"/>
      </w:rPr>
    </w:lvl>
    <w:lvl w:ilvl="1" w:tplc="04080003" w:tentative="1">
      <w:start w:val="1"/>
      <w:numFmt w:val="bullet"/>
      <w:lvlText w:val="o"/>
      <w:lvlJc w:val="left"/>
      <w:pPr>
        <w:ind w:left="2716" w:hanging="360"/>
      </w:pPr>
      <w:rPr>
        <w:rFonts w:ascii="Courier New" w:hAnsi="Courier New" w:cs="Courier New" w:hint="default"/>
      </w:rPr>
    </w:lvl>
    <w:lvl w:ilvl="2" w:tplc="04080005" w:tentative="1">
      <w:start w:val="1"/>
      <w:numFmt w:val="bullet"/>
      <w:lvlText w:val=""/>
      <w:lvlJc w:val="left"/>
      <w:pPr>
        <w:ind w:left="3436" w:hanging="360"/>
      </w:pPr>
      <w:rPr>
        <w:rFonts w:ascii="Wingdings" w:hAnsi="Wingdings" w:hint="default"/>
      </w:rPr>
    </w:lvl>
    <w:lvl w:ilvl="3" w:tplc="04080001" w:tentative="1">
      <w:start w:val="1"/>
      <w:numFmt w:val="bullet"/>
      <w:lvlText w:val=""/>
      <w:lvlJc w:val="left"/>
      <w:pPr>
        <w:ind w:left="4156" w:hanging="360"/>
      </w:pPr>
      <w:rPr>
        <w:rFonts w:ascii="Symbol" w:hAnsi="Symbol" w:hint="default"/>
      </w:rPr>
    </w:lvl>
    <w:lvl w:ilvl="4" w:tplc="04080003" w:tentative="1">
      <w:start w:val="1"/>
      <w:numFmt w:val="bullet"/>
      <w:lvlText w:val="o"/>
      <w:lvlJc w:val="left"/>
      <w:pPr>
        <w:ind w:left="4876" w:hanging="360"/>
      </w:pPr>
      <w:rPr>
        <w:rFonts w:ascii="Courier New" w:hAnsi="Courier New" w:cs="Courier New" w:hint="default"/>
      </w:rPr>
    </w:lvl>
    <w:lvl w:ilvl="5" w:tplc="04080005" w:tentative="1">
      <w:start w:val="1"/>
      <w:numFmt w:val="bullet"/>
      <w:lvlText w:val=""/>
      <w:lvlJc w:val="left"/>
      <w:pPr>
        <w:ind w:left="5596" w:hanging="360"/>
      </w:pPr>
      <w:rPr>
        <w:rFonts w:ascii="Wingdings" w:hAnsi="Wingdings" w:hint="default"/>
      </w:rPr>
    </w:lvl>
    <w:lvl w:ilvl="6" w:tplc="04080001" w:tentative="1">
      <w:start w:val="1"/>
      <w:numFmt w:val="bullet"/>
      <w:lvlText w:val=""/>
      <w:lvlJc w:val="left"/>
      <w:pPr>
        <w:ind w:left="6316" w:hanging="360"/>
      </w:pPr>
      <w:rPr>
        <w:rFonts w:ascii="Symbol" w:hAnsi="Symbol" w:hint="default"/>
      </w:rPr>
    </w:lvl>
    <w:lvl w:ilvl="7" w:tplc="04080003" w:tentative="1">
      <w:start w:val="1"/>
      <w:numFmt w:val="bullet"/>
      <w:lvlText w:val="o"/>
      <w:lvlJc w:val="left"/>
      <w:pPr>
        <w:ind w:left="7036" w:hanging="360"/>
      </w:pPr>
      <w:rPr>
        <w:rFonts w:ascii="Courier New" w:hAnsi="Courier New" w:cs="Courier New" w:hint="default"/>
      </w:rPr>
    </w:lvl>
    <w:lvl w:ilvl="8" w:tplc="04080005" w:tentative="1">
      <w:start w:val="1"/>
      <w:numFmt w:val="bullet"/>
      <w:lvlText w:val=""/>
      <w:lvlJc w:val="left"/>
      <w:pPr>
        <w:ind w:left="7756" w:hanging="360"/>
      </w:pPr>
      <w:rPr>
        <w:rFonts w:ascii="Wingdings" w:hAnsi="Wingdings" w:hint="default"/>
      </w:rPr>
    </w:lvl>
  </w:abstractNum>
  <w:abstractNum w:abstractNumId="4" w15:restartNumberingAfterBreak="0">
    <w:nsid w:val="0D7619A9"/>
    <w:multiLevelType w:val="multilevel"/>
    <w:tmpl w:val="308E0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4D566C"/>
    <w:multiLevelType w:val="hybridMultilevel"/>
    <w:tmpl w:val="4C581FC4"/>
    <w:lvl w:ilvl="0" w:tplc="0409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2B232306"/>
    <w:multiLevelType w:val="hybridMultilevel"/>
    <w:tmpl w:val="2386566C"/>
    <w:lvl w:ilvl="0" w:tplc="6C5C6250">
      <w:numFmt w:val="bullet"/>
      <w:lvlText w:val="-"/>
      <w:lvlJc w:val="left"/>
      <w:pPr>
        <w:ind w:left="720" w:hanging="360"/>
      </w:pPr>
      <w:rPr>
        <w:rFonts w:ascii="Arial" w:eastAsia="Calibri"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36337714"/>
    <w:multiLevelType w:val="hybridMultilevel"/>
    <w:tmpl w:val="04F6CD2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4425063C"/>
    <w:multiLevelType w:val="hybridMultilevel"/>
    <w:tmpl w:val="585C2B7E"/>
    <w:lvl w:ilvl="0" w:tplc="0B1CA7EA">
      <w:numFmt w:val="bullet"/>
      <w:lvlText w:val="-"/>
      <w:lvlJc w:val="left"/>
      <w:pPr>
        <w:ind w:left="720" w:hanging="360"/>
      </w:pPr>
      <w:rPr>
        <w:rFonts w:ascii="Arial" w:eastAsia="Calibri"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45C71A04"/>
    <w:multiLevelType w:val="hybridMultilevel"/>
    <w:tmpl w:val="8642317E"/>
    <w:lvl w:ilvl="0" w:tplc="0408000B">
      <w:start w:val="1"/>
      <w:numFmt w:val="bullet"/>
      <w:lvlText w:val=""/>
      <w:lvlJc w:val="left"/>
      <w:pPr>
        <w:ind w:left="1996" w:hanging="360"/>
      </w:pPr>
      <w:rPr>
        <w:rFonts w:ascii="Wingdings" w:hAnsi="Wingdings" w:hint="default"/>
      </w:rPr>
    </w:lvl>
    <w:lvl w:ilvl="1" w:tplc="04080003" w:tentative="1">
      <w:start w:val="1"/>
      <w:numFmt w:val="bullet"/>
      <w:lvlText w:val="o"/>
      <w:lvlJc w:val="left"/>
      <w:pPr>
        <w:ind w:left="2716" w:hanging="360"/>
      </w:pPr>
      <w:rPr>
        <w:rFonts w:ascii="Courier New" w:hAnsi="Courier New" w:cs="Courier New" w:hint="default"/>
      </w:rPr>
    </w:lvl>
    <w:lvl w:ilvl="2" w:tplc="04080005" w:tentative="1">
      <w:start w:val="1"/>
      <w:numFmt w:val="bullet"/>
      <w:lvlText w:val=""/>
      <w:lvlJc w:val="left"/>
      <w:pPr>
        <w:ind w:left="3436" w:hanging="360"/>
      </w:pPr>
      <w:rPr>
        <w:rFonts w:ascii="Wingdings" w:hAnsi="Wingdings" w:hint="default"/>
      </w:rPr>
    </w:lvl>
    <w:lvl w:ilvl="3" w:tplc="04080001" w:tentative="1">
      <w:start w:val="1"/>
      <w:numFmt w:val="bullet"/>
      <w:lvlText w:val=""/>
      <w:lvlJc w:val="left"/>
      <w:pPr>
        <w:ind w:left="4156" w:hanging="360"/>
      </w:pPr>
      <w:rPr>
        <w:rFonts w:ascii="Symbol" w:hAnsi="Symbol" w:hint="default"/>
      </w:rPr>
    </w:lvl>
    <w:lvl w:ilvl="4" w:tplc="04080003" w:tentative="1">
      <w:start w:val="1"/>
      <w:numFmt w:val="bullet"/>
      <w:lvlText w:val="o"/>
      <w:lvlJc w:val="left"/>
      <w:pPr>
        <w:ind w:left="4876" w:hanging="360"/>
      </w:pPr>
      <w:rPr>
        <w:rFonts w:ascii="Courier New" w:hAnsi="Courier New" w:cs="Courier New" w:hint="default"/>
      </w:rPr>
    </w:lvl>
    <w:lvl w:ilvl="5" w:tplc="04080005" w:tentative="1">
      <w:start w:val="1"/>
      <w:numFmt w:val="bullet"/>
      <w:lvlText w:val=""/>
      <w:lvlJc w:val="left"/>
      <w:pPr>
        <w:ind w:left="5596" w:hanging="360"/>
      </w:pPr>
      <w:rPr>
        <w:rFonts w:ascii="Wingdings" w:hAnsi="Wingdings" w:hint="default"/>
      </w:rPr>
    </w:lvl>
    <w:lvl w:ilvl="6" w:tplc="04080001" w:tentative="1">
      <w:start w:val="1"/>
      <w:numFmt w:val="bullet"/>
      <w:lvlText w:val=""/>
      <w:lvlJc w:val="left"/>
      <w:pPr>
        <w:ind w:left="6316" w:hanging="360"/>
      </w:pPr>
      <w:rPr>
        <w:rFonts w:ascii="Symbol" w:hAnsi="Symbol" w:hint="default"/>
      </w:rPr>
    </w:lvl>
    <w:lvl w:ilvl="7" w:tplc="04080003" w:tentative="1">
      <w:start w:val="1"/>
      <w:numFmt w:val="bullet"/>
      <w:lvlText w:val="o"/>
      <w:lvlJc w:val="left"/>
      <w:pPr>
        <w:ind w:left="7036" w:hanging="360"/>
      </w:pPr>
      <w:rPr>
        <w:rFonts w:ascii="Courier New" w:hAnsi="Courier New" w:cs="Courier New" w:hint="default"/>
      </w:rPr>
    </w:lvl>
    <w:lvl w:ilvl="8" w:tplc="04080005" w:tentative="1">
      <w:start w:val="1"/>
      <w:numFmt w:val="bullet"/>
      <w:lvlText w:val=""/>
      <w:lvlJc w:val="left"/>
      <w:pPr>
        <w:ind w:left="7756" w:hanging="360"/>
      </w:pPr>
      <w:rPr>
        <w:rFonts w:ascii="Wingdings" w:hAnsi="Wingdings" w:hint="default"/>
      </w:rPr>
    </w:lvl>
  </w:abstractNum>
  <w:abstractNum w:abstractNumId="10" w15:restartNumberingAfterBreak="0">
    <w:nsid w:val="58C305FB"/>
    <w:multiLevelType w:val="hybridMultilevel"/>
    <w:tmpl w:val="D5444D14"/>
    <w:lvl w:ilvl="0" w:tplc="C474205C">
      <w:start w:val="28"/>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5ED4234E"/>
    <w:multiLevelType w:val="hybridMultilevel"/>
    <w:tmpl w:val="7D4EA420"/>
    <w:lvl w:ilvl="0" w:tplc="E96C965A">
      <w:numFmt w:val="bullet"/>
      <w:lvlText w:val="-"/>
      <w:lvlJc w:val="left"/>
      <w:pPr>
        <w:ind w:left="1636" w:hanging="360"/>
      </w:pPr>
      <w:rPr>
        <w:rFonts w:ascii="Times New Roman" w:eastAsia="Times New Roman" w:hAnsi="Times New Roman" w:cs="Times New Roman" w:hint="default"/>
        <w:b w:val="0"/>
      </w:rPr>
    </w:lvl>
    <w:lvl w:ilvl="1" w:tplc="04080003" w:tentative="1">
      <w:start w:val="1"/>
      <w:numFmt w:val="bullet"/>
      <w:lvlText w:val="o"/>
      <w:lvlJc w:val="left"/>
      <w:pPr>
        <w:ind w:left="2356" w:hanging="360"/>
      </w:pPr>
      <w:rPr>
        <w:rFonts w:ascii="Courier New" w:hAnsi="Courier New" w:cs="Courier New" w:hint="default"/>
      </w:rPr>
    </w:lvl>
    <w:lvl w:ilvl="2" w:tplc="04080005" w:tentative="1">
      <w:start w:val="1"/>
      <w:numFmt w:val="bullet"/>
      <w:lvlText w:val=""/>
      <w:lvlJc w:val="left"/>
      <w:pPr>
        <w:ind w:left="3076" w:hanging="360"/>
      </w:pPr>
      <w:rPr>
        <w:rFonts w:ascii="Wingdings" w:hAnsi="Wingdings" w:hint="default"/>
      </w:rPr>
    </w:lvl>
    <w:lvl w:ilvl="3" w:tplc="04080001" w:tentative="1">
      <w:start w:val="1"/>
      <w:numFmt w:val="bullet"/>
      <w:lvlText w:val=""/>
      <w:lvlJc w:val="left"/>
      <w:pPr>
        <w:ind w:left="3796" w:hanging="360"/>
      </w:pPr>
      <w:rPr>
        <w:rFonts w:ascii="Symbol" w:hAnsi="Symbol" w:hint="default"/>
      </w:rPr>
    </w:lvl>
    <w:lvl w:ilvl="4" w:tplc="04080003" w:tentative="1">
      <w:start w:val="1"/>
      <w:numFmt w:val="bullet"/>
      <w:lvlText w:val="o"/>
      <w:lvlJc w:val="left"/>
      <w:pPr>
        <w:ind w:left="4516" w:hanging="360"/>
      </w:pPr>
      <w:rPr>
        <w:rFonts w:ascii="Courier New" w:hAnsi="Courier New" w:cs="Courier New" w:hint="default"/>
      </w:rPr>
    </w:lvl>
    <w:lvl w:ilvl="5" w:tplc="04080005" w:tentative="1">
      <w:start w:val="1"/>
      <w:numFmt w:val="bullet"/>
      <w:lvlText w:val=""/>
      <w:lvlJc w:val="left"/>
      <w:pPr>
        <w:ind w:left="5236" w:hanging="360"/>
      </w:pPr>
      <w:rPr>
        <w:rFonts w:ascii="Wingdings" w:hAnsi="Wingdings" w:hint="default"/>
      </w:rPr>
    </w:lvl>
    <w:lvl w:ilvl="6" w:tplc="04080001" w:tentative="1">
      <w:start w:val="1"/>
      <w:numFmt w:val="bullet"/>
      <w:lvlText w:val=""/>
      <w:lvlJc w:val="left"/>
      <w:pPr>
        <w:ind w:left="5956" w:hanging="360"/>
      </w:pPr>
      <w:rPr>
        <w:rFonts w:ascii="Symbol" w:hAnsi="Symbol" w:hint="default"/>
      </w:rPr>
    </w:lvl>
    <w:lvl w:ilvl="7" w:tplc="04080003" w:tentative="1">
      <w:start w:val="1"/>
      <w:numFmt w:val="bullet"/>
      <w:lvlText w:val="o"/>
      <w:lvlJc w:val="left"/>
      <w:pPr>
        <w:ind w:left="6676" w:hanging="360"/>
      </w:pPr>
      <w:rPr>
        <w:rFonts w:ascii="Courier New" w:hAnsi="Courier New" w:cs="Courier New" w:hint="default"/>
      </w:rPr>
    </w:lvl>
    <w:lvl w:ilvl="8" w:tplc="04080005" w:tentative="1">
      <w:start w:val="1"/>
      <w:numFmt w:val="bullet"/>
      <w:lvlText w:val=""/>
      <w:lvlJc w:val="left"/>
      <w:pPr>
        <w:ind w:left="7396" w:hanging="360"/>
      </w:pPr>
      <w:rPr>
        <w:rFonts w:ascii="Wingdings" w:hAnsi="Wingdings" w:hint="default"/>
      </w:rPr>
    </w:lvl>
  </w:abstractNum>
  <w:abstractNum w:abstractNumId="12" w15:restartNumberingAfterBreak="0">
    <w:nsid w:val="78CC0BFB"/>
    <w:multiLevelType w:val="hybridMultilevel"/>
    <w:tmpl w:val="BE5EC6E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7D1F5694"/>
    <w:multiLevelType w:val="hybridMultilevel"/>
    <w:tmpl w:val="464E8E52"/>
    <w:lvl w:ilvl="0" w:tplc="0408000B">
      <w:start w:val="1"/>
      <w:numFmt w:val="bullet"/>
      <w:lvlText w:val=""/>
      <w:lvlJc w:val="left"/>
      <w:pPr>
        <w:ind w:left="2160" w:hanging="360"/>
      </w:pPr>
      <w:rPr>
        <w:rFonts w:ascii="Wingdings" w:hAnsi="Wingdings"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num w:numId="1">
    <w:abstractNumId w:val="10"/>
  </w:num>
  <w:num w:numId="2">
    <w:abstractNumId w:val="11"/>
  </w:num>
  <w:num w:numId="3">
    <w:abstractNumId w:val="2"/>
  </w:num>
  <w:num w:numId="4">
    <w:abstractNumId w:val="4"/>
  </w:num>
  <w:num w:numId="5">
    <w:abstractNumId w:val="3"/>
  </w:num>
  <w:num w:numId="6">
    <w:abstractNumId w:val="5"/>
  </w:num>
  <w:num w:numId="7">
    <w:abstractNumId w:val="13"/>
  </w:num>
  <w:num w:numId="8">
    <w:abstractNumId w:val="0"/>
  </w:num>
  <w:num w:numId="9">
    <w:abstractNumId w:val="12"/>
  </w:num>
  <w:num w:numId="10">
    <w:abstractNumId w:val="9"/>
  </w:num>
  <w:num w:numId="11">
    <w:abstractNumId w:val="6"/>
  </w:num>
  <w:num w:numId="12">
    <w:abstractNumId w:val="1"/>
  </w:num>
  <w:num w:numId="13">
    <w:abstractNumId w:val="7"/>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E64C5"/>
    <w:rsid w:val="000128DE"/>
    <w:rsid w:val="00012BA8"/>
    <w:rsid w:val="00013955"/>
    <w:rsid w:val="00016B9E"/>
    <w:rsid w:val="000208A1"/>
    <w:rsid w:val="00024228"/>
    <w:rsid w:val="00025A26"/>
    <w:rsid w:val="000270C2"/>
    <w:rsid w:val="00030632"/>
    <w:rsid w:val="000439E6"/>
    <w:rsid w:val="00046C3E"/>
    <w:rsid w:val="00051C4C"/>
    <w:rsid w:val="00057207"/>
    <w:rsid w:val="00057E50"/>
    <w:rsid w:val="000622DD"/>
    <w:rsid w:val="0006322D"/>
    <w:rsid w:val="00064333"/>
    <w:rsid w:val="000655CD"/>
    <w:rsid w:val="00066525"/>
    <w:rsid w:val="00072E57"/>
    <w:rsid w:val="00080570"/>
    <w:rsid w:val="00081019"/>
    <w:rsid w:val="0008542A"/>
    <w:rsid w:val="00094B5F"/>
    <w:rsid w:val="000A3475"/>
    <w:rsid w:val="000A59F9"/>
    <w:rsid w:val="000B2303"/>
    <w:rsid w:val="000C0F15"/>
    <w:rsid w:val="000C6647"/>
    <w:rsid w:val="000D3030"/>
    <w:rsid w:val="000D34D0"/>
    <w:rsid w:val="000F0384"/>
    <w:rsid w:val="0010192C"/>
    <w:rsid w:val="001041E1"/>
    <w:rsid w:val="00110F8C"/>
    <w:rsid w:val="00111399"/>
    <w:rsid w:val="00111A98"/>
    <w:rsid w:val="00112966"/>
    <w:rsid w:val="00114C29"/>
    <w:rsid w:val="001200A0"/>
    <w:rsid w:val="00123788"/>
    <w:rsid w:val="001269E1"/>
    <w:rsid w:val="001357BF"/>
    <w:rsid w:val="00144441"/>
    <w:rsid w:val="001505F0"/>
    <w:rsid w:val="00166F26"/>
    <w:rsid w:val="001718B1"/>
    <w:rsid w:val="00172D2A"/>
    <w:rsid w:val="00172DD6"/>
    <w:rsid w:val="0018115F"/>
    <w:rsid w:val="00181395"/>
    <w:rsid w:val="0019041A"/>
    <w:rsid w:val="001A2A14"/>
    <w:rsid w:val="001B090E"/>
    <w:rsid w:val="001B1381"/>
    <w:rsid w:val="001B5B14"/>
    <w:rsid w:val="001B7510"/>
    <w:rsid w:val="001C2662"/>
    <w:rsid w:val="001C37DC"/>
    <w:rsid w:val="001D0601"/>
    <w:rsid w:val="001D74DB"/>
    <w:rsid w:val="001E0AE5"/>
    <w:rsid w:val="001F331C"/>
    <w:rsid w:val="001F57E8"/>
    <w:rsid w:val="001F7F5A"/>
    <w:rsid w:val="00205C9F"/>
    <w:rsid w:val="00206425"/>
    <w:rsid w:val="00213CE9"/>
    <w:rsid w:val="002167F1"/>
    <w:rsid w:val="00222545"/>
    <w:rsid w:val="00222FDE"/>
    <w:rsid w:val="0022530E"/>
    <w:rsid w:val="00227D43"/>
    <w:rsid w:val="002361BF"/>
    <w:rsid w:val="0024324D"/>
    <w:rsid w:val="00243BF2"/>
    <w:rsid w:val="00247463"/>
    <w:rsid w:val="00281F56"/>
    <w:rsid w:val="00283B51"/>
    <w:rsid w:val="002872A0"/>
    <w:rsid w:val="00287C5E"/>
    <w:rsid w:val="00294A61"/>
    <w:rsid w:val="002B7EB7"/>
    <w:rsid w:val="002B7FC1"/>
    <w:rsid w:val="002D0A09"/>
    <w:rsid w:val="002E58D8"/>
    <w:rsid w:val="002E64C5"/>
    <w:rsid w:val="003055F5"/>
    <w:rsid w:val="00305EE3"/>
    <w:rsid w:val="003155BF"/>
    <w:rsid w:val="00316BA1"/>
    <w:rsid w:val="00322061"/>
    <w:rsid w:val="003376E2"/>
    <w:rsid w:val="00337956"/>
    <w:rsid w:val="00343CF9"/>
    <w:rsid w:val="00351D1B"/>
    <w:rsid w:val="00364E35"/>
    <w:rsid w:val="00372705"/>
    <w:rsid w:val="00374E22"/>
    <w:rsid w:val="00377A7A"/>
    <w:rsid w:val="00380BA6"/>
    <w:rsid w:val="003C6C5F"/>
    <w:rsid w:val="003E5D54"/>
    <w:rsid w:val="003F2745"/>
    <w:rsid w:val="003F3AFF"/>
    <w:rsid w:val="00402C4C"/>
    <w:rsid w:val="00403BE7"/>
    <w:rsid w:val="004068DF"/>
    <w:rsid w:val="00412350"/>
    <w:rsid w:val="00420627"/>
    <w:rsid w:val="0042142E"/>
    <w:rsid w:val="00424258"/>
    <w:rsid w:val="00474F69"/>
    <w:rsid w:val="00484DAB"/>
    <w:rsid w:val="004857DA"/>
    <w:rsid w:val="00495550"/>
    <w:rsid w:val="004A2935"/>
    <w:rsid w:val="004A7337"/>
    <w:rsid w:val="004D3564"/>
    <w:rsid w:val="004D3E40"/>
    <w:rsid w:val="004F32F7"/>
    <w:rsid w:val="005000BD"/>
    <w:rsid w:val="00502C46"/>
    <w:rsid w:val="00527EBB"/>
    <w:rsid w:val="0053254C"/>
    <w:rsid w:val="00532DEB"/>
    <w:rsid w:val="00533D30"/>
    <w:rsid w:val="00533DAF"/>
    <w:rsid w:val="00545657"/>
    <w:rsid w:val="00553917"/>
    <w:rsid w:val="0056356D"/>
    <w:rsid w:val="00565591"/>
    <w:rsid w:val="00572558"/>
    <w:rsid w:val="005754FF"/>
    <w:rsid w:val="005766C9"/>
    <w:rsid w:val="00577A9A"/>
    <w:rsid w:val="00582E6C"/>
    <w:rsid w:val="00583364"/>
    <w:rsid w:val="00585E45"/>
    <w:rsid w:val="00587F3E"/>
    <w:rsid w:val="00594542"/>
    <w:rsid w:val="005970C7"/>
    <w:rsid w:val="005A34CF"/>
    <w:rsid w:val="005B1DF9"/>
    <w:rsid w:val="005C4734"/>
    <w:rsid w:val="005D32B8"/>
    <w:rsid w:val="005E0015"/>
    <w:rsid w:val="005E07EA"/>
    <w:rsid w:val="005F2393"/>
    <w:rsid w:val="005F422A"/>
    <w:rsid w:val="00614A12"/>
    <w:rsid w:val="006356EB"/>
    <w:rsid w:val="00647DE8"/>
    <w:rsid w:val="00650350"/>
    <w:rsid w:val="00661CDE"/>
    <w:rsid w:val="00680C5D"/>
    <w:rsid w:val="00684E8E"/>
    <w:rsid w:val="00686048"/>
    <w:rsid w:val="006870A5"/>
    <w:rsid w:val="0069016C"/>
    <w:rsid w:val="0069179A"/>
    <w:rsid w:val="006928DB"/>
    <w:rsid w:val="00694D2C"/>
    <w:rsid w:val="0069596D"/>
    <w:rsid w:val="006B1ABA"/>
    <w:rsid w:val="006B3C45"/>
    <w:rsid w:val="006B3E44"/>
    <w:rsid w:val="006B4215"/>
    <w:rsid w:val="006B5279"/>
    <w:rsid w:val="006B6A60"/>
    <w:rsid w:val="006D2B28"/>
    <w:rsid w:val="006D2D7A"/>
    <w:rsid w:val="006E1929"/>
    <w:rsid w:val="006F68D1"/>
    <w:rsid w:val="007076AD"/>
    <w:rsid w:val="00710BA7"/>
    <w:rsid w:val="00731D92"/>
    <w:rsid w:val="007359B5"/>
    <w:rsid w:val="00737022"/>
    <w:rsid w:val="00751291"/>
    <w:rsid w:val="00755367"/>
    <w:rsid w:val="00761CA8"/>
    <w:rsid w:val="00795516"/>
    <w:rsid w:val="007972F9"/>
    <w:rsid w:val="007A58E4"/>
    <w:rsid w:val="007A7BD5"/>
    <w:rsid w:val="007B6D1F"/>
    <w:rsid w:val="007C5472"/>
    <w:rsid w:val="007D51FE"/>
    <w:rsid w:val="007E1EE6"/>
    <w:rsid w:val="007E2AAB"/>
    <w:rsid w:val="007E499D"/>
    <w:rsid w:val="007E6FA6"/>
    <w:rsid w:val="007F315F"/>
    <w:rsid w:val="00802412"/>
    <w:rsid w:val="00815E87"/>
    <w:rsid w:val="00822996"/>
    <w:rsid w:val="008305BF"/>
    <w:rsid w:val="0083396C"/>
    <w:rsid w:val="008511E6"/>
    <w:rsid w:val="0085213B"/>
    <w:rsid w:val="00854B46"/>
    <w:rsid w:val="00865F01"/>
    <w:rsid w:val="008807F3"/>
    <w:rsid w:val="00883352"/>
    <w:rsid w:val="00884ABE"/>
    <w:rsid w:val="00890E74"/>
    <w:rsid w:val="00891ECC"/>
    <w:rsid w:val="008936EF"/>
    <w:rsid w:val="008B25CB"/>
    <w:rsid w:val="008D0A5C"/>
    <w:rsid w:val="008E552C"/>
    <w:rsid w:val="008E5A9E"/>
    <w:rsid w:val="008F4955"/>
    <w:rsid w:val="009109A6"/>
    <w:rsid w:val="00916BC9"/>
    <w:rsid w:val="00934033"/>
    <w:rsid w:val="00942690"/>
    <w:rsid w:val="0094553A"/>
    <w:rsid w:val="00964AF0"/>
    <w:rsid w:val="0096556F"/>
    <w:rsid w:val="00976BE6"/>
    <w:rsid w:val="0098533C"/>
    <w:rsid w:val="009930AB"/>
    <w:rsid w:val="00993809"/>
    <w:rsid w:val="009A1158"/>
    <w:rsid w:val="009A221C"/>
    <w:rsid w:val="009C1C6C"/>
    <w:rsid w:val="009E7F14"/>
    <w:rsid w:val="009F0C6B"/>
    <w:rsid w:val="00A01FEA"/>
    <w:rsid w:val="00A06308"/>
    <w:rsid w:val="00A06345"/>
    <w:rsid w:val="00A1174F"/>
    <w:rsid w:val="00A2738F"/>
    <w:rsid w:val="00A2742D"/>
    <w:rsid w:val="00A2794A"/>
    <w:rsid w:val="00A31656"/>
    <w:rsid w:val="00A35C24"/>
    <w:rsid w:val="00A40296"/>
    <w:rsid w:val="00A47C6F"/>
    <w:rsid w:val="00A541B8"/>
    <w:rsid w:val="00A56302"/>
    <w:rsid w:val="00A708F3"/>
    <w:rsid w:val="00A74AB5"/>
    <w:rsid w:val="00A7736C"/>
    <w:rsid w:val="00A82D2D"/>
    <w:rsid w:val="00A87ADD"/>
    <w:rsid w:val="00A90D98"/>
    <w:rsid w:val="00A90E96"/>
    <w:rsid w:val="00AA6D7A"/>
    <w:rsid w:val="00AA781E"/>
    <w:rsid w:val="00AB2223"/>
    <w:rsid w:val="00AB4380"/>
    <w:rsid w:val="00AB7F1A"/>
    <w:rsid w:val="00AC76C4"/>
    <w:rsid w:val="00B01CC8"/>
    <w:rsid w:val="00B1214D"/>
    <w:rsid w:val="00B34FDC"/>
    <w:rsid w:val="00B36E61"/>
    <w:rsid w:val="00B553DF"/>
    <w:rsid w:val="00B615F3"/>
    <w:rsid w:val="00B725EF"/>
    <w:rsid w:val="00B73039"/>
    <w:rsid w:val="00B77E36"/>
    <w:rsid w:val="00B81BFE"/>
    <w:rsid w:val="00B92080"/>
    <w:rsid w:val="00B922A4"/>
    <w:rsid w:val="00B94084"/>
    <w:rsid w:val="00BC1230"/>
    <w:rsid w:val="00BC381F"/>
    <w:rsid w:val="00BC4A60"/>
    <w:rsid w:val="00BC511D"/>
    <w:rsid w:val="00BC62EB"/>
    <w:rsid w:val="00BC7835"/>
    <w:rsid w:val="00BD0776"/>
    <w:rsid w:val="00BD4555"/>
    <w:rsid w:val="00BE111D"/>
    <w:rsid w:val="00BF0DF3"/>
    <w:rsid w:val="00BF0DFE"/>
    <w:rsid w:val="00BF5C9D"/>
    <w:rsid w:val="00C02A20"/>
    <w:rsid w:val="00C05FE8"/>
    <w:rsid w:val="00C06EF1"/>
    <w:rsid w:val="00C171ED"/>
    <w:rsid w:val="00C25A19"/>
    <w:rsid w:val="00C272A2"/>
    <w:rsid w:val="00C3058A"/>
    <w:rsid w:val="00C339F1"/>
    <w:rsid w:val="00C41D68"/>
    <w:rsid w:val="00C55BF7"/>
    <w:rsid w:val="00C709D1"/>
    <w:rsid w:val="00C83FE0"/>
    <w:rsid w:val="00C91E76"/>
    <w:rsid w:val="00CA0A51"/>
    <w:rsid w:val="00CB01DB"/>
    <w:rsid w:val="00CC3AD5"/>
    <w:rsid w:val="00CC5669"/>
    <w:rsid w:val="00CC5862"/>
    <w:rsid w:val="00CD08EA"/>
    <w:rsid w:val="00CD236D"/>
    <w:rsid w:val="00CE318E"/>
    <w:rsid w:val="00CE417F"/>
    <w:rsid w:val="00CF4A0E"/>
    <w:rsid w:val="00CF4CEC"/>
    <w:rsid w:val="00D0200C"/>
    <w:rsid w:val="00D0279C"/>
    <w:rsid w:val="00D07E60"/>
    <w:rsid w:val="00D104AF"/>
    <w:rsid w:val="00D1341D"/>
    <w:rsid w:val="00D148CB"/>
    <w:rsid w:val="00D17A1D"/>
    <w:rsid w:val="00D218E9"/>
    <w:rsid w:val="00D2619F"/>
    <w:rsid w:val="00D26AD4"/>
    <w:rsid w:val="00D37F3F"/>
    <w:rsid w:val="00D5539E"/>
    <w:rsid w:val="00D61BEF"/>
    <w:rsid w:val="00D65004"/>
    <w:rsid w:val="00D6793D"/>
    <w:rsid w:val="00D74353"/>
    <w:rsid w:val="00D8484E"/>
    <w:rsid w:val="00D85ACE"/>
    <w:rsid w:val="00D91D50"/>
    <w:rsid w:val="00D97D37"/>
    <w:rsid w:val="00DA3C25"/>
    <w:rsid w:val="00DA5932"/>
    <w:rsid w:val="00DB6940"/>
    <w:rsid w:val="00DC048D"/>
    <w:rsid w:val="00DC0D7C"/>
    <w:rsid w:val="00DC60BB"/>
    <w:rsid w:val="00DD1A1C"/>
    <w:rsid w:val="00DD3333"/>
    <w:rsid w:val="00DE1E4E"/>
    <w:rsid w:val="00DE4576"/>
    <w:rsid w:val="00DF737E"/>
    <w:rsid w:val="00E01918"/>
    <w:rsid w:val="00E23FE6"/>
    <w:rsid w:val="00E3069B"/>
    <w:rsid w:val="00E43D77"/>
    <w:rsid w:val="00E47B91"/>
    <w:rsid w:val="00E5520C"/>
    <w:rsid w:val="00E553D9"/>
    <w:rsid w:val="00E657EB"/>
    <w:rsid w:val="00E65BBE"/>
    <w:rsid w:val="00E7170C"/>
    <w:rsid w:val="00E80AD8"/>
    <w:rsid w:val="00E8391B"/>
    <w:rsid w:val="00E83D4D"/>
    <w:rsid w:val="00E8496B"/>
    <w:rsid w:val="00E87513"/>
    <w:rsid w:val="00E960D8"/>
    <w:rsid w:val="00EA5777"/>
    <w:rsid w:val="00EA6B78"/>
    <w:rsid w:val="00EB346B"/>
    <w:rsid w:val="00EC7D35"/>
    <w:rsid w:val="00EE09DF"/>
    <w:rsid w:val="00EF1FB6"/>
    <w:rsid w:val="00EF5B73"/>
    <w:rsid w:val="00F11900"/>
    <w:rsid w:val="00F2653E"/>
    <w:rsid w:val="00F31FA1"/>
    <w:rsid w:val="00F45483"/>
    <w:rsid w:val="00F63F72"/>
    <w:rsid w:val="00F66980"/>
    <w:rsid w:val="00F7118D"/>
    <w:rsid w:val="00F737F3"/>
    <w:rsid w:val="00F76CE1"/>
    <w:rsid w:val="00F97E9D"/>
    <w:rsid w:val="00FB305A"/>
    <w:rsid w:val="00FB5190"/>
    <w:rsid w:val="00FB7814"/>
    <w:rsid w:val="00FC309A"/>
    <w:rsid w:val="00FC3CB2"/>
    <w:rsid w:val="00FD1CE3"/>
    <w:rsid w:val="00FD47AC"/>
    <w:rsid w:val="00FD5B5F"/>
    <w:rsid w:val="00FE0957"/>
    <w:rsid w:val="00FE18E3"/>
    <w:rsid w:val="00FE2627"/>
    <w:rsid w:val="00FE3A0B"/>
    <w:rsid w:val="00FF66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7"/>
    <o:shapelayout v:ext="edit">
      <o:idmap v:ext="edit" data="1"/>
    </o:shapelayout>
  </w:shapeDefaults>
  <w:decimalSymbol w:val=","/>
  <w:listSeparator w:val=";"/>
  <w14:docId w14:val="53F894C5"/>
  <w14:defaultImageDpi w14:val="300"/>
  <w15:docId w15:val="{0E011473-BC43-46D3-83B0-D5772BC28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2DEB"/>
  </w:style>
  <w:style w:type="paragraph" w:styleId="Heading4">
    <w:name w:val="heading 4"/>
    <w:basedOn w:val="Normal"/>
    <w:next w:val="Normal"/>
    <w:link w:val="Heading4Char"/>
    <w:uiPriority w:val="9"/>
    <w:semiHidden/>
    <w:unhideWhenUsed/>
    <w:qFormat/>
    <w:rsid w:val="001A2A14"/>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7A58E4"/>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64C5"/>
    <w:pPr>
      <w:tabs>
        <w:tab w:val="center" w:pos="4320"/>
        <w:tab w:val="right" w:pos="8640"/>
      </w:tabs>
    </w:pPr>
  </w:style>
  <w:style w:type="character" w:customStyle="1" w:styleId="HeaderChar">
    <w:name w:val="Header Char"/>
    <w:basedOn w:val="DefaultParagraphFont"/>
    <w:link w:val="Header"/>
    <w:uiPriority w:val="99"/>
    <w:rsid w:val="002E64C5"/>
  </w:style>
  <w:style w:type="paragraph" w:styleId="Footer">
    <w:name w:val="footer"/>
    <w:basedOn w:val="Normal"/>
    <w:link w:val="FooterChar"/>
    <w:uiPriority w:val="99"/>
    <w:unhideWhenUsed/>
    <w:rsid w:val="002E64C5"/>
    <w:pPr>
      <w:tabs>
        <w:tab w:val="center" w:pos="4320"/>
        <w:tab w:val="right" w:pos="8640"/>
      </w:tabs>
    </w:pPr>
  </w:style>
  <w:style w:type="character" w:customStyle="1" w:styleId="FooterChar">
    <w:name w:val="Footer Char"/>
    <w:basedOn w:val="DefaultParagraphFont"/>
    <w:link w:val="Footer"/>
    <w:uiPriority w:val="99"/>
    <w:rsid w:val="002E64C5"/>
  </w:style>
  <w:style w:type="paragraph" w:styleId="BalloonText">
    <w:name w:val="Balloon Text"/>
    <w:basedOn w:val="Normal"/>
    <w:link w:val="BalloonTextChar"/>
    <w:uiPriority w:val="99"/>
    <w:semiHidden/>
    <w:unhideWhenUsed/>
    <w:rsid w:val="002E64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E64C5"/>
    <w:rPr>
      <w:rFonts w:ascii="Lucida Grande" w:hAnsi="Lucida Grande" w:cs="Lucida Grande"/>
      <w:sz w:val="18"/>
      <w:szCs w:val="18"/>
    </w:rPr>
  </w:style>
  <w:style w:type="character" w:styleId="Hyperlink">
    <w:name w:val="Hyperlink"/>
    <w:basedOn w:val="DefaultParagraphFont"/>
    <w:uiPriority w:val="99"/>
    <w:unhideWhenUsed/>
    <w:rsid w:val="00532DEB"/>
    <w:rPr>
      <w:color w:val="0563C1"/>
      <w:u w:val="single"/>
    </w:rPr>
  </w:style>
  <w:style w:type="paragraph" w:styleId="ListParagraph">
    <w:name w:val="List Paragraph"/>
    <w:basedOn w:val="Normal"/>
    <w:uiPriority w:val="34"/>
    <w:qFormat/>
    <w:rsid w:val="006F68D1"/>
    <w:pPr>
      <w:ind w:left="720"/>
      <w:contextualSpacing/>
    </w:pPr>
  </w:style>
  <w:style w:type="character" w:styleId="FollowedHyperlink">
    <w:name w:val="FollowedHyperlink"/>
    <w:basedOn w:val="DefaultParagraphFont"/>
    <w:uiPriority w:val="99"/>
    <w:semiHidden/>
    <w:unhideWhenUsed/>
    <w:rsid w:val="006F68D1"/>
    <w:rPr>
      <w:color w:val="800080" w:themeColor="followedHyperlink"/>
      <w:u w:val="single"/>
    </w:rPr>
  </w:style>
  <w:style w:type="character" w:customStyle="1" w:styleId="Mention1">
    <w:name w:val="Mention1"/>
    <w:basedOn w:val="DefaultParagraphFont"/>
    <w:uiPriority w:val="99"/>
    <w:semiHidden/>
    <w:unhideWhenUsed/>
    <w:rsid w:val="007A7BD5"/>
    <w:rPr>
      <w:color w:val="2B579A"/>
      <w:shd w:val="clear" w:color="auto" w:fill="E6E6E6"/>
    </w:rPr>
  </w:style>
  <w:style w:type="character" w:styleId="Strong">
    <w:name w:val="Strong"/>
    <w:uiPriority w:val="22"/>
    <w:qFormat/>
    <w:rsid w:val="008D0A5C"/>
    <w:rPr>
      <w:b/>
      <w:bCs/>
    </w:rPr>
  </w:style>
  <w:style w:type="character" w:customStyle="1" w:styleId="Heading6Char">
    <w:name w:val="Heading 6 Char"/>
    <w:basedOn w:val="DefaultParagraphFont"/>
    <w:link w:val="Heading6"/>
    <w:uiPriority w:val="9"/>
    <w:semiHidden/>
    <w:rsid w:val="007A58E4"/>
    <w:rPr>
      <w:rFonts w:asciiTheme="majorHAnsi" w:eastAsiaTheme="majorEastAsia" w:hAnsiTheme="majorHAnsi" w:cstheme="majorBidi"/>
      <w:color w:val="243F60" w:themeColor="accent1" w:themeShade="7F"/>
    </w:rPr>
  </w:style>
  <w:style w:type="paragraph" w:customStyle="1" w:styleId="NoSpacing2">
    <w:name w:val="No Spacing2"/>
    <w:qFormat/>
    <w:rsid w:val="00A2742D"/>
    <w:rPr>
      <w:rFonts w:ascii="Calibri" w:eastAsia="Calibri" w:hAnsi="Calibri" w:cs="Times New Roman"/>
      <w:sz w:val="22"/>
      <w:szCs w:val="22"/>
      <w:lang w:val="el-GR"/>
    </w:rPr>
  </w:style>
  <w:style w:type="paragraph" w:styleId="NoSpacing">
    <w:name w:val="No Spacing"/>
    <w:uiPriority w:val="1"/>
    <w:qFormat/>
    <w:rsid w:val="00E8496B"/>
    <w:rPr>
      <w:rFonts w:eastAsiaTheme="minorHAnsi"/>
      <w:sz w:val="22"/>
      <w:szCs w:val="22"/>
      <w:lang w:val="el-GR"/>
    </w:rPr>
  </w:style>
  <w:style w:type="character" w:customStyle="1" w:styleId="UnresolvedMention1">
    <w:name w:val="Unresolved Mention1"/>
    <w:basedOn w:val="DefaultParagraphFont"/>
    <w:uiPriority w:val="99"/>
    <w:semiHidden/>
    <w:unhideWhenUsed/>
    <w:rsid w:val="00E01918"/>
    <w:rPr>
      <w:color w:val="808080"/>
      <w:shd w:val="clear" w:color="auto" w:fill="E6E6E6"/>
    </w:rPr>
  </w:style>
  <w:style w:type="paragraph" w:styleId="NormalWeb">
    <w:name w:val="Normal (Web)"/>
    <w:basedOn w:val="Normal"/>
    <w:uiPriority w:val="99"/>
    <w:unhideWhenUsed/>
    <w:rsid w:val="00890E74"/>
    <w:pPr>
      <w:spacing w:before="100" w:beforeAutospacing="1" w:after="100" w:afterAutospacing="1"/>
    </w:pPr>
    <w:rPr>
      <w:rFonts w:ascii="Times New Roman" w:eastAsia="Times New Roman" w:hAnsi="Times New Roman" w:cs="Times New Roman"/>
      <w:lang w:val="el-GR" w:eastAsia="el-GR"/>
    </w:rPr>
  </w:style>
  <w:style w:type="character" w:customStyle="1" w:styleId="Heading4Char">
    <w:name w:val="Heading 4 Char"/>
    <w:basedOn w:val="DefaultParagraphFont"/>
    <w:link w:val="Heading4"/>
    <w:uiPriority w:val="9"/>
    <w:semiHidden/>
    <w:rsid w:val="001A2A14"/>
    <w:rPr>
      <w:rFonts w:asciiTheme="majorHAnsi" w:eastAsiaTheme="majorEastAsia" w:hAnsiTheme="majorHAnsi" w:cstheme="majorBidi"/>
      <w:i/>
      <w:iCs/>
      <w:color w:val="365F91" w:themeColor="accent1" w:themeShade="BF"/>
    </w:rPr>
  </w:style>
  <w:style w:type="character" w:customStyle="1" w:styleId="video-url-fadeable">
    <w:name w:val="video-url-fadeable"/>
    <w:basedOn w:val="DefaultParagraphFont"/>
    <w:rsid w:val="00CC3AD5"/>
  </w:style>
  <w:style w:type="paragraph" w:styleId="BodyText">
    <w:name w:val="Body Text"/>
    <w:basedOn w:val="Normal"/>
    <w:link w:val="BodyTextChar"/>
    <w:rsid w:val="00CE318E"/>
    <w:pPr>
      <w:spacing w:after="120"/>
    </w:pPr>
    <w:rPr>
      <w:rFonts w:ascii="HellasSouv" w:eastAsia="Times New Roman" w:hAnsi="HellasSouv" w:cs="Times New Roman"/>
      <w:sz w:val="28"/>
      <w:szCs w:val="20"/>
    </w:rPr>
  </w:style>
  <w:style w:type="character" w:customStyle="1" w:styleId="BodyTextChar">
    <w:name w:val="Body Text Char"/>
    <w:basedOn w:val="DefaultParagraphFont"/>
    <w:link w:val="BodyText"/>
    <w:rsid w:val="00CE318E"/>
    <w:rPr>
      <w:rFonts w:ascii="HellasSouv" w:eastAsia="Times New Roman" w:hAnsi="HellasSouv" w:cs="Times New Roman"/>
      <w:sz w:val="28"/>
      <w:szCs w:val="20"/>
    </w:rPr>
  </w:style>
  <w:style w:type="character" w:customStyle="1" w:styleId="style381">
    <w:name w:val="style381"/>
    <w:rsid w:val="00CE318E"/>
    <w:rPr>
      <w:color w:val="273B5C"/>
      <w:sz w:val="18"/>
      <w:szCs w:val="18"/>
    </w:rPr>
  </w:style>
  <w:style w:type="character" w:styleId="UnresolvedMention">
    <w:name w:val="Unresolved Mention"/>
    <w:basedOn w:val="DefaultParagraphFont"/>
    <w:uiPriority w:val="99"/>
    <w:semiHidden/>
    <w:unhideWhenUsed/>
    <w:rsid w:val="005635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26662">
      <w:bodyDiv w:val="1"/>
      <w:marLeft w:val="0"/>
      <w:marRight w:val="0"/>
      <w:marTop w:val="0"/>
      <w:marBottom w:val="0"/>
      <w:divBdr>
        <w:top w:val="none" w:sz="0" w:space="0" w:color="auto"/>
        <w:left w:val="none" w:sz="0" w:space="0" w:color="auto"/>
        <w:bottom w:val="none" w:sz="0" w:space="0" w:color="auto"/>
        <w:right w:val="none" w:sz="0" w:space="0" w:color="auto"/>
      </w:divBdr>
    </w:div>
    <w:div w:id="149517091">
      <w:bodyDiv w:val="1"/>
      <w:marLeft w:val="0"/>
      <w:marRight w:val="0"/>
      <w:marTop w:val="0"/>
      <w:marBottom w:val="0"/>
      <w:divBdr>
        <w:top w:val="none" w:sz="0" w:space="0" w:color="auto"/>
        <w:left w:val="none" w:sz="0" w:space="0" w:color="auto"/>
        <w:bottom w:val="none" w:sz="0" w:space="0" w:color="auto"/>
        <w:right w:val="none" w:sz="0" w:space="0" w:color="auto"/>
      </w:divBdr>
    </w:div>
    <w:div w:id="217013802">
      <w:bodyDiv w:val="1"/>
      <w:marLeft w:val="0"/>
      <w:marRight w:val="0"/>
      <w:marTop w:val="0"/>
      <w:marBottom w:val="0"/>
      <w:divBdr>
        <w:top w:val="none" w:sz="0" w:space="0" w:color="auto"/>
        <w:left w:val="none" w:sz="0" w:space="0" w:color="auto"/>
        <w:bottom w:val="none" w:sz="0" w:space="0" w:color="auto"/>
        <w:right w:val="none" w:sz="0" w:space="0" w:color="auto"/>
      </w:divBdr>
    </w:div>
    <w:div w:id="263878666">
      <w:bodyDiv w:val="1"/>
      <w:marLeft w:val="0"/>
      <w:marRight w:val="0"/>
      <w:marTop w:val="0"/>
      <w:marBottom w:val="0"/>
      <w:divBdr>
        <w:top w:val="none" w:sz="0" w:space="0" w:color="auto"/>
        <w:left w:val="none" w:sz="0" w:space="0" w:color="auto"/>
        <w:bottom w:val="none" w:sz="0" w:space="0" w:color="auto"/>
        <w:right w:val="none" w:sz="0" w:space="0" w:color="auto"/>
      </w:divBdr>
    </w:div>
    <w:div w:id="292057240">
      <w:bodyDiv w:val="1"/>
      <w:marLeft w:val="0"/>
      <w:marRight w:val="0"/>
      <w:marTop w:val="0"/>
      <w:marBottom w:val="0"/>
      <w:divBdr>
        <w:top w:val="none" w:sz="0" w:space="0" w:color="auto"/>
        <w:left w:val="none" w:sz="0" w:space="0" w:color="auto"/>
        <w:bottom w:val="none" w:sz="0" w:space="0" w:color="auto"/>
        <w:right w:val="none" w:sz="0" w:space="0" w:color="auto"/>
      </w:divBdr>
    </w:div>
    <w:div w:id="305088751">
      <w:bodyDiv w:val="1"/>
      <w:marLeft w:val="0"/>
      <w:marRight w:val="0"/>
      <w:marTop w:val="0"/>
      <w:marBottom w:val="0"/>
      <w:divBdr>
        <w:top w:val="none" w:sz="0" w:space="0" w:color="auto"/>
        <w:left w:val="none" w:sz="0" w:space="0" w:color="auto"/>
        <w:bottom w:val="none" w:sz="0" w:space="0" w:color="auto"/>
        <w:right w:val="none" w:sz="0" w:space="0" w:color="auto"/>
      </w:divBdr>
    </w:div>
    <w:div w:id="315964334">
      <w:bodyDiv w:val="1"/>
      <w:marLeft w:val="0"/>
      <w:marRight w:val="0"/>
      <w:marTop w:val="0"/>
      <w:marBottom w:val="0"/>
      <w:divBdr>
        <w:top w:val="none" w:sz="0" w:space="0" w:color="auto"/>
        <w:left w:val="none" w:sz="0" w:space="0" w:color="auto"/>
        <w:bottom w:val="none" w:sz="0" w:space="0" w:color="auto"/>
        <w:right w:val="none" w:sz="0" w:space="0" w:color="auto"/>
      </w:divBdr>
    </w:div>
    <w:div w:id="317661048">
      <w:bodyDiv w:val="1"/>
      <w:marLeft w:val="0"/>
      <w:marRight w:val="0"/>
      <w:marTop w:val="0"/>
      <w:marBottom w:val="0"/>
      <w:divBdr>
        <w:top w:val="none" w:sz="0" w:space="0" w:color="auto"/>
        <w:left w:val="none" w:sz="0" w:space="0" w:color="auto"/>
        <w:bottom w:val="none" w:sz="0" w:space="0" w:color="auto"/>
        <w:right w:val="none" w:sz="0" w:space="0" w:color="auto"/>
      </w:divBdr>
    </w:div>
    <w:div w:id="342511931">
      <w:bodyDiv w:val="1"/>
      <w:marLeft w:val="0"/>
      <w:marRight w:val="0"/>
      <w:marTop w:val="0"/>
      <w:marBottom w:val="0"/>
      <w:divBdr>
        <w:top w:val="none" w:sz="0" w:space="0" w:color="auto"/>
        <w:left w:val="none" w:sz="0" w:space="0" w:color="auto"/>
        <w:bottom w:val="none" w:sz="0" w:space="0" w:color="auto"/>
        <w:right w:val="none" w:sz="0" w:space="0" w:color="auto"/>
      </w:divBdr>
    </w:div>
    <w:div w:id="371150811">
      <w:bodyDiv w:val="1"/>
      <w:marLeft w:val="0"/>
      <w:marRight w:val="0"/>
      <w:marTop w:val="0"/>
      <w:marBottom w:val="0"/>
      <w:divBdr>
        <w:top w:val="none" w:sz="0" w:space="0" w:color="auto"/>
        <w:left w:val="none" w:sz="0" w:space="0" w:color="auto"/>
        <w:bottom w:val="none" w:sz="0" w:space="0" w:color="auto"/>
        <w:right w:val="none" w:sz="0" w:space="0" w:color="auto"/>
      </w:divBdr>
    </w:div>
    <w:div w:id="461919794">
      <w:bodyDiv w:val="1"/>
      <w:marLeft w:val="0"/>
      <w:marRight w:val="0"/>
      <w:marTop w:val="0"/>
      <w:marBottom w:val="0"/>
      <w:divBdr>
        <w:top w:val="none" w:sz="0" w:space="0" w:color="auto"/>
        <w:left w:val="none" w:sz="0" w:space="0" w:color="auto"/>
        <w:bottom w:val="none" w:sz="0" w:space="0" w:color="auto"/>
        <w:right w:val="none" w:sz="0" w:space="0" w:color="auto"/>
      </w:divBdr>
    </w:div>
    <w:div w:id="493958750">
      <w:bodyDiv w:val="1"/>
      <w:marLeft w:val="0"/>
      <w:marRight w:val="0"/>
      <w:marTop w:val="0"/>
      <w:marBottom w:val="0"/>
      <w:divBdr>
        <w:top w:val="none" w:sz="0" w:space="0" w:color="auto"/>
        <w:left w:val="none" w:sz="0" w:space="0" w:color="auto"/>
        <w:bottom w:val="none" w:sz="0" w:space="0" w:color="auto"/>
        <w:right w:val="none" w:sz="0" w:space="0" w:color="auto"/>
      </w:divBdr>
    </w:div>
    <w:div w:id="591544817">
      <w:bodyDiv w:val="1"/>
      <w:marLeft w:val="0"/>
      <w:marRight w:val="0"/>
      <w:marTop w:val="0"/>
      <w:marBottom w:val="0"/>
      <w:divBdr>
        <w:top w:val="none" w:sz="0" w:space="0" w:color="auto"/>
        <w:left w:val="none" w:sz="0" w:space="0" w:color="auto"/>
        <w:bottom w:val="none" w:sz="0" w:space="0" w:color="auto"/>
        <w:right w:val="none" w:sz="0" w:space="0" w:color="auto"/>
      </w:divBdr>
    </w:div>
    <w:div w:id="618606122">
      <w:bodyDiv w:val="1"/>
      <w:marLeft w:val="0"/>
      <w:marRight w:val="0"/>
      <w:marTop w:val="0"/>
      <w:marBottom w:val="0"/>
      <w:divBdr>
        <w:top w:val="none" w:sz="0" w:space="0" w:color="auto"/>
        <w:left w:val="none" w:sz="0" w:space="0" w:color="auto"/>
        <w:bottom w:val="none" w:sz="0" w:space="0" w:color="auto"/>
        <w:right w:val="none" w:sz="0" w:space="0" w:color="auto"/>
      </w:divBdr>
    </w:div>
    <w:div w:id="821387034">
      <w:bodyDiv w:val="1"/>
      <w:marLeft w:val="0"/>
      <w:marRight w:val="0"/>
      <w:marTop w:val="0"/>
      <w:marBottom w:val="0"/>
      <w:divBdr>
        <w:top w:val="none" w:sz="0" w:space="0" w:color="auto"/>
        <w:left w:val="none" w:sz="0" w:space="0" w:color="auto"/>
        <w:bottom w:val="none" w:sz="0" w:space="0" w:color="auto"/>
        <w:right w:val="none" w:sz="0" w:space="0" w:color="auto"/>
      </w:divBdr>
    </w:div>
    <w:div w:id="862090396">
      <w:bodyDiv w:val="1"/>
      <w:marLeft w:val="0"/>
      <w:marRight w:val="0"/>
      <w:marTop w:val="0"/>
      <w:marBottom w:val="0"/>
      <w:divBdr>
        <w:top w:val="none" w:sz="0" w:space="0" w:color="auto"/>
        <w:left w:val="none" w:sz="0" w:space="0" w:color="auto"/>
        <w:bottom w:val="none" w:sz="0" w:space="0" w:color="auto"/>
        <w:right w:val="none" w:sz="0" w:space="0" w:color="auto"/>
      </w:divBdr>
    </w:div>
    <w:div w:id="950940412">
      <w:bodyDiv w:val="1"/>
      <w:marLeft w:val="0"/>
      <w:marRight w:val="0"/>
      <w:marTop w:val="0"/>
      <w:marBottom w:val="0"/>
      <w:divBdr>
        <w:top w:val="none" w:sz="0" w:space="0" w:color="auto"/>
        <w:left w:val="none" w:sz="0" w:space="0" w:color="auto"/>
        <w:bottom w:val="none" w:sz="0" w:space="0" w:color="auto"/>
        <w:right w:val="none" w:sz="0" w:space="0" w:color="auto"/>
      </w:divBdr>
    </w:div>
    <w:div w:id="962424437">
      <w:bodyDiv w:val="1"/>
      <w:marLeft w:val="0"/>
      <w:marRight w:val="0"/>
      <w:marTop w:val="0"/>
      <w:marBottom w:val="0"/>
      <w:divBdr>
        <w:top w:val="none" w:sz="0" w:space="0" w:color="auto"/>
        <w:left w:val="none" w:sz="0" w:space="0" w:color="auto"/>
        <w:bottom w:val="none" w:sz="0" w:space="0" w:color="auto"/>
        <w:right w:val="none" w:sz="0" w:space="0" w:color="auto"/>
      </w:divBdr>
    </w:div>
    <w:div w:id="971906722">
      <w:bodyDiv w:val="1"/>
      <w:marLeft w:val="0"/>
      <w:marRight w:val="0"/>
      <w:marTop w:val="0"/>
      <w:marBottom w:val="0"/>
      <w:divBdr>
        <w:top w:val="none" w:sz="0" w:space="0" w:color="auto"/>
        <w:left w:val="none" w:sz="0" w:space="0" w:color="auto"/>
        <w:bottom w:val="none" w:sz="0" w:space="0" w:color="auto"/>
        <w:right w:val="none" w:sz="0" w:space="0" w:color="auto"/>
      </w:divBdr>
    </w:div>
    <w:div w:id="1021472304">
      <w:bodyDiv w:val="1"/>
      <w:marLeft w:val="0"/>
      <w:marRight w:val="0"/>
      <w:marTop w:val="0"/>
      <w:marBottom w:val="0"/>
      <w:divBdr>
        <w:top w:val="none" w:sz="0" w:space="0" w:color="auto"/>
        <w:left w:val="none" w:sz="0" w:space="0" w:color="auto"/>
        <w:bottom w:val="none" w:sz="0" w:space="0" w:color="auto"/>
        <w:right w:val="none" w:sz="0" w:space="0" w:color="auto"/>
      </w:divBdr>
    </w:div>
    <w:div w:id="1232039228">
      <w:bodyDiv w:val="1"/>
      <w:marLeft w:val="0"/>
      <w:marRight w:val="0"/>
      <w:marTop w:val="0"/>
      <w:marBottom w:val="0"/>
      <w:divBdr>
        <w:top w:val="none" w:sz="0" w:space="0" w:color="auto"/>
        <w:left w:val="none" w:sz="0" w:space="0" w:color="auto"/>
        <w:bottom w:val="none" w:sz="0" w:space="0" w:color="auto"/>
        <w:right w:val="none" w:sz="0" w:space="0" w:color="auto"/>
      </w:divBdr>
    </w:div>
    <w:div w:id="1275866385">
      <w:bodyDiv w:val="1"/>
      <w:marLeft w:val="0"/>
      <w:marRight w:val="0"/>
      <w:marTop w:val="0"/>
      <w:marBottom w:val="0"/>
      <w:divBdr>
        <w:top w:val="none" w:sz="0" w:space="0" w:color="auto"/>
        <w:left w:val="none" w:sz="0" w:space="0" w:color="auto"/>
        <w:bottom w:val="none" w:sz="0" w:space="0" w:color="auto"/>
        <w:right w:val="none" w:sz="0" w:space="0" w:color="auto"/>
      </w:divBdr>
    </w:div>
    <w:div w:id="1277641915">
      <w:bodyDiv w:val="1"/>
      <w:marLeft w:val="0"/>
      <w:marRight w:val="0"/>
      <w:marTop w:val="0"/>
      <w:marBottom w:val="0"/>
      <w:divBdr>
        <w:top w:val="none" w:sz="0" w:space="0" w:color="auto"/>
        <w:left w:val="none" w:sz="0" w:space="0" w:color="auto"/>
        <w:bottom w:val="none" w:sz="0" w:space="0" w:color="auto"/>
        <w:right w:val="none" w:sz="0" w:space="0" w:color="auto"/>
      </w:divBdr>
    </w:div>
    <w:div w:id="1391999696">
      <w:bodyDiv w:val="1"/>
      <w:marLeft w:val="0"/>
      <w:marRight w:val="0"/>
      <w:marTop w:val="0"/>
      <w:marBottom w:val="0"/>
      <w:divBdr>
        <w:top w:val="none" w:sz="0" w:space="0" w:color="auto"/>
        <w:left w:val="none" w:sz="0" w:space="0" w:color="auto"/>
        <w:bottom w:val="none" w:sz="0" w:space="0" w:color="auto"/>
        <w:right w:val="none" w:sz="0" w:space="0" w:color="auto"/>
      </w:divBdr>
    </w:div>
    <w:div w:id="1418869650">
      <w:bodyDiv w:val="1"/>
      <w:marLeft w:val="0"/>
      <w:marRight w:val="0"/>
      <w:marTop w:val="0"/>
      <w:marBottom w:val="0"/>
      <w:divBdr>
        <w:top w:val="none" w:sz="0" w:space="0" w:color="auto"/>
        <w:left w:val="none" w:sz="0" w:space="0" w:color="auto"/>
        <w:bottom w:val="none" w:sz="0" w:space="0" w:color="auto"/>
        <w:right w:val="none" w:sz="0" w:space="0" w:color="auto"/>
      </w:divBdr>
    </w:div>
    <w:div w:id="1432314953">
      <w:bodyDiv w:val="1"/>
      <w:marLeft w:val="0"/>
      <w:marRight w:val="0"/>
      <w:marTop w:val="0"/>
      <w:marBottom w:val="0"/>
      <w:divBdr>
        <w:top w:val="none" w:sz="0" w:space="0" w:color="auto"/>
        <w:left w:val="none" w:sz="0" w:space="0" w:color="auto"/>
        <w:bottom w:val="none" w:sz="0" w:space="0" w:color="auto"/>
        <w:right w:val="none" w:sz="0" w:space="0" w:color="auto"/>
      </w:divBdr>
    </w:div>
    <w:div w:id="1515538855">
      <w:bodyDiv w:val="1"/>
      <w:marLeft w:val="0"/>
      <w:marRight w:val="0"/>
      <w:marTop w:val="0"/>
      <w:marBottom w:val="0"/>
      <w:divBdr>
        <w:top w:val="none" w:sz="0" w:space="0" w:color="auto"/>
        <w:left w:val="none" w:sz="0" w:space="0" w:color="auto"/>
        <w:bottom w:val="none" w:sz="0" w:space="0" w:color="auto"/>
        <w:right w:val="none" w:sz="0" w:space="0" w:color="auto"/>
      </w:divBdr>
    </w:div>
    <w:div w:id="1565095299">
      <w:bodyDiv w:val="1"/>
      <w:marLeft w:val="0"/>
      <w:marRight w:val="0"/>
      <w:marTop w:val="0"/>
      <w:marBottom w:val="0"/>
      <w:divBdr>
        <w:top w:val="none" w:sz="0" w:space="0" w:color="auto"/>
        <w:left w:val="none" w:sz="0" w:space="0" w:color="auto"/>
        <w:bottom w:val="none" w:sz="0" w:space="0" w:color="auto"/>
        <w:right w:val="none" w:sz="0" w:space="0" w:color="auto"/>
      </w:divBdr>
    </w:div>
    <w:div w:id="1574971401">
      <w:bodyDiv w:val="1"/>
      <w:marLeft w:val="0"/>
      <w:marRight w:val="0"/>
      <w:marTop w:val="0"/>
      <w:marBottom w:val="0"/>
      <w:divBdr>
        <w:top w:val="none" w:sz="0" w:space="0" w:color="auto"/>
        <w:left w:val="none" w:sz="0" w:space="0" w:color="auto"/>
        <w:bottom w:val="none" w:sz="0" w:space="0" w:color="auto"/>
        <w:right w:val="none" w:sz="0" w:space="0" w:color="auto"/>
      </w:divBdr>
    </w:div>
    <w:div w:id="1620720233">
      <w:bodyDiv w:val="1"/>
      <w:marLeft w:val="0"/>
      <w:marRight w:val="0"/>
      <w:marTop w:val="0"/>
      <w:marBottom w:val="0"/>
      <w:divBdr>
        <w:top w:val="none" w:sz="0" w:space="0" w:color="auto"/>
        <w:left w:val="none" w:sz="0" w:space="0" w:color="auto"/>
        <w:bottom w:val="none" w:sz="0" w:space="0" w:color="auto"/>
        <w:right w:val="none" w:sz="0" w:space="0" w:color="auto"/>
      </w:divBdr>
    </w:div>
    <w:div w:id="1650208584">
      <w:bodyDiv w:val="1"/>
      <w:marLeft w:val="0"/>
      <w:marRight w:val="0"/>
      <w:marTop w:val="0"/>
      <w:marBottom w:val="0"/>
      <w:divBdr>
        <w:top w:val="none" w:sz="0" w:space="0" w:color="auto"/>
        <w:left w:val="none" w:sz="0" w:space="0" w:color="auto"/>
        <w:bottom w:val="none" w:sz="0" w:space="0" w:color="auto"/>
        <w:right w:val="none" w:sz="0" w:space="0" w:color="auto"/>
      </w:divBdr>
    </w:div>
    <w:div w:id="1687360960">
      <w:bodyDiv w:val="1"/>
      <w:marLeft w:val="0"/>
      <w:marRight w:val="0"/>
      <w:marTop w:val="0"/>
      <w:marBottom w:val="0"/>
      <w:divBdr>
        <w:top w:val="none" w:sz="0" w:space="0" w:color="auto"/>
        <w:left w:val="none" w:sz="0" w:space="0" w:color="auto"/>
        <w:bottom w:val="none" w:sz="0" w:space="0" w:color="auto"/>
        <w:right w:val="none" w:sz="0" w:space="0" w:color="auto"/>
      </w:divBdr>
    </w:div>
    <w:div w:id="1710835663">
      <w:bodyDiv w:val="1"/>
      <w:marLeft w:val="0"/>
      <w:marRight w:val="0"/>
      <w:marTop w:val="0"/>
      <w:marBottom w:val="0"/>
      <w:divBdr>
        <w:top w:val="none" w:sz="0" w:space="0" w:color="auto"/>
        <w:left w:val="none" w:sz="0" w:space="0" w:color="auto"/>
        <w:bottom w:val="none" w:sz="0" w:space="0" w:color="auto"/>
        <w:right w:val="none" w:sz="0" w:space="0" w:color="auto"/>
      </w:divBdr>
    </w:div>
    <w:div w:id="1784961532">
      <w:bodyDiv w:val="1"/>
      <w:marLeft w:val="0"/>
      <w:marRight w:val="0"/>
      <w:marTop w:val="0"/>
      <w:marBottom w:val="0"/>
      <w:divBdr>
        <w:top w:val="none" w:sz="0" w:space="0" w:color="auto"/>
        <w:left w:val="none" w:sz="0" w:space="0" w:color="auto"/>
        <w:bottom w:val="none" w:sz="0" w:space="0" w:color="auto"/>
        <w:right w:val="none" w:sz="0" w:space="0" w:color="auto"/>
      </w:divBdr>
    </w:div>
    <w:div w:id="1821656838">
      <w:bodyDiv w:val="1"/>
      <w:marLeft w:val="0"/>
      <w:marRight w:val="0"/>
      <w:marTop w:val="0"/>
      <w:marBottom w:val="0"/>
      <w:divBdr>
        <w:top w:val="none" w:sz="0" w:space="0" w:color="auto"/>
        <w:left w:val="none" w:sz="0" w:space="0" w:color="auto"/>
        <w:bottom w:val="none" w:sz="0" w:space="0" w:color="auto"/>
        <w:right w:val="none" w:sz="0" w:space="0" w:color="auto"/>
      </w:divBdr>
    </w:div>
    <w:div w:id="1829904129">
      <w:bodyDiv w:val="1"/>
      <w:marLeft w:val="0"/>
      <w:marRight w:val="0"/>
      <w:marTop w:val="0"/>
      <w:marBottom w:val="0"/>
      <w:divBdr>
        <w:top w:val="none" w:sz="0" w:space="0" w:color="auto"/>
        <w:left w:val="none" w:sz="0" w:space="0" w:color="auto"/>
        <w:bottom w:val="none" w:sz="0" w:space="0" w:color="auto"/>
        <w:right w:val="none" w:sz="0" w:space="0" w:color="auto"/>
      </w:divBdr>
    </w:div>
    <w:div w:id="1831482706">
      <w:bodyDiv w:val="1"/>
      <w:marLeft w:val="0"/>
      <w:marRight w:val="0"/>
      <w:marTop w:val="0"/>
      <w:marBottom w:val="0"/>
      <w:divBdr>
        <w:top w:val="none" w:sz="0" w:space="0" w:color="auto"/>
        <w:left w:val="none" w:sz="0" w:space="0" w:color="auto"/>
        <w:bottom w:val="none" w:sz="0" w:space="0" w:color="auto"/>
        <w:right w:val="none" w:sz="0" w:space="0" w:color="auto"/>
      </w:divBdr>
    </w:div>
    <w:div w:id="1902058704">
      <w:bodyDiv w:val="1"/>
      <w:marLeft w:val="0"/>
      <w:marRight w:val="0"/>
      <w:marTop w:val="0"/>
      <w:marBottom w:val="0"/>
      <w:divBdr>
        <w:top w:val="none" w:sz="0" w:space="0" w:color="auto"/>
        <w:left w:val="none" w:sz="0" w:space="0" w:color="auto"/>
        <w:bottom w:val="none" w:sz="0" w:space="0" w:color="auto"/>
        <w:right w:val="none" w:sz="0" w:space="0" w:color="auto"/>
      </w:divBdr>
    </w:div>
    <w:div w:id="1908304007">
      <w:bodyDiv w:val="1"/>
      <w:marLeft w:val="0"/>
      <w:marRight w:val="0"/>
      <w:marTop w:val="0"/>
      <w:marBottom w:val="0"/>
      <w:divBdr>
        <w:top w:val="none" w:sz="0" w:space="0" w:color="auto"/>
        <w:left w:val="none" w:sz="0" w:space="0" w:color="auto"/>
        <w:bottom w:val="none" w:sz="0" w:space="0" w:color="auto"/>
        <w:right w:val="none" w:sz="0" w:space="0" w:color="auto"/>
      </w:divBdr>
    </w:div>
    <w:div w:id="1970933250">
      <w:bodyDiv w:val="1"/>
      <w:marLeft w:val="0"/>
      <w:marRight w:val="0"/>
      <w:marTop w:val="0"/>
      <w:marBottom w:val="0"/>
      <w:divBdr>
        <w:top w:val="none" w:sz="0" w:space="0" w:color="auto"/>
        <w:left w:val="none" w:sz="0" w:space="0" w:color="auto"/>
        <w:bottom w:val="none" w:sz="0" w:space="0" w:color="auto"/>
        <w:right w:val="none" w:sz="0" w:space="0" w:color="auto"/>
      </w:divBdr>
    </w:div>
    <w:div w:id="2033342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CegZrCUyT70"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ww.star.gr/tv/press-room/" TargetMode="External"/><Relationship Id="rId4" Type="http://schemas.openxmlformats.org/officeDocument/2006/relationships/webSettings" Target="webSettings.xml"/><Relationship Id="rId9" Type="http://schemas.openxmlformats.org/officeDocument/2006/relationships/hyperlink" Target="https://youtu.be/6pT2q-ILMwQ%20"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1024</TotalTime>
  <Pages>1</Pages>
  <Words>206</Words>
  <Characters>1117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 gia</dc:creator>
  <cp:keywords/>
  <dc:description/>
  <cp:lastModifiedBy>Trismpioti Aggeliki</cp:lastModifiedBy>
  <cp:revision>440</cp:revision>
  <cp:lastPrinted>2017-09-21T18:47:00Z</cp:lastPrinted>
  <dcterms:created xsi:type="dcterms:W3CDTF">2017-09-25T12:15:00Z</dcterms:created>
  <dcterms:modified xsi:type="dcterms:W3CDTF">2021-09-16T13:58:00Z</dcterms:modified>
</cp:coreProperties>
</file>