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02A9" w14:textId="7CA3B9B6" w:rsidR="00701FD7" w:rsidRPr="00583D3D" w:rsidRDefault="00701FD7" w:rsidP="00FA6951">
      <w:pPr>
        <w:spacing w:after="0" w:line="240" w:lineRule="auto"/>
        <w:rPr>
          <w:rFonts w:cstheme="minorHAnsi"/>
          <w:color w:val="FF0066"/>
          <w:sz w:val="26"/>
          <w:szCs w:val="26"/>
          <w:lang w:val="en-US"/>
        </w:rPr>
      </w:pPr>
    </w:p>
    <w:p w14:paraId="3018673D" w14:textId="77777777" w:rsidR="009C447A" w:rsidRPr="00502444" w:rsidRDefault="009C447A" w:rsidP="00FA6951">
      <w:pPr>
        <w:spacing w:after="0" w:line="240" w:lineRule="auto"/>
        <w:rPr>
          <w:rFonts w:cstheme="minorHAnsi"/>
          <w:color w:val="CC0066"/>
          <w:sz w:val="26"/>
          <w:szCs w:val="26"/>
        </w:rPr>
      </w:pPr>
    </w:p>
    <w:p w14:paraId="37F836A5" w14:textId="19729F00" w:rsidR="00BE4518" w:rsidRPr="00502444" w:rsidRDefault="00701FD7" w:rsidP="00FA6951">
      <w:pPr>
        <w:spacing w:after="0" w:line="240" w:lineRule="auto"/>
        <w:rPr>
          <w:rFonts w:cstheme="minorHAnsi"/>
          <w:b/>
          <w:color w:val="CC0066"/>
          <w:sz w:val="26"/>
          <w:szCs w:val="26"/>
        </w:rPr>
      </w:pPr>
      <w:r w:rsidRPr="00502444">
        <w:rPr>
          <w:rFonts w:cstheme="minorHAnsi"/>
          <w:color w:val="CC0066"/>
          <w:sz w:val="26"/>
          <w:szCs w:val="26"/>
        </w:rPr>
        <w:tab/>
      </w:r>
      <w:r w:rsidRPr="00502444">
        <w:rPr>
          <w:rFonts w:cstheme="minorHAnsi"/>
          <w:color w:val="CC0066"/>
          <w:sz w:val="26"/>
          <w:szCs w:val="26"/>
        </w:rPr>
        <w:tab/>
      </w:r>
      <w:r w:rsidRPr="00502444">
        <w:rPr>
          <w:rFonts w:cstheme="minorHAnsi"/>
          <w:color w:val="CC0066"/>
          <w:sz w:val="26"/>
          <w:szCs w:val="26"/>
        </w:rPr>
        <w:tab/>
      </w:r>
      <w:r w:rsidRPr="00502444">
        <w:rPr>
          <w:rFonts w:cstheme="minorHAnsi"/>
          <w:color w:val="CC0066"/>
          <w:sz w:val="26"/>
          <w:szCs w:val="26"/>
        </w:rPr>
        <w:tab/>
      </w:r>
      <w:r w:rsidRPr="00502444">
        <w:rPr>
          <w:rFonts w:cstheme="minorHAnsi"/>
          <w:color w:val="CC0066"/>
          <w:sz w:val="26"/>
          <w:szCs w:val="26"/>
        </w:rPr>
        <w:tab/>
      </w:r>
      <w:r w:rsidRPr="00502444">
        <w:rPr>
          <w:rFonts w:cstheme="minorHAnsi"/>
          <w:color w:val="CC0066"/>
          <w:sz w:val="26"/>
          <w:szCs w:val="26"/>
        </w:rPr>
        <w:tab/>
      </w:r>
      <w:r w:rsidRPr="00502444">
        <w:rPr>
          <w:rFonts w:cstheme="minorHAnsi"/>
          <w:color w:val="CC0066"/>
          <w:sz w:val="26"/>
          <w:szCs w:val="26"/>
        </w:rPr>
        <w:tab/>
      </w:r>
      <w:r w:rsidRPr="00502444">
        <w:rPr>
          <w:rFonts w:cstheme="minorHAnsi"/>
          <w:color w:val="CC0066"/>
          <w:sz w:val="26"/>
          <w:szCs w:val="26"/>
        </w:rPr>
        <w:tab/>
      </w:r>
      <w:r w:rsidR="0016643D" w:rsidRPr="00502444">
        <w:rPr>
          <w:rFonts w:cstheme="minorHAnsi"/>
          <w:color w:val="CC0066"/>
          <w:sz w:val="26"/>
          <w:szCs w:val="26"/>
        </w:rPr>
        <w:tab/>
      </w:r>
      <w:r w:rsidR="001C2699" w:rsidRPr="00502444">
        <w:rPr>
          <w:rFonts w:cstheme="minorHAnsi"/>
          <w:color w:val="CC0066"/>
          <w:sz w:val="26"/>
          <w:szCs w:val="26"/>
        </w:rPr>
        <w:tab/>
      </w:r>
      <w:r w:rsidR="004530E1">
        <w:rPr>
          <w:rFonts w:cstheme="minorHAnsi"/>
          <w:b/>
          <w:color w:val="CC0066"/>
          <w:sz w:val="26"/>
          <w:szCs w:val="26"/>
        </w:rPr>
        <w:t>1</w:t>
      </w:r>
      <w:r w:rsidR="00C53AE0">
        <w:rPr>
          <w:rFonts w:cstheme="minorHAnsi"/>
          <w:b/>
          <w:color w:val="CC0066"/>
          <w:sz w:val="26"/>
          <w:szCs w:val="26"/>
        </w:rPr>
        <w:t>5</w:t>
      </w:r>
      <w:r w:rsidR="00FB0259" w:rsidRPr="00502444">
        <w:rPr>
          <w:rFonts w:cstheme="minorHAnsi"/>
          <w:b/>
          <w:color w:val="CC0066"/>
          <w:sz w:val="26"/>
          <w:szCs w:val="26"/>
        </w:rPr>
        <w:t>.1</w:t>
      </w:r>
      <w:r w:rsidR="00B778E8" w:rsidRPr="00D6048B">
        <w:rPr>
          <w:rFonts w:cstheme="minorHAnsi"/>
          <w:b/>
          <w:color w:val="CC0066"/>
          <w:sz w:val="26"/>
          <w:szCs w:val="26"/>
        </w:rPr>
        <w:t>2</w:t>
      </w:r>
      <w:r w:rsidR="00A41BD3" w:rsidRPr="00502444">
        <w:rPr>
          <w:rFonts w:cstheme="minorHAnsi"/>
          <w:b/>
          <w:color w:val="CC0066"/>
          <w:sz w:val="26"/>
          <w:szCs w:val="26"/>
        </w:rPr>
        <w:t>.</w:t>
      </w:r>
      <w:r w:rsidR="00D859B8" w:rsidRPr="00502444">
        <w:rPr>
          <w:rFonts w:cstheme="minorHAnsi"/>
          <w:b/>
          <w:color w:val="CC0066"/>
          <w:sz w:val="26"/>
          <w:szCs w:val="26"/>
        </w:rPr>
        <w:t>2</w:t>
      </w:r>
      <w:r w:rsidR="003B016F">
        <w:rPr>
          <w:rFonts w:cstheme="minorHAnsi"/>
          <w:b/>
          <w:color w:val="CC0066"/>
          <w:sz w:val="26"/>
          <w:szCs w:val="26"/>
        </w:rPr>
        <w:t>1</w:t>
      </w:r>
    </w:p>
    <w:p w14:paraId="48551BAD" w14:textId="77777777" w:rsidR="00FB0259" w:rsidRPr="00502444" w:rsidRDefault="001155DD" w:rsidP="002C3DBB">
      <w:pPr>
        <w:spacing w:after="0" w:line="240" w:lineRule="auto"/>
        <w:jc w:val="center"/>
        <w:rPr>
          <w:rFonts w:cstheme="minorHAnsi"/>
          <w:b/>
          <w:color w:val="CC0066"/>
          <w:sz w:val="32"/>
          <w:szCs w:val="32"/>
          <w:u w:val="single"/>
        </w:rPr>
      </w:pPr>
      <w:r w:rsidRPr="00502444">
        <w:rPr>
          <w:rFonts w:cstheme="minorHAnsi"/>
          <w:b/>
          <w:color w:val="CC0066"/>
          <w:sz w:val="32"/>
          <w:szCs w:val="32"/>
          <w:u w:val="single"/>
        </w:rPr>
        <w:t xml:space="preserve">Γιορτές στο </w:t>
      </w:r>
      <w:r w:rsidRPr="00502444">
        <w:rPr>
          <w:rFonts w:cstheme="minorHAnsi"/>
          <w:b/>
          <w:color w:val="CC0066"/>
          <w:sz w:val="32"/>
          <w:szCs w:val="32"/>
          <w:u w:val="single"/>
          <w:lang w:val="en-US"/>
        </w:rPr>
        <w:t>Star</w:t>
      </w:r>
      <w:r w:rsidRPr="00502444">
        <w:rPr>
          <w:rFonts w:cstheme="minorHAnsi"/>
          <w:b/>
          <w:color w:val="CC0066"/>
          <w:sz w:val="32"/>
          <w:szCs w:val="32"/>
          <w:u w:val="single"/>
        </w:rPr>
        <w:t xml:space="preserve"> </w:t>
      </w:r>
    </w:p>
    <w:p w14:paraId="04139D7C" w14:textId="77777777" w:rsidR="004459BF" w:rsidRPr="00006166" w:rsidRDefault="00BE4518" w:rsidP="00740EF7">
      <w:pPr>
        <w:spacing w:line="240" w:lineRule="auto"/>
        <w:jc w:val="center"/>
        <w:rPr>
          <w:rFonts w:eastAsia="Times New Roman" w:cstheme="minorHAnsi"/>
          <w:color w:val="FF0066"/>
          <w:sz w:val="26"/>
          <w:szCs w:val="26"/>
          <w:lang w:eastAsia="el-GR"/>
        </w:rPr>
      </w:pPr>
      <w:r w:rsidRPr="00006166">
        <w:rPr>
          <w:rFonts w:cstheme="minorHAnsi"/>
          <w:noProof/>
          <w:color w:val="FF0066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1FD24EB5" wp14:editId="57A96357">
            <wp:simplePos x="0" y="0"/>
            <wp:positionH relativeFrom="margin">
              <wp:posOffset>1213593</wp:posOffset>
            </wp:positionH>
            <wp:positionV relativeFrom="page">
              <wp:posOffset>1827254</wp:posOffset>
            </wp:positionV>
            <wp:extent cx="280987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527" y="21308"/>
                <wp:lineTo x="21527" y="0"/>
                <wp:lineTo x="0" y="0"/>
              </wp:wrapPolygon>
            </wp:wrapTight>
            <wp:docPr id="2" name="Picture 2" descr="C:\Users\atrisbioti\AppData\Local\Microsoft\Windows\INetCache\Content.Word\STAR 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 LOGO_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D4528" w14:textId="77777777" w:rsidR="0004106F" w:rsidRPr="00006166" w:rsidRDefault="0004106F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69A308B0" w14:textId="77777777" w:rsidR="0004106F" w:rsidRPr="00006166" w:rsidRDefault="0004106F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2E913D34" w14:textId="77777777" w:rsidR="0004106F" w:rsidRPr="00006166" w:rsidRDefault="0004106F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14E5B1A2" w14:textId="77777777" w:rsidR="0004106F" w:rsidRPr="00006166" w:rsidRDefault="0004106F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4ADC611A" w14:textId="77777777" w:rsidR="0004106F" w:rsidRPr="00006166" w:rsidRDefault="0004106F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038606B4" w14:textId="77777777" w:rsidR="0004106F" w:rsidRPr="00006166" w:rsidRDefault="0004106F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0DF57CBE" w14:textId="77777777" w:rsidR="00502444" w:rsidRDefault="00502444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1A205BE3" w14:textId="2E6E8A5A" w:rsidR="00EB3F23" w:rsidRDefault="00EB3F23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 w:rsidRPr="001326DA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Δεκέμβριο</w:t>
      </w:r>
      <w:r w:rsidR="0019576A" w:rsidRPr="001326DA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ς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 ο τελευταίος μήνας του χρόνου και ο πρώτος μήνας του χειμώνα και της καρδιάς μας!</w:t>
      </w:r>
    </w:p>
    <w:p w14:paraId="61BE70AA" w14:textId="61F51F05" w:rsidR="006E32BE" w:rsidRDefault="006E32BE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77AEB8FB" w14:textId="70D11077" w:rsidR="006E32BE" w:rsidRDefault="006E32BE" w:rsidP="006E32BE">
      <w:pPr>
        <w:spacing w:after="0" w:line="240" w:lineRule="auto"/>
        <w:contextualSpacing/>
        <w:jc w:val="both"/>
        <w:rPr>
          <w:rFonts w:ascii="Calibri" w:hAnsi="Calibri" w:cs="Calibri"/>
          <w:color w:val="1F3864" w:themeColor="accent1" w:themeShade="80"/>
          <w:sz w:val="26"/>
          <w:szCs w:val="26"/>
        </w:rPr>
      </w:pPr>
      <w:r w:rsidRPr="006E32BE">
        <w:rPr>
          <w:rStyle w:val="Hyperlink"/>
          <w:rFonts w:cstheme="minorHAnsi"/>
          <w:color w:val="1F3864" w:themeColor="accent1" w:themeShade="80"/>
          <w:sz w:val="26"/>
          <w:szCs w:val="26"/>
          <w:u w:val="none"/>
        </w:rPr>
        <w:t xml:space="preserve">Το </w:t>
      </w:r>
      <w:r w:rsidRPr="006E32BE">
        <w:rPr>
          <w:rStyle w:val="Hyperlink"/>
          <w:rFonts w:cstheme="minorHAnsi"/>
          <w:b/>
          <w:bCs/>
          <w:color w:val="1F3864" w:themeColor="accent1" w:themeShade="80"/>
          <w:sz w:val="26"/>
          <w:szCs w:val="26"/>
          <w:u w:val="none"/>
          <w:lang w:val="en-US"/>
        </w:rPr>
        <w:t>Star</w:t>
      </w:r>
      <w:r w:rsidRPr="006E32BE">
        <w:rPr>
          <w:rStyle w:val="Hyperlink"/>
          <w:rFonts w:cstheme="minorHAnsi"/>
          <w:color w:val="1F3864" w:themeColor="accent1" w:themeShade="80"/>
          <w:sz w:val="26"/>
          <w:szCs w:val="26"/>
          <w:u w:val="none"/>
        </w:rPr>
        <w:t xml:space="preserve"> γιορτάζει την πιο πολύχρωμη, μαγική, χαρούμενη εποχή του χρόνου με </w:t>
      </w:r>
      <w:r w:rsidRPr="006E32BE">
        <w:rPr>
          <w:rFonts w:ascii="Calibri" w:hAnsi="Calibri" w:cs="Calibri"/>
          <w:color w:val="1F3864" w:themeColor="accent1" w:themeShade="80"/>
          <w:sz w:val="26"/>
          <w:szCs w:val="26"/>
        </w:rPr>
        <w:t>νέα,</w:t>
      </w:r>
      <w:r w:rsidR="00150FF5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ξεχωριστά,</w:t>
      </w:r>
      <w:r w:rsidRPr="006E32BE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επίκαιρα</w:t>
      </w:r>
      <w:r w:rsidR="00150FF5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</w:t>
      </w:r>
      <w:r w:rsidR="00150FF5">
        <w:rPr>
          <w:rFonts w:ascii="Calibri" w:hAnsi="Calibri" w:cs="Calibri"/>
          <w:color w:val="1F3864" w:themeColor="accent1" w:themeShade="80"/>
          <w:sz w:val="26"/>
          <w:szCs w:val="26"/>
          <w:lang w:val="en-US"/>
        </w:rPr>
        <w:t>XMAS</w:t>
      </w:r>
      <w:r w:rsidRPr="006E32BE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</w:t>
      </w:r>
      <w:proofErr w:type="spellStart"/>
      <w:r w:rsidRPr="006E32BE">
        <w:rPr>
          <w:rFonts w:ascii="Calibri" w:hAnsi="Calibri" w:cs="Calibri"/>
          <w:color w:val="1F3864" w:themeColor="accent1" w:themeShade="80"/>
          <w:sz w:val="26"/>
          <w:szCs w:val="26"/>
        </w:rPr>
        <w:t>ID’s</w:t>
      </w:r>
      <w:proofErr w:type="spellEnd"/>
      <w:r w:rsidRPr="006E32BE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υψηλής αισθητικής</w:t>
      </w:r>
      <w:r w:rsidR="00150FF5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για τη </w:t>
      </w:r>
      <w:r w:rsidR="00150FF5">
        <w:rPr>
          <w:rFonts w:ascii="Calibri" w:hAnsi="Calibri" w:cs="Calibri"/>
          <w:color w:val="1F3864" w:themeColor="accent1" w:themeShade="80"/>
          <w:sz w:val="26"/>
          <w:szCs w:val="26"/>
          <w:lang w:val="en-US"/>
        </w:rPr>
        <w:t>Starland</w:t>
      </w:r>
      <w:r w:rsidR="00150FF5" w:rsidRPr="00150FF5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</w:t>
      </w:r>
      <w:r w:rsidR="00150FF5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αλλά και όλο το πρόγραμμα</w:t>
      </w:r>
      <w:r w:rsidRPr="006E32BE">
        <w:rPr>
          <w:rFonts w:ascii="Calibri" w:hAnsi="Calibri" w:cs="Calibri"/>
          <w:color w:val="1F3864" w:themeColor="accent1" w:themeShade="80"/>
          <w:sz w:val="26"/>
          <w:szCs w:val="26"/>
        </w:rPr>
        <w:t>.</w:t>
      </w:r>
    </w:p>
    <w:p w14:paraId="3838DF36" w14:textId="26D16104" w:rsidR="00150FF5" w:rsidRPr="003F7065" w:rsidRDefault="00150FF5" w:rsidP="006E32BE">
      <w:pPr>
        <w:spacing w:after="0" w:line="240" w:lineRule="auto"/>
        <w:contextualSpacing/>
        <w:jc w:val="both"/>
        <w:rPr>
          <w:rFonts w:ascii="Calibri" w:hAnsi="Calibri" w:cs="Calibri"/>
          <w:color w:val="1F3864" w:themeColor="accent1" w:themeShade="80"/>
          <w:sz w:val="26"/>
          <w:szCs w:val="26"/>
        </w:rPr>
      </w:pPr>
      <w:r w:rsidRPr="003F7065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</w:t>
      </w:r>
    </w:p>
    <w:p w14:paraId="40607CA1" w14:textId="05295A37" w:rsidR="00150FF5" w:rsidRPr="00D339CC" w:rsidRDefault="00150FF5" w:rsidP="002751C1">
      <w:pPr>
        <w:spacing w:after="0" w:line="240" w:lineRule="auto"/>
        <w:contextualSpacing/>
        <w:jc w:val="center"/>
        <w:rPr>
          <w:rStyle w:val="Hyperlink"/>
          <w:rFonts w:ascii="Calibri" w:hAnsi="Calibri" w:cs="Calibri"/>
          <w:b/>
          <w:bCs/>
          <w:sz w:val="26"/>
          <w:szCs w:val="26"/>
        </w:rPr>
      </w:pPr>
      <w:r w:rsidRPr="00150FF5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 xml:space="preserve">Χριστούγεννα, στο </w:t>
      </w:r>
      <w:r w:rsidRPr="00150FF5">
        <w:rPr>
          <w:rFonts w:ascii="Calibri" w:hAnsi="Calibri" w:cs="Calibri"/>
          <w:b/>
          <w:bCs/>
          <w:color w:val="1F3864" w:themeColor="accent1" w:themeShade="80"/>
          <w:sz w:val="26"/>
          <w:szCs w:val="26"/>
          <w:lang w:val="en-US"/>
        </w:rPr>
        <w:t>STAR</w:t>
      </w:r>
      <w:r w:rsidRPr="00150FF5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 xml:space="preserve">!  </w:t>
      </w:r>
      <w:hyperlink r:id="rId8" w:history="1">
        <w:r w:rsidRPr="00150FF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Pr="003F7065">
          <w:rPr>
            <w:rStyle w:val="Hyperlink"/>
            <w:rFonts w:ascii="Calibri" w:hAnsi="Calibri" w:cs="Calibri"/>
            <w:b/>
            <w:bCs/>
            <w:sz w:val="26"/>
            <w:szCs w:val="26"/>
          </w:rPr>
          <w:t>://</w:t>
        </w:r>
        <w:proofErr w:type="spellStart"/>
        <w:r w:rsidRPr="00150FF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youtu</w:t>
        </w:r>
        <w:proofErr w:type="spellEnd"/>
        <w:r w:rsidRPr="003F7065">
          <w:rPr>
            <w:rStyle w:val="Hyperlink"/>
            <w:rFonts w:ascii="Calibri" w:hAnsi="Calibri" w:cs="Calibri"/>
            <w:b/>
            <w:bCs/>
            <w:sz w:val="26"/>
            <w:szCs w:val="26"/>
          </w:rPr>
          <w:t>.</w:t>
        </w:r>
        <w:r w:rsidRPr="00150FF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be</w:t>
        </w:r>
        <w:r w:rsidRPr="003F7065">
          <w:rPr>
            <w:rStyle w:val="Hyperlink"/>
            <w:rFonts w:ascii="Calibri" w:hAnsi="Calibri" w:cs="Calibri"/>
            <w:b/>
            <w:bCs/>
            <w:sz w:val="26"/>
            <w:szCs w:val="26"/>
          </w:rPr>
          <w:t>/</w:t>
        </w:r>
        <w:r w:rsidRPr="00150FF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</w:t>
        </w:r>
        <w:r w:rsidRPr="003F7065">
          <w:rPr>
            <w:rStyle w:val="Hyperlink"/>
            <w:rFonts w:ascii="Calibri" w:hAnsi="Calibri" w:cs="Calibri"/>
            <w:b/>
            <w:bCs/>
            <w:sz w:val="26"/>
            <w:szCs w:val="26"/>
          </w:rPr>
          <w:t>417</w:t>
        </w:r>
        <w:r w:rsidRPr="00150FF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</w:t>
        </w:r>
        <w:r w:rsidRPr="003F7065">
          <w:rPr>
            <w:rStyle w:val="Hyperlink"/>
            <w:rFonts w:ascii="Calibri" w:hAnsi="Calibri" w:cs="Calibri"/>
            <w:b/>
            <w:bCs/>
            <w:sz w:val="26"/>
            <w:szCs w:val="26"/>
          </w:rPr>
          <w:t>85</w:t>
        </w:r>
        <w:r w:rsidRPr="00150FF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MDEE</w:t>
        </w:r>
      </w:hyperlink>
    </w:p>
    <w:p w14:paraId="1E76B1D8" w14:textId="77777777" w:rsidR="00AA3292" w:rsidRPr="00D339CC" w:rsidRDefault="00AA3292" w:rsidP="002751C1">
      <w:pPr>
        <w:spacing w:after="0" w:line="240" w:lineRule="auto"/>
        <w:contextualSpacing/>
        <w:jc w:val="center"/>
        <w:rPr>
          <w:rStyle w:val="Hyperlink"/>
          <w:rFonts w:ascii="Calibri" w:hAnsi="Calibri" w:cs="Calibri"/>
          <w:b/>
          <w:bCs/>
          <w:sz w:val="26"/>
          <w:szCs w:val="26"/>
        </w:rPr>
      </w:pPr>
    </w:p>
    <w:p w14:paraId="15C6E197" w14:textId="308EB188" w:rsidR="002751C1" w:rsidRPr="003F7065" w:rsidRDefault="002751C1" w:rsidP="002751C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</w:pPr>
      <w:r>
        <w:rPr>
          <w:noProof/>
        </w:rPr>
        <w:drawing>
          <wp:inline distT="0" distB="0" distL="0" distR="0" wp14:anchorId="18C0475F" wp14:editId="6D98D368">
            <wp:extent cx="3776870" cy="2123977"/>
            <wp:effectExtent l="0" t="0" r="0" b="0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590" cy="213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3DD4D" w14:textId="724A7A2A" w:rsidR="002751C1" w:rsidRDefault="002751C1" w:rsidP="002751C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</w:pPr>
    </w:p>
    <w:p w14:paraId="4983A474" w14:textId="6361BF10" w:rsidR="00150FF5" w:rsidRPr="003F7065" w:rsidRDefault="00150FF5" w:rsidP="002751C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</w:pPr>
      <w:r w:rsidRPr="00150FF5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>Χριστούγεννα</w:t>
      </w:r>
      <w:r w:rsidRPr="003F7065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 xml:space="preserve"> </w:t>
      </w:r>
      <w:r w:rsidRPr="00150FF5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>στη</w:t>
      </w:r>
      <w:r w:rsidRPr="003F7065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 xml:space="preserve"> </w:t>
      </w:r>
      <w:r w:rsidRPr="00150FF5">
        <w:rPr>
          <w:rFonts w:ascii="Calibri" w:hAnsi="Calibri" w:cs="Calibri"/>
          <w:b/>
          <w:bCs/>
          <w:color w:val="1F3864" w:themeColor="accent1" w:themeShade="80"/>
          <w:sz w:val="26"/>
          <w:szCs w:val="26"/>
          <w:lang w:val="en-US"/>
        </w:rPr>
        <w:t>STARLAND</w:t>
      </w:r>
      <w:r w:rsidRPr="003F7065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 xml:space="preserve">!  </w:t>
      </w:r>
      <w:hyperlink r:id="rId10" w:history="1">
        <w:r w:rsidRPr="00150FF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Pr="003F7065">
          <w:rPr>
            <w:rStyle w:val="Hyperlink"/>
            <w:rFonts w:ascii="Calibri" w:hAnsi="Calibri" w:cs="Calibri"/>
            <w:b/>
            <w:bCs/>
            <w:sz w:val="26"/>
            <w:szCs w:val="26"/>
          </w:rPr>
          <w:t>://</w:t>
        </w:r>
        <w:proofErr w:type="spellStart"/>
        <w:r w:rsidRPr="00150FF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youtu</w:t>
        </w:r>
        <w:proofErr w:type="spellEnd"/>
        <w:r w:rsidRPr="003F7065">
          <w:rPr>
            <w:rStyle w:val="Hyperlink"/>
            <w:rFonts w:ascii="Calibri" w:hAnsi="Calibri" w:cs="Calibri"/>
            <w:b/>
            <w:bCs/>
            <w:sz w:val="26"/>
            <w:szCs w:val="26"/>
          </w:rPr>
          <w:t>.</w:t>
        </w:r>
        <w:r w:rsidRPr="00150FF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be</w:t>
        </w:r>
        <w:r w:rsidRPr="003F7065">
          <w:rPr>
            <w:rStyle w:val="Hyperlink"/>
            <w:rFonts w:ascii="Calibri" w:hAnsi="Calibri" w:cs="Calibri"/>
            <w:b/>
            <w:bCs/>
            <w:sz w:val="26"/>
            <w:szCs w:val="26"/>
          </w:rPr>
          <w:t>/0</w:t>
        </w:r>
        <w:proofErr w:type="spellStart"/>
        <w:r w:rsidRPr="00150FF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Ijuv</w:t>
        </w:r>
        <w:proofErr w:type="spellEnd"/>
        <w:r w:rsidRPr="003F7065">
          <w:rPr>
            <w:rStyle w:val="Hyperlink"/>
            <w:rFonts w:ascii="Calibri" w:hAnsi="Calibri" w:cs="Calibri"/>
            <w:b/>
            <w:bCs/>
            <w:sz w:val="26"/>
            <w:szCs w:val="26"/>
          </w:rPr>
          <w:t>04</w:t>
        </w:r>
        <w:proofErr w:type="spellStart"/>
        <w:r w:rsidRPr="00150FF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BaO</w:t>
        </w:r>
        <w:proofErr w:type="spellEnd"/>
        <w:r w:rsidRPr="003F7065">
          <w:rPr>
            <w:rStyle w:val="Hyperlink"/>
            <w:rFonts w:ascii="Calibri" w:hAnsi="Calibri" w:cs="Calibri"/>
            <w:b/>
            <w:bCs/>
            <w:sz w:val="26"/>
            <w:szCs w:val="26"/>
          </w:rPr>
          <w:t>8</w:t>
        </w:r>
      </w:hyperlink>
    </w:p>
    <w:p w14:paraId="674D8FD4" w14:textId="2B997C05" w:rsidR="00150FF5" w:rsidRPr="003F7065" w:rsidRDefault="00AA3292" w:rsidP="002751C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36B3EB" wp14:editId="713E8E96">
            <wp:simplePos x="0" y="0"/>
            <wp:positionH relativeFrom="margin">
              <wp:posOffset>654851</wp:posOffset>
            </wp:positionH>
            <wp:positionV relativeFrom="page">
              <wp:posOffset>7897026</wp:posOffset>
            </wp:positionV>
            <wp:extent cx="3989070" cy="2254250"/>
            <wp:effectExtent l="0" t="0" r="0" b="0"/>
            <wp:wrapTight wrapText="bothSides">
              <wp:wrapPolygon edited="0">
                <wp:start x="0" y="0"/>
                <wp:lineTo x="0" y="21357"/>
                <wp:lineTo x="21456" y="21357"/>
                <wp:lineTo x="21456" y="0"/>
                <wp:lineTo x="0" y="0"/>
              </wp:wrapPolygon>
            </wp:wrapTight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F33BF" w14:textId="57BC5733" w:rsidR="002751C1" w:rsidRDefault="002751C1" w:rsidP="002751C1">
      <w:pPr>
        <w:spacing w:after="0" w:line="240" w:lineRule="auto"/>
        <w:jc w:val="center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4FD4955D" w14:textId="77777777" w:rsidR="002751C1" w:rsidRDefault="002751C1" w:rsidP="002751C1">
      <w:pPr>
        <w:spacing w:after="0" w:line="240" w:lineRule="auto"/>
        <w:jc w:val="center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3B406F89" w14:textId="77777777" w:rsidR="002751C1" w:rsidRDefault="002751C1" w:rsidP="002751C1">
      <w:pPr>
        <w:spacing w:after="0" w:line="240" w:lineRule="auto"/>
        <w:jc w:val="center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525A202C" w14:textId="06A9319B" w:rsidR="002751C1" w:rsidRDefault="002751C1" w:rsidP="002751C1">
      <w:pPr>
        <w:spacing w:after="0" w:line="240" w:lineRule="auto"/>
        <w:jc w:val="center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6745D33C" w14:textId="77777777" w:rsidR="002751C1" w:rsidRDefault="002751C1" w:rsidP="002751C1">
      <w:pPr>
        <w:spacing w:after="0" w:line="240" w:lineRule="auto"/>
        <w:jc w:val="center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4318DC8A" w14:textId="77777777" w:rsidR="002751C1" w:rsidRDefault="002751C1" w:rsidP="002751C1">
      <w:pPr>
        <w:spacing w:after="0" w:line="240" w:lineRule="auto"/>
        <w:jc w:val="center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1A588BCA" w14:textId="77777777" w:rsidR="002751C1" w:rsidRDefault="002751C1" w:rsidP="002751C1">
      <w:pPr>
        <w:spacing w:after="0" w:line="240" w:lineRule="auto"/>
        <w:jc w:val="center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22361120" w14:textId="7AC9743B" w:rsidR="002751C1" w:rsidRDefault="002751C1" w:rsidP="002751C1">
      <w:pPr>
        <w:spacing w:after="0" w:line="240" w:lineRule="auto"/>
        <w:jc w:val="center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009F239A" w14:textId="4B6DD445" w:rsidR="002751C1" w:rsidRDefault="002751C1" w:rsidP="002751C1">
      <w:pPr>
        <w:spacing w:after="0" w:line="240" w:lineRule="auto"/>
        <w:jc w:val="center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5DFF8071" w14:textId="77777777" w:rsidR="002751C1" w:rsidRDefault="002751C1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1BF72ACD" w14:textId="77777777" w:rsidR="00AA3292" w:rsidRDefault="00AA3292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32FBFD28" w14:textId="77777777" w:rsidR="00AA3292" w:rsidRDefault="00AA3292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0D33DE66" w14:textId="77777777" w:rsidR="00AA3292" w:rsidRDefault="00AA3292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3F28F0EE" w14:textId="082BA3B4" w:rsidR="00EC111F" w:rsidRDefault="00EB3F23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Γιατί τον Δεκέμβριο </w:t>
      </w:r>
      <w:r w:rsidR="00EC111F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μπορεί να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έχει πολύ κρύο αλλά έχει και</w:t>
      </w:r>
      <w:r w:rsidR="00015B6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Χριστούγεννα και</w:t>
      </w:r>
      <w:r w:rsidR="00C86506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τη γλυκιά αναμονή της Πρωτοχρονιάς </w:t>
      </w:r>
      <w:r w:rsidR="00015B6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και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πολλές γιορτές</w:t>
      </w:r>
      <w:r w:rsidR="00015B6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πολλά γλυκά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19576A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και πολλά φαγητά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και πολλά χρώματα και πολλά φώτα και πολλά στολίδια </w:t>
      </w:r>
      <w:r w:rsidR="00A82A4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και πολλά δώρα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και πολλές μουσικές και πολύ χαρά και πολύ αισιοδοξία </w:t>
      </w:r>
      <w:r w:rsidR="00EC111F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και στο</w:t>
      </w:r>
      <w:r w:rsidR="00EC111F" w:rsidRPr="00EC111F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="00EC111F" w:rsidRPr="00EC111F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Star</w:t>
      </w:r>
      <w:r w:rsidR="00EC111F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έχουμε </w:t>
      </w:r>
      <w:r w:rsidR="00A82A4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αποφασίσει και αυτή τη χρονιά </w:t>
      </w:r>
      <w:r w:rsidR="00EC111F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να γιορτάσουμε, να γελάσουμε, να διασκεδάσουμε, να λάμψουμε, </w:t>
      </w:r>
      <w:r w:rsidR="00A82A4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να μαγέψουμε, </w:t>
      </w:r>
      <w:r w:rsidR="00EC111F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να χορέψουμε!</w:t>
      </w:r>
      <w:r w:rsidR="00A82A4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</w:p>
    <w:p w14:paraId="3DF62C20" w14:textId="28078FEF" w:rsidR="00B80D4B" w:rsidRDefault="00B80D4B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4C3E647F" w14:textId="0023BABE" w:rsidR="00C202A4" w:rsidRDefault="00B80D4B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Να χορέψουμε; Και βέβαια και μάλιστα με τα πιο λαμπερά αστέρια! Γιατί </w:t>
      </w:r>
      <w:r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Παραμονή Πρωτοχρονιάς</w:t>
      </w:r>
      <w:r w:rsidR="009B6B3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, Παρασκευή</w:t>
      </w:r>
      <w:r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31 Δεκεμβρίου</w:t>
      </w:r>
      <w:r w:rsid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στις 21:00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 το μοναδικό «</w:t>
      </w:r>
      <w:r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Dancing</w:t>
      </w:r>
      <w:r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with</w:t>
      </w:r>
      <w:r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the</w:t>
      </w:r>
      <w:r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Stars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» </w:t>
      </w:r>
      <w:r w:rsidR="00C202A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με τη</w:t>
      </w:r>
      <w:r w:rsidR="003F706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ν υπέροχη</w:t>
      </w:r>
      <w:r w:rsidR="00C202A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C202A4"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Βίκυ </w:t>
      </w:r>
      <w:proofErr w:type="spellStart"/>
      <w:r w:rsidR="00C202A4"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Καγιά</w:t>
      </w:r>
      <w:proofErr w:type="spellEnd"/>
      <w:r w:rsidR="003F706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</w:t>
      </w:r>
      <w:r w:rsidR="00C202A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τον</w:t>
      </w:r>
      <w:r w:rsidR="003F706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ξεχωριστό</w:t>
      </w:r>
      <w:r w:rsidR="00C202A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C202A4"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Λάμπρο </w:t>
      </w:r>
      <w:proofErr w:type="spellStart"/>
      <w:r w:rsidR="00C202A4"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Φισφή</w:t>
      </w:r>
      <w:proofErr w:type="spellEnd"/>
      <w:r w:rsidR="003F706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θα είναι στην οθόνη του </w:t>
      </w:r>
      <w:r w:rsidRP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Star</w:t>
      </w:r>
      <w:r w:rsidR="00C202A4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!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Φορέστε τα γιορτινά σας</w:t>
      </w:r>
      <w:r w:rsidR="00C202A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 αγκαλιάστε τους αγαπημένους σας και στο γιορτινό ρεβεγιόν δείξτε την αγάπη σας, το κέφι σας, τον ενθουσιασμό σας με</w:t>
      </w:r>
      <w:r w:rsidR="005B3A0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…</w:t>
      </w:r>
      <w:r w:rsidR="00006DB4" w:rsidRPr="00006DB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C202A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ρυθμό! </w:t>
      </w:r>
    </w:p>
    <w:p w14:paraId="3D804131" w14:textId="51BEC0AD" w:rsidR="00C202A4" w:rsidRDefault="00C202A4" w:rsidP="00C202A4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***Θα ακολουθήσ</w:t>
      </w:r>
      <w:r w:rsidR="003F7065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ει </w:t>
      </w: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αναλυτικ</w:t>
      </w:r>
      <w:r w:rsidR="003F7065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ό </w:t>
      </w: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δελτί</w:t>
      </w:r>
      <w:r w:rsidR="003F7065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ο</w:t>
      </w: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 Τύπου***</w:t>
      </w:r>
    </w:p>
    <w:p w14:paraId="5762FCC2" w14:textId="0B878E7F" w:rsidR="008D30CC" w:rsidRDefault="008D30CC" w:rsidP="00C202A4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</w:p>
    <w:p w14:paraId="2CD19934" w14:textId="2F06D05F" w:rsidR="008D30CC" w:rsidRPr="00F46BF4" w:rsidRDefault="008D30CC" w:rsidP="00F46BF4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FF0066"/>
          <w:sz w:val="26"/>
          <w:szCs w:val="26"/>
          <w:u w:val="single"/>
        </w:rPr>
      </w:pPr>
      <w:r>
        <w:rPr>
          <w:rFonts w:asciiTheme="minorHAnsi" w:hAnsiTheme="minorHAnsi" w:cstheme="minorHAnsi"/>
          <w:color w:val="1F3864" w:themeColor="accent1" w:themeShade="80"/>
          <w:sz w:val="26"/>
          <w:szCs w:val="26"/>
        </w:rPr>
        <w:t xml:space="preserve">Το </w:t>
      </w:r>
      <w:r w:rsidRPr="004D4467">
        <w:rPr>
          <w:rFonts w:asciiTheme="minorHAnsi" w:hAnsiTheme="minorHAnsi" w:cstheme="minorHAnsi"/>
          <w:b/>
          <w:color w:val="1F3864" w:themeColor="accent1" w:themeShade="80"/>
          <w:sz w:val="26"/>
          <w:szCs w:val="26"/>
          <w:lang w:val="en-US"/>
        </w:rPr>
        <w:t>GNTM</w:t>
      </w:r>
      <w:r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 xml:space="preserve"> 4</w:t>
      </w:r>
      <w:r w:rsidRPr="004821E1">
        <w:rPr>
          <w:rFonts w:asciiTheme="minorHAnsi" w:hAnsiTheme="minorHAnsi" w:cstheme="minorHAnsi"/>
          <w:color w:val="1F3864" w:themeColor="accent1" w:themeShade="8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1F3864" w:themeColor="accent1" w:themeShade="80"/>
          <w:sz w:val="26"/>
          <w:szCs w:val="26"/>
        </w:rPr>
        <w:t xml:space="preserve">ολοκληρώνεται με τον μεγάλο, λαμπερό τελικό, που θα γίνει τη </w:t>
      </w:r>
      <w:r w:rsidRPr="00B04389">
        <w:rPr>
          <w:rFonts w:asciiTheme="minorHAnsi" w:hAnsiTheme="minorHAnsi" w:cstheme="minorHAnsi"/>
          <w:b/>
          <w:bCs/>
          <w:color w:val="1F3864" w:themeColor="accent1" w:themeShade="80"/>
          <w:sz w:val="26"/>
          <w:szCs w:val="26"/>
        </w:rPr>
        <w:t>Δευτέρα</w:t>
      </w:r>
      <w:r>
        <w:rPr>
          <w:rFonts w:asciiTheme="minorHAnsi" w:hAnsiTheme="minorHAnsi" w:cstheme="minorHAnsi"/>
          <w:b/>
          <w:bCs/>
          <w:color w:val="1F3864" w:themeColor="accent1" w:themeShade="80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>20</w:t>
      </w:r>
      <w:r w:rsidRPr="004821E1"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>/12</w:t>
      </w:r>
      <w:r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>/21</w:t>
      </w:r>
      <w:r>
        <w:rPr>
          <w:rFonts w:asciiTheme="minorHAnsi" w:hAnsiTheme="minorHAnsi" w:cstheme="minorHAnsi"/>
          <w:color w:val="1F3864" w:themeColor="accent1" w:themeShade="80"/>
          <w:sz w:val="26"/>
          <w:szCs w:val="26"/>
        </w:rPr>
        <w:t xml:space="preserve"> στις </w:t>
      </w:r>
      <w:r w:rsidRPr="004821E1"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>21:00</w:t>
      </w:r>
      <w:r>
        <w:rPr>
          <w:rFonts w:asciiTheme="minorHAnsi" w:hAnsiTheme="minorHAnsi" w:cstheme="minorHAnsi"/>
          <w:color w:val="1F3864" w:themeColor="accent1" w:themeShade="80"/>
          <w:sz w:val="26"/>
          <w:szCs w:val="26"/>
        </w:rPr>
        <w:t xml:space="preserve">, όπου θα μάθουμε </w:t>
      </w:r>
      <w:r w:rsidRPr="00E124A1">
        <w:rPr>
          <w:rFonts w:asciiTheme="minorHAnsi" w:hAnsiTheme="minorHAnsi" w:cstheme="minorHAnsi"/>
          <w:color w:val="1F3864" w:themeColor="accent1" w:themeShade="80"/>
          <w:sz w:val="26"/>
          <w:szCs w:val="26"/>
        </w:rPr>
        <w:t xml:space="preserve">ποιος ή </w:t>
      </w:r>
      <w:r>
        <w:rPr>
          <w:rFonts w:asciiTheme="minorHAnsi" w:hAnsiTheme="minorHAnsi" w:cstheme="minorHAnsi"/>
          <w:color w:val="1F3864" w:themeColor="accent1" w:themeShade="80"/>
          <w:sz w:val="26"/>
          <w:szCs w:val="26"/>
        </w:rPr>
        <w:t>ποια</w:t>
      </w:r>
      <w:r w:rsidRPr="00E124A1">
        <w:rPr>
          <w:rFonts w:asciiTheme="minorHAnsi" w:hAnsiTheme="minorHAnsi" w:cstheme="minorHAnsi"/>
          <w:color w:val="1F3864" w:themeColor="accent1" w:themeShade="8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1F3864" w:themeColor="accent1" w:themeShade="80"/>
          <w:sz w:val="26"/>
          <w:szCs w:val="26"/>
        </w:rPr>
        <w:t xml:space="preserve">θα </w:t>
      </w:r>
      <w:r w:rsidRPr="00E124A1">
        <w:rPr>
          <w:rFonts w:asciiTheme="minorHAnsi" w:hAnsiTheme="minorHAnsi" w:cstheme="minorHAnsi"/>
          <w:color w:val="1F3864" w:themeColor="accent1" w:themeShade="80"/>
          <w:sz w:val="26"/>
          <w:szCs w:val="26"/>
        </w:rPr>
        <w:t xml:space="preserve">κερδίσει τον τίτλο του </w:t>
      </w:r>
      <w:r>
        <w:rPr>
          <w:rFonts w:asciiTheme="minorHAnsi" w:hAnsiTheme="minorHAnsi" w:cstheme="minorHAnsi"/>
          <w:b/>
          <w:color w:val="1F3864" w:themeColor="accent1" w:themeShade="80"/>
          <w:sz w:val="26"/>
          <w:szCs w:val="26"/>
          <w:lang w:val="en-US"/>
        </w:rPr>
        <w:t>Greece</w:t>
      </w:r>
      <w:r w:rsidRPr="00912356"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>’</w:t>
      </w:r>
      <w:r>
        <w:rPr>
          <w:rFonts w:asciiTheme="minorHAnsi" w:hAnsiTheme="minorHAnsi" w:cstheme="minorHAnsi"/>
          <w:b/>
          <w:color w:val="1F3864" w:themeColor="accent1" w:themeShade="80"/>
          <w:sz w:val="26"/>
          <w:szCs w:val="26"/>
          <w:lang w:val="en-US"/>
        </w:rPr>
        <w:t>s</w:t>
      </w:r>
      <w:r w:rsidRPr="00912356"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color w:val="1F3864" w:themeColor="accent1" w:themeShade="80"/>
          <w:sz w:val="26"/>
          <w:szCs w:val="26"/>
          <w:lang w:val="en-US"/>
        </w:rPr>
        <w:t>Next</w:t>
      </w:r>
      <w:r w:rsidRPr="00912356"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color w:val="1F3864" w:themeColor="accent1" w:themeShade="80"/>
          <w:sz w:val="26"/>
          <w:szCs w:val="26"/>
          <w:lang w:val="en-US"/>
        </w:rPr>
        <w:t>Top</w:t>
      </w:r>
      <w:r w:rsidRPr="00912356">
        <w:rPr>
          <w:rFonts w:asciiTheme="minorHAnsi" w:hAnsiTheme="minorHAnsi" w:cstheme="minorHAnsi"/>
          <w:b/>
          <w:color w:val="1F3864" w:themeColor="accent1" w:themeShade="80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color w:val="1F3864" w:themeColor="accent1" w:themeShade="80"/>
          <w:sz w:val="26"/>
          <w:szCs w:val="26"/>
          <w:lang w:val="en-US"/>
        </w:rPr>
        <w:t>Model</w:t>
      </w:r>
      <w:r>
        <w:rPr>
          <w:rFonts w:asciiTheme="minorHAnsi" w:hAnsiTheme="minorHAnsi" w:cstheme="minorHAnsi"/>
          <w:color w:val="1F3864" w:themeColor="accent1" w:themeShade="80"/>
          <w:sz w:val="26"/>
          <w:szCs w:val="26"/>
        </w:rPr>
        <w:t xml:space="preserve"> για το </w:t>
      </w:r>
      <w:r w:rsidRPr="00BE1115">
        <w:rPr>
          <w:rFonts w:asciiTheme="minorHAnsi" w:hAnsiTheme="minorHAnsi" w:cstheme="minorHAnsi"/>
          <w:b/>
          <w:bCs/>
          <w:color w:val="1F3864" w:themeColor="accent1" w:themeShade="80"/>
          <w:sz w:val="26"/>
          <w:szCs w:val="26"/>
        </w:rPr>
        <w:t>202</w:t>
      </w:r>
      <w:r>
        <w:rPr>
          <w:rFonts w:asciiTheme="minorHAnsi" w:hAnsiTheme="minorHAnsi" w:cstheme="minorHAnsi"/>
          <w:b/>
          <w:bCs/>
          <w:color w:val="1F3864" w:themeColor="accent1" w:themeShade="80"/>
          <w:sz w:val="26"/>
          <w:szCs w:val="26"/>
        </w:rPr>
        <w:t>1</w:t>
      </w:r>
      <w:r>
        <w:rPr>
          <w:rFonts w:asciiTheme="minorHAnsi" w:hAnsiTheme="minorHAnsi" w:cstheme="minorHAnsi"/>
          <w:color w:val="1F3864" w:themeColor="accent1" w:themeShade="80"/>
          <w:sz w:val="26"/>
          <w:szCs w:val="26"/>
        </w:rPr>
        <w:t>!</w:t>
      </w:r>
    </w:p>
    <w:p w14:paraId="7FEF250C" w14:textId="77777777" w:rsidR="008D30CC" w:rsidRDefault="008D30CC" w:rsidP="008D30CC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***Θα ακολουθήσει αναλυτικό δελτίο Τύπου***</w:t>
      </w:r>
    </w:p>
    <w:p w14:paraId="6A7266D1" w14:textId="77777777" w:rsidR="008D30CC" w:rsidRDefault="008D30CC" w:rsidP="00C202A4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</w:p>
    <w:p w14:paraId="625F1059" w14:textId="5707B12A" w:rsidR="00EC111F" w:rsidRDefault="002751C1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Ο</w:t>
      </w:r>
      <w:r w:rsidR="00A82A4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ι ζωντανές μας εκπομπές «</w:t>
      </w:r>
      <w:r w:rsidR="00A82A49" w:rsidRPr="00015B65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breakfast</w:t>
      </w:r>
      <w:r w:rsidR="00A82A49" w:rsidRPr="00015B65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@</w:t>
      </w:r>
      <w:r w:rsidR="00A82A49" w:rsidRPr="00015B65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star</w:t>
      </w:r>
      <w:r w:rsidR="00A82A4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»</w:t>
      </w:r>
      <w:r w:rsidR="009B6B37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(</w:t>
      </w:r>
      <w:r w:rsidR="009B6B37" w:rsidRPr="009B6B3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Δευτέρα</w:t>
      </w:r>
      <w:r w:rsidR="009B6B37" w:rsidRPr="009B6B37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έως </w:t>
      </w:r>
      <w:r w:rsidR="009B6B37" w:rsidRPr="009B6B3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Παρασκευή</w:t>
      </w:r>
      <w:r w:rsidR="00A82A4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9B6B37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στις </w:t>
      </w:r>
      <w:r w:rsidR="009B6B37" w:rsidRPr="009B6B3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09:00</w:t>
      </w:r>
      <w:r w:rsidR="009B6B37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)</w:t>
      </w:r>
      <w:r w:rsidR="00006DB4" w:rsidRPr="00006DB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A82A4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με τους </w:t>
      </w:r>
      <w:r w:rsidR="00A82A49" w:rsidRPr="00015B65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Γιώργο </w:t>
      </w:r>
      <w:proofErr w:type="spellStart"/>
      <w:r w:rsidR="00A82A49" w:rsidRPr="00015B65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Καρτελιά</w:t>
      </w:r>
      <w:proofErr w:type="spellEnd"/>
      <w:r w:rsidR="00A82A4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</w:t>
      </w:r>
      <w:proofErr w:type="spellStart"/>
      <w:r w:rsidR="00A82A49" w:rsidRPr="00015B65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Ελίνα</w:t>
      </w:r>
      <w:proofErr w:type="spellEnd"/>
      <w:r w:rsidR="00A82A49" w:rsidRPr="00015B65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 w:rsidR="00A82A49" w:rsidRPr="00015B65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Παπίλα</w:t>
      </w:r>
      <w:proofErr w:type="spellEnd"/>
      <w:r w:rsidR="00A82A4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«</w:t>
      </w:r>
      <w:r w:rsidR="00A82A49" w:rsidRPr="00015B65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Αλήθειες με τη </w:t>
      </w:r>
      <w:proofErr w:type="spellStart"/>
      <w:r w:rsidR="00A82A49" w:rsidRPr="00015B65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Ζήνα</w:t>
      </w:r>
      <w:proofErr w:type="spellEnd"/>
      <w:r w:rsidR="00A82A4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» </w:t>
      </w:r>
      <w:r w:rsidR="009B6B37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(</w:t>
      </w:r>
      <w:r w:rsidR="009B6B37" w:rsidRPr="009B6B3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Δευτέρα</w:t>
      </w:r>
      <w:r w:rsidR="009B6B37" w:rsidRPr="009B6B37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έως </w:t>
      </w:r>
      <w:r w:rsidR="009B6B37" w:rsidRPr="009B6B3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Παρασκευή</w:t>
      </w:r>
      <w:r w:rsidR="009B6B37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στις </w:t>
      </w:r>
      <w:r w:rsidR="009B6B3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12</w:t>
      </w:r>
      <w:r w:rsidR="009B6B37" w:rsidRPr="009B6B3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:00</w:t>
      </w:r>
      <w:r w:rsidR="009B6B3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="009B6B37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) </w:t>
      </w:r>
      <w:r w:rsidR="00015B6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με τη </w:t>
      </w:r>
      <w:proofErr w:type="spellStart"/>
      <w:r w:rsidR="00015B65" w:rsidRPr="00015B65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Ζήνα</w:t>
      </w:r>
      <w:proofErr w:type="spellEnd"/>
      <w:r w:rsidR="00015B65" w:rsidRPr="00015B65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 w:rsidR="00015B65" w:rsidRPr="00015B65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Κουτσελίνη</w:t>
      </w:r>
      <w:proofErr w:type="spellEnd"/>
      <w:r w:rsidR="009B6B3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,</w:t>
      </w:r>
      <w:r w:rsidR="00015B6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A82A4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θα είναι στον «αέρα» όλες τις μέρες των </w:t>
      </w:r>
      <w:r w:rsidR="00015B6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γιορτών</w:t>
      </w:r>
      <w:r w:rsidR="00F622D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015B6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με στολισμένα πλατό, επίκαιρη θεματολογία</w:t>
      </w:r>
      <w:r w:rsidR="007B53BC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="00015B6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ανάλογη διάθεση</w:t>
      </w:r>
      <w:r w:rsidR="007B53BC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εορταστικά χαμόγελα</w:t>
      </w:r>
      <w:r w:rsidR="00015B6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!</w:t>
      </w:r>
    </w:p>
    <w:p w14:paraId="40844260" w14:textId="31F7B1C5" w:rsidR="008A2188" w:rsidRDefault="008A2188" w:rsidP="008A2188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***Θα ακολουθήσει αναλυτικό δελτίο Τύπου***</w:t>
      </w:r>
    </w:p>
    <w:p w14:paraId="066BAF7B" w14:textId="6C37BE26" w:rsidR="002751C1" w:rsidRDefault="002751C1" w:rsidP="008A2188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</w:p>
    <w:p w14:paraId="677475E3" w14:textId="49091D31" w:rsidR="006E32BE" w:rsidRDefault="00C86506" w:rsidP="006E32BE">
      <w:pPr>
        <w:spacing w:after="0" w:line="240" w:lineRule="auto"/>
        <w:jc w:val="both"/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Το «</w:t>
      </w:r>
      <w:r w:rsidRPr="00C2672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Shopping</w:t>
      </w:r>
      <w:r w:rsidRPr="00C2672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Pr="00C2672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Star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»</w:t>
      </w:r>
      <w:r w:rsidR="00A6719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με τη </w:t>
      </w:r>
      <w:r w:rsidR="00A67198" w:rsidRPr="00A67198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Βίκυ </w:t>
      </w:r>
      <w:proofErr w:type="spellStart"/>
      <w:r w:rsidR="00A67198" w:rsidRPr="00A67198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Καγιά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727BDC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τις εβδομάδες </w:t>
      </w:r>
      <w:r w:rsidR="00727BDC" w:rsidRPr="00727BDC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13 – 17/12/21</w:t>
      </w:r>
      <w:r w:rsidR="00CD7BC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,</w:t>
      </w:r>
      <w:r w:rsidR="00CD7BC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727BDC" w:rsidRPr="00727BDC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20-24/12/2</w:t>
      </w:r>
      <w:r w:rsidR="004530E1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1</w:t>
      </w:r>
      <w:r w:rsidR="00CD7BCE">
        <w:rPr>
          <w:rFonts w:cstheme="minorHAnsi"/>
          <w:b/>
          <w:bCs/>
          <w:color w:val="1F3864" w:themeColor="accent1" w:themeShade="80"/>
          <w:sz w:val="26"/>
          <w:szCs w:val="26"/>
        </w:rPr>
        <w:t>,</w:t>
      </w:r>
      <w:r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 w:rsidR="00C26727">
        <w:rPr>
          <w:rFonts w:cstheme="minorHAnsi"/>
          <w:color w:val="1F3864" w:themeColor="accent1" w:themeShade="80"/>
          <w:sz w:val="26"/>
          <w:szCs w:val="26"/>
        </w:rPr>
        <w:t>θα έχει προσαρμόσει τ</w:t>
      </w:r>
      <w:r w:rsidR="00CD7BCE">
        <w:rPr>
          <w:rFonts w:cstheme="minorHAnsi"/>
          <w:color w:val="1F3864" w:themeColor="accent1" w:themeShade="80"/>
          <w:sz w:val="26"/>
          <w:szCs w:val="26"/>
        </w:rPr>
        <w:t>α</w:t>
      </w:r>
      <w:r w:rsidR="00414355"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>
        <w:rPr>
          <w:rFonts w:cstheme="minorHAnsi"/>
          <w:color w:val="1F3864" w:themeColor="accent1" w:themeShade="80"/>
          <w:sz w:val="26"/>
          <w:szCs w:val="26"/>
        </w:rPr>
        <w:t>θέμα</w:t>
      </w:r>
      <w:r w:rsidR="00CD7BCE">
        <w:rPr>
          <w:rFonts w:cstheme="minorHAnsi"/>
          <w:color w:val="1F3864" w:themeColor="accent1" w:themeShade="80"/>
          <w:sz w:val="26"/>
          <w:szCs w:val="26"/>
        </w:rPr>
        <w:t>τα</w:t>
      </w:r>
      <w:r w:rsidR="00C26727">
        <w:rPr>
          <w:rFonts w:cstheme="minorHAnsi"/>
          <w:color w:val="1F3864" w:themeColor="accent1" w:themeShade="80"/>
          <w:sz w:val="26"/>
          <w:szCs w:val="26"/>
        </w:rPr>
        <w:t>, που καλούνται να «υπηρετήσουν» οι υποψήφιες, στο κλίμα της ωραιότερης εποχής του χρόνου.</w:t>
      </w:r>
      <w:r w:rsidR="006E32BE"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 w:rsidR="006E32B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Από </w:t>
      </w:r>
      <w:r w:rsidR="006E32BE" w:rsidRPr="00DC6119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2</w:t>
      </w:r>
      <w:r w:rsidR="006E32BE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7 </w:t>
      </w:r>
      <w:r w:rsidR="006E32BE" w:rsidRPr="006010DB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>έως</w:t>
      </w:r>
      <w:r w:rsidR="006E32BE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31</w:t>
      </w:r>
      <w:r w:rsidR="006E32BE" w:rsidRPr="00DC6119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/12/</w:t>
      </w:r>
      <w:r w:rsidR="006E32BE" w:rsidRPr="00E124A1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2</w:t>
      </w:r>
      <w:r w:rsidR="006E32BE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1</w:t>
      </w:r>
      <w:r w:rsidR="006E32BE" w:rsidRPr="00DC6119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 w:rsidR="006E32B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6E32BE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θα προβληθούν επεισόδια σε </w:t>
      </w:r>
      <w:r w:rsidR="006E32BE" w:rsidRPr="00DC6119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επανάληψη.</w:t>
      </w:r>
    </w:p>
    <w:p w14:paraId="09AE6384" w14:textId="01BC1247" w:rsidR="00C86506" w:rsidRDefault="00C86506" w:rsidP="00C86506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***Θα ακολουθήσ</w:t>
      </w:r>
      <w:r w:rsidRPr="00502444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ουν </w:t>
      </w: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αναλυτικ</w:t>
      </w:r>
      <w:r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ά εβδομαδιαία</w:t>
      </w: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 δελτί</w:t>
      </w:r>
      <w:r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α</w:t>
      </w: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 Τύπου***</w:t>
      </w:r>
    </w:p>
    <w:p w14:paraId="21E39482" w14:textId="77777777" w:rsidR="005B3A04" w:rsidRDefault="005B3A04" w:rsidP="00C86506">
      <w:pPr>
        <w:spacing w:after="0" w:line="240" w:lineRule="auto"/>
        <w:jc w:val="both"/>
        <w:rPr>
          <w:rFonts w:eastAsia="Times New Roman" w:cstheme="minorHAnsi"/>
          <w:b/>
          <w:color w:val="CC0066"/>
          <w:sz w:val="26"/>
          <w:szCs w:val="26"/>
          <w:u w:val="single"/>
          <w:lang w:eastAsia="el-GR"/>
        </w:rPr>
      </w:pPr>
    </w:p>
    <w:p w14:paraId="069CEF9B" w14:textId="1EEA3CFE" w:rsidR="00C86506" w:rsidRDefault="00C26727" w:rsidP="00C86506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Ο «</w:t>
      </w:r>
      <w:r w:rsidRPr="00C2672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Τροχός της Τύχης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»</w:t>
      </w:r>
      <w:r w:rsidRPr="0050244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A6719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με τον </w:t>
      </w:r>
      <w:r w:rsidR="00A67198" w:rsidRPr="00A67198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Πέτρο Πολυχρονίδη</w:t>
      </w:r>
      <w:r w:rsidR="00A6719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θα έχει όλες τις ημέρες των γιορτών νέα επεισόδια </w:t>
      </w:r>
      <w:r w:rsidR="00A90A67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αλλά και </w:t>
      </w:r>
      <w:r w:rsidR="00C86506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special</w:t>
      </w:r>
      <w:r w:rsidR="00C86506" w:rsidRPr="0050244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εορταστικά επεισόδια</w:t>
      </w:r>
      <w:r w:rsidR="00C53AE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στις </w:t>
      </w:r>
      <w:r w:rsidR="00C53AE0" w:rsidRPr="00C53AE0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23,24,30,31 Δεκεμβρίου</w:t>
      </w:r>
      <w:r w:rsidR="00C53AE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="00C86506" w:rsidRPr="0050244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με καλεσμένους αγαπημένα πρόσωπα, που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θα παίξουν </w:t>
      </w:r>
      <w:r w:rsidR="00C86506" w:rsidRPr="0050244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για φιλανθρωπικό σκοπό. </w:t>
      </w:r>
    </w:p>
    <w:p w14:paraId="68B33756" w14:textId="77777777" w:rsidR="00C53AE0" w:rsidRDefault="00F622D8" w:rsidP="00AA3292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Την </w:t>
      </w:r>
      <w:r w:rsidRPr="00F622D8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Κυριακή 26/12/21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την </w:t>
      </w:r>
      <w:r w:rsidRPr="00F622D8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Κυριακή 2/1/22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η εκπομπή </w:t>
      </w:r>
      <w:r w:rsidRPr="00F622D8">
        <w:rPr>
          <w:rFonts w:eastAsia="Times New Roman" w:cstheme="minorHAnsi"/>
          <w:b/>
          <w:bCs/>
          <w:color w:val="1F3864" w:themeColor="accent1" w:themeShade="80"/>
          <w:sz w:val="26"/>
          <w:szCs w:val="26"/>
          <w:u w:val="single"/>
          <w:lang w:eastAsia="el-GR"/>
        </w:rPr>
        <w:t>δεν θα μεταδοθεί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u w:val="single"/>
          <w:lang w:eastAsia="el-GR"/>
        </w:rPr>
        <w:t>.</w:t>
      </w:r>
    </w:p>
    <w:p w14:paraId="58B0D6BD" w14:textId="77777777" w:rsidR="00C53AE0" w:rsidRDefault="00C53AE0" w:rsidP="00AA3292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72084FEF" w14:textId="77777777" w:rsidR="00C53AE0" w:rsidRDefault="00C53AE0" w:rsidP="00AA3292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55BFFCD7" w14:textId="77777777" w:rsidR="00C53AE0" w:rsidRDefault="00C53AE0" w:rsidP="00AA3292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</w:p>
    <w:p w14:paraId="4AE7D1C4" w14:textId="43EF7DF5" w:rsidR="00AA3292" w:rsidRPr="00C53AE0" w:rsidRDefault="00C86506" w:rsidP="00AA3292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***Θα ακολουθήσ</w:t>
      </w:r>
      <w:r w:rsidRPr="00502444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ει </w:t>
      </w: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αναλυτικ</w:t>
      </w:r>
      <w:r w:rsidRPr="00502444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ό </w:t>
      </w: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δελτί</w:t>
      </w:r>
      <w:r w:rsidRPr="00502444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ο </w:t>
      </w: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Τύπου***</w:t>
      </w:r>
    </w:p>
    <w:p w14:paraId="21734DF2" w14:textId="77777777" w:rsidR="00AA3292" w:rsidRDefault="00AA3292" w:rsidP="00AA3292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</w:p>
    <w:p w14:paraId="711B9124" w14:textId="4B77DD5C" w:rsidR="00B04389" w:rsidRPr="00AA3292" w:rsidRDefault="00C86506" w:rsidP="00AA3292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 w:rsidRPr="002751C1">
        <w:rPr>
          <w:rFonts w:cstheme="minorHAnsi"/>
          <w:color w:val="1F3864" w:themeColor="accent1" w:themeShade="80"/>
          <w:sz w:val="26"/>
          <w:szCs w:val="26"/>
        </w:rPr>
        <w:t>Η εκπομπή</w:t>
      </w:r>
      <w:r w:rsidR="00B04389" w:rsidRPr="002751C1">
        <w:rPr>
          <w:rFonts w:cstheme="minorHAnsi"/>
          <w:color w:val="1F3864" w:themeColor="accent1" w:themeShade="80"/>
          <w:sz w:val="26"/>
          <w:szCs w:val="26"/>
        </w:rPr>
        <w:t xml:space="preserve"> «</w:t>
      </w:r>
      <w:r w:rsidR="00B04389" w:rsidRPr="002751C1">
        <w:rPr>
          <w:rFonts w:cstheme="minorHAnsi"/>
          <w:b/>
          <w:bCs/>
          <w:color w:val="1F3864" w:themeColor="accent1" w:themeShade="80"/>
          <w:sz w:val="26"/>
          <w:szCs w:val="26"/>
          <w:lang w:val="en-US"/>
        </w:rPr>
        <w:t>Stars</w:t>
      </w:r>
      <w:r w:rsidR="00B04389" w:rsidRPr="002751C1"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 </w:t>
      </w:r>
      <w:r w:rsidR="00B04389" w:rsidRPr="002751C1">
        <w:rPr>
          <w:rFonts w:cstheme="minorHAnsi"/>
          <w:b/>
          <w:bCs/>
          <w:color w:val="1F3864" w:themeColor="accent1" w:themeShade="80"/>
          <w:sz w:val="26"/>
          <w:szCs w:val="26"/>
          <w:lang w:val="en-US"/>
        </w:rPr>
        <w:t>System</w:t>
      </w:r>
      <w:r w:rsidR="00B04389" w:rsidRPr="002751C1">
        <w:rPr>
          <w:rFonts w:cstheme="minorHAnsi"/>
          <w:color w:val="1F3864" w:themeColor="accent1" w:themeShade="80"/>
          <w:sz w:val="26"/>
          <w:szCs w:val="26"/>
        </w:rPr>
        <w:t xml:space="preserve">» με την αγαπημένη </w:t>
      </w:r>
      <w:proofErr w:type="spellStart"/>
      <w:r w:rsidR="00B04389" w:rsidRPr="002751C1">
        <w:rPr>
          <w:rFonts w:cstheme="minorHAnsi"/>
          <w:b/>
          <w:bCs/>
          <w:color w:val="1F3864" w:themeColor="accent1" w:themeShade="80"/>
          <w:sz w:val="26"/>
          <w:szCs w:val="26"/>
        </w:rPr>
        <w:t>Άση</w:t>
      </w:r>
      <w:proofErr w:type="spellEnd"/>
      <w:r w:rsidR="00B04389" w:rsidRPr="002751C1"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 </w:t>
      </w:r>
      <w:proofErr w:type="spellStart"/>
      <w:r w:rsidR="00B04389" w:rsidRPr="002751C1">
        <w:rPr>
          <w:rFonts w:cstheme="minorHAnsi"/>
          <w:b/>
          <w:bCs/>
          <w:color w:val="1F3864" w:themeColor="accent1" w:themeShade="80"/>
          <w:sz w:val="26"/>
          <w:szCs w:val="26"/>
        </w:rPr>
        <w:t>Μπήλιου</w:t>
      </w:r>
      <w:proofErr w:type="spellEnd"/>
      <w:r w:rsidR="00B04389" w:rsidRPr="002751C1"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 w:rsidR="00B04389" w:rsidRPr="002751C1">
        <w:rPr>
          <w:rFonts w:cstheme="minorHAnsi"/>
          <w:b/>
          <w:bCs/>
          <w:color w:val="1F3864" w:themeColor="accent1" w:themeShade="80"/>
          <w:sz w:val="26"/>
          <w:szCs w:val="26"/>
          <w:u w:val="single"/>
        </w:rPr>
        <w:t xml:space="preserve">δεν  </w:t>
      </w:r>
      <w:r w:rsidRPr="002751C1">
        <w:rPr>
          <w:rFonts w:cstheme="minorHAnsi"/>
          <w:b/>
          <w:bCs/>
          <w:color w:val="1F3864" w:themeColor="accent1" w:themeShade="80"/>
          <w:sz w:val="26"/>
          <w:szCs w:val="26"/>
          <w:u w:val="single"/>
        </w:rPr>
        <w:t>θ</w:t>
      </w:r>
      <w:r w:rsidR="00B04389" w:rsidRPr="002751C1">
        <w:rPr>
          <w:rFonts w:cstheme="minorHAnsi"/>
          <w:b/>
          <w:bCs/>
          <w:color w:val="1F3864" w:themeColor="accent1" w:themeShade="80"/>
          <w:sz w:val="26"/>
          <w:szCs w:val="26"/>
          <w:u w:val="single"/>
        </w:rPr>
        <w:t xml:space="preserve">α </w:t>
      </w:r>
      <w:r w:rsidRPr="002751C1">
        <w:rPr>
          <w:rFonts w:cstheme="minorHAnsi"/>
          <w:b/>
          <w:bCs/>
          <w:color w:val="1F3864" w:themeColor="accent1" w:themeShade="80"/>
          <w:sz w:val="26"/>
          <w:szCs w:val="26"/>
          <w:u w:val="single"/>
        </w:rPr>
        <w:t>μεταδοθεί</w:t>
      </w:r>
      <w:r w:rsidRPr="002751C1"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 w:rsidR="006E6C8A" w:rsidRPr="002751C1">
        <w:rPr>
          <w:rFonts w:cstheme="minorHAnsi"/>
          <w:b/>
          <w:bCs/>
          <w:color w:val="1F3864" w:themeColor="accent1" w:themeShade="80"/>
          <w:sz w:val="26"/>
          <w:szCs w:val="26"/>
        </w:rPr>
        <w:t>25</w:t>
      </w:r>
      <w:r w:rsidRPr="002751C1">
        <w:rPr>
          <w:rFonts w:cstheme="minorHAnsi"/>
          <w:b/>
          <w:color w:val="1F3864" w:themeColor="accent1" w:themeShade="80"/>
          <w:sz w:val="26"/>
          <w:szCs w:val="26"/>
        </w:rPr>
        <w:t>/12/2</w:t>
      </w:r>
      <w:r w:rsidR="00B04389" w:rsidRPr="002751C1">
        <w:rPr>
          <w:rFonts w:cstheme="minorHAnsi"/>
          <w:b/>
          <w:color w:val="1F3864" w:themeColor="accent1" w:themeShade="80"/>
          <w:sz w:val="26"/>
          <w:szCs w:val="26"/>
        </w:rPr>
        <w:t>1</w:t>
      </w:r>
      <w:r w:rsidRPr="002751C1">
        <w:rPr>
          <w:rFonts w:cstheme="minorHAnsi"/>
          <w:b/>
          <w:color w:val="1F3864" w:themeColor="accent1" w:themeShade="80"/>
          <w:sz w:val="26"/>
          <w:szCs w:val="26"/>
        </w:rPr>
        <w:t xml:space="preserve"> &amp; </w:t>
      </w:r>
      <w:r w:rsidR="00B04389" w:rsidRPr="002751C1">
        <w:rPr>
          <w:rFonts w:cstheme="minorHAnsi"/>
          <w:b/>
          <w:color w:val="1F3864" w:themeColor="accent1" w:themeShade="80"/>
          <w:sz w:val="26"/>
          <w:szCs w:val="26"/>
        </w:rPr>
        <w:t>1</w:t>
      </w:r>
      <w:r w:rsidRPr="002751C1">
        <w:rPr>
          <w:rFonts w:cstheme="minorHAnsi"/>
          <w:b/>
          <w:color w:val="1F3864" w:themeColor="accent1" w:themeShade="80"/>
          <w:sz w:val="26"/>
          <w:szCs w:val="26"/>
        </w:rPr>
        <w:t>/1/2</w:t>
      </w:r>
      <w:r w:rsidR="00B04389" w:rsidRPr="002751C1">
        <w:rPr>
          <w:rFonts w:cstheme="minorHAnsi"/>
          <w:b/>
          <w:color w:val="1F3864" w:themeColor="accent1" w:themeShade="80"/>
          <w:sz w:val="26"/>
          <w:szCs w:val="26"/>
        </w:rPr>
        <w:t xml:space="preserve">2 </w:t>
      </w:r>
      <w:r w:rsidR="00B04389" w:rsidRPr="002751C1">
        <w:rPr>
          <w:rFonts w:cstheme="minorHAnsi"/>
          <w:bCs/>
          <w:color w:val="1F3864" w:themeColor="accent1" w:themeShade="80"/>
          <w:sz w:val="26"/>
          <w:szCs w:val="26"/>
        </w:rPr>
        <w:t xml:space="preserve">και δίνει ραντεβού το </w:t>
      </w:r>
      <w:r w:rsidR="00B04389" w:rsidRPr="002751C1">
        <w:rPr>
          <w:rFonts w:cstheme="minorHAnsi"/>
          <w:b/>
          <w:color w:val="1F3864" w:themeColor="accent1" w:themeShade="80"/>
          <w:sz w:val="26"/>
          <w:szCs w:val="26"/>
        </w:rPr>
        <w:t>Σάββατο 8 Ιανουαρίου 2022</w:t>
      </w:r>
      <w:r w:rsidR="00B04389" w:rsidRPr="002751C1">
        <w:rPr>
          <w:rFonts w:cstheme="minorHAnsi"/>
          <w:bCs/>
          <w:color w:val="1F3864" w:themeColor="accent1" w:themeShade="80"/>
          <w:sz w:val="26"/>
          <w:szCs w:val="26"/>
        </w:rPr>
        <w:t xml:space="preserve"> με πολλές προβλέψεις για τη νέα χρονιά</w:t>
      </w:r>
      <w:r w:rsidR="00A67198" w:rsidRPr="002751C1">
        <w:rPr>
          <w:rFonts w:cstheme="minorHAnsi"/>
          <w:color w:val="1F3864" w:themeColor="accent1" w:themeShade="80"/>
          <w:sz w:val="26"/>
          <w:szCs w:val="26"/>
        </w:rPr>
        <w:t xml:space="preserve">, πάντα στις </w:t>
      </w:r>
      <w:r w:rsidR="00A67198" w:rsidRPr="002751C1">
        <w:rPr>
          <w:rFonts w:cstheme="minorHAnsi"/>
          <w:b/>
          <w:bCs/>
          <w:color w:val="1F3864" w:themeColor="accent1" w:themeShade="80"/>
          <w:sz w:val="26"/>
          <w:szCs w:val="26"/>
        </w:rPr>
        <w:t>13:00</w:t>
      </w:r>
      <w:r w:rsidR="00F46BF4" w:rsidRPr="002751C1">
        <w:rPr>
          <w:rFonts w:cstheme="minorHAnsi"/>
          <w:b/>
          <w:bCs/>
          <w:color w:val="1F3864" w:themeColor="accent1" w:themeShade="80"/>
          <w:sz w:val="26"/>
          <w:szCs w:val="26"/>
        </w:rPr>
        <w:t>.</w:t>
      </w:r>
    </w:p>
    <w:p w14:paraId="5EB7251D" w14:textId="77777777" w:rsidR="00634B0D" w:rsidRDefault="00634B0D" w:rsidP="00B04389">
      <w:pPr>
        <w:spacing w:after="0" w:line="240" w:lineRule="auto"/>
        <w:jc w:val="both"/>
        <w:rPr>
          <w:rFonts w:cstheme="minorHAnsi"/>
          <w:color w:val="1F3864" w:themeColor="accent1" w:themeShade="80"/>
          <w:sz w:val="26"/>
          <w:szCs w:val="26"/>
        </w:rPr>
      </w:pPr>
    </w:p>
    <w:p w14:paraId="540E1713" w14:textId="5D248521" w:rsidR="00B04389" w:rsidRPr="00B04389" w:rsidRDefault="00B04389" w:rsidP="00B04389">
      <w:pPr>
        <w:spacing w:after="0" w:line="240" w:lineRule="auto"/>
        <w:jc w:val="both"/>
        <w:rPr>
          <w:rFonts w:eastAsia="Times New Roman" w:cstheme="minorHAnsi"/>
          <w:color w:val="FF0066"/>
          <w:sz w:val="26"/>
          <w:szCs w:val="26"/>
          <w:lang w:eastAsia="el-GR"/>
        </w:rPr>
      </w:pPr>
      <w:r>
        <w:rPr>
          <w:rFonts w:cstheme="minorHAnsi"/>
          <w:color w:val="1F3864" w:themeColor="accent1" w:themeShade="80"/>
          <w:sz w:val="26"/>
          <w:szCs w:val="26"/>
        </w:rPr>
        <w:t>Η</w:t>
      </w:r>
      <w:r w:rsidR="001326DA"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>
        <w:rPr>
          <w:rFonts w:cstheme="minorHAnsi"/>
          <w:color w:val="1F3864" w:themeColor="accent1" w:themeShade="80"/>
          <w:sz w:val="26"/>
          <w:szCs w:val="26"/>
        </w:rPr>
        <w:t>εκπομπή</w:t>
      </w:r>
      <w:r w:rsidRPr="00B04389">
        <w:rPr>
          <w:rFonts w:cstheme="minorHAnsi"/>
          <w:color w:val="1F3864" w:themeColor="accent1" w:themeShade="80"/>
          <w:sz w:val="26"/>
          <w:szCs w:val="26"/>
        </w:rPr>
        <w:t xml:space="preserve"> «</w:t>
      </w:r>
      <w:r w:rsidRPr="00A67198">
        <w:rPr>
          <w:rFonts w:cstheme="minorHAnsi"/>
          <w:b/>
          <w:bCs/>
          <w:color w:val="1F3864" w:themeColor="accent1" w:themeShade="80"/>
          <w:sz w:val="26"/>
          <w:szCs w:val="26"/>
          <w:lang w:val="en-US"/>
        </w:rPr>
        <w:t>Traction</w:t>
      </w:r>
      <w:r w:rsidRPr="00B04389">
        <w:rPr>
          <w:rFonts w:cstheme="minorHAnsi"/>
          <w:color w:val="1F3864" w:themeColor="accent1" w:themeShade="80"/>
          <w:sz w:val="26"/>
          <w:szCs w:val="26"/>
        </w:rPr>
        <w:t>»</w:t>
      </w:r>
      <w:r w:rsidR="00A67198">
        <w:rPr>
          <w:rFonts w:cstheme="minorHAnsi"/>
          <w:color w:val="1F3864" w:themeColor="accent1" w:themeShade="80"/>
          <w:sz w:val="26"/>
          <w:szCs w:val="26"/>
        </w:rPr>
        <w:t xml:space="preserve"> με τους </w:t>
      </w:r>
      <w:r w:rsidR="00A67198" w:rsidRPr="00A67198"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Κώστα </w:t>
      </w:r>
      <w:r w:rsidR="00A67198" w:rsidRPr="00A67198">
        <w:rPr>
          <w:rFonts w:cstheme="minorHAnsi"/>
          <w:color w:val="1F3864" w:themeColor="accent1" w:themeShade="80"/>
          <w:sz w:val="26"/>
          <w:szCs w:val="26"/>
        </w:rPr>
        <w:t>και</w:t>
      </w:r>
      <w:r w:rsidR="00A67198" w:rsidRPr="00A67198"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 Μάνο Στεφανή</w:t>
      </w:r>
      <w:r w:rsidRPr="00B04389"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>
        <w:rPr>
          <w:rFonts w:cstheme="minorHAnsi"/>
          <w:color w:val="1F3864" w:themeColor="accent1" w:themeShade="80"/>
          <w:sz w:val="26"/>
          <w:szCs w:val="26"/>
        </w:rPr>
        <w:t>τραβάει…</w:t>
      </w:r>
      <w:r w:rsidR="00006DB4" w:rsidRPr="00006DB4"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>
        <w:rPr>
          <w:rFonts w:cstheme="minorHAnsi"/>
          <w:color w:val="1F3864" w:themeColor="accent1" w:themeShade="80"/>
          <w:sz w:val="26"/>
          <w:szCs w:val="26"/>
        </w:rPr>
        <w:t>χειρ</w:t>
      </w:r>
      <w:r w:rsidR="008D30CC">
        <w:rPr>
          <w:rFonts w:cstheme="minorHAnsi"/>
          <w:color w:val="1F3864" w:themeColor="accent1" w:themeShade="80"/>
          <w:sz w:val="26"/>
          <w:szCs w:val="26"/>
        </w:rPr>
        <w:t xml:space="preserve">όφρενο </w:t>
      </w:r>
      <w:r>
        <w:rPr>
          <w:rFonts w:cstheme="minorHAnsi"/>
          <w:color w:val="1F3864" w:themeColor="accent1" w:themeShade="80"/>
          <w:sz w:val="26"/>
          <w:szCs w:val="26"/>
        </w:rPr>
        <w:t xml:space="preserve">και </w:t>
      </w:r>
      <w:r w:rsidRPr="00A67198">
        <w:rPr>
          <w:rFonts w:cstheme="minorHAnsi"/>
          <w:b/>
          <w:bCs/>
          <w:color w:val="1F3864" w:themeColor="accent1" w:themeShade="80"/>
          <w:sz w:val="26"/>
          <w:szCs w:val="26"/>
          <w:u w:val="single"/>
        </w:rPr>
        <w:t>δεν θα μεταδοθεί</w:t>
      </w:r>
      <w:r>
        <w:rPr>
          <w:rFonts w:cstheme="minorHAnsi"/>
          <w:color w:val="1F3864" w:themeColor="accent1" w:themeShade="80"/>
          <w:sz w:val="26"/>
          <w:szCs w:val="26"/>
        </w:rPr>
        <w:t xml:space="preserve"> στις </w:t>
      </w:r>
      <w:r w:rsidRPr="00A67198">
        <w:rPr>
          <w:rFonts w:cstheme="minorHAnsi"/>
          <w:b/>
          <w:bCs/>
          <w:color w:val="1F3864" w:themeColor="accent1" w:themeShade="80"/>
          <w:sz w:val="26"/>
          <w:szCs w:val="26"/>
        </w:rPr>
        <w:t>26/12/21</w:t>
      </w:r>
      <w:r w:rsidR="006E6C8A"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 &amp; 2/1/22</w:t>
      </w:r>
      <w:r w:rsidR="00A67198">
        <w:rPr>
          <w:rFonts w:cstheme="minorHAnsi"/>
          <w:color w:val="1F3864" w:themeColor="accent1" w:themeShade="80"/>
          <w:sz w:val="26"/>
          <w:szCs w:val="26"/>
        </w:rPr>
        <w:t xml:space="preserve">. Επιστρέφει με… φουλ γκάζια, από την </w:t>
      </w:r>
      <w:r w:rsidR="00A67198" w:rsidRPr="00A67198">
        <w:rPr>
          <w:rFonts w:cstheme="minorHAnsi"/>
          <w:b/>
          <w:bCs/>
          <w:color w:val="1F3864" w:themeColor="accent1" w:themeShade="80"/>
          <w:sz w:val="26"/>
          <w:szCs w:val="26"/>
        </w:rPr>
        <w:t>Κυριακή 9 Ιανουαρίου</w:t>
      </w:r>
      <w:r w:rsidR="00A67198">
        <w:rPr>
          <w:rFonts w:cstheme="minorHAnsi"/>
          <w:color w:val="1F3864" w:themeColor="accent1" w:themeShade="80"/>
          <w:sz w:val="26"/>
          <w:szCs w:val="26"/>
        </w:rPr>
        <w:t xml:space="preserve">, πάντα στις </w:t>
      </w:r>
      <w:r w:rsidR="00A67198" w:rsidRPr="00A67198">
        <w:rPr>
          <w:rFonts w:cstheme="minorHAnsi"/>
          <w:b/>
          <w:bCs/>
          <w:color w:val="1F3864" w:themeColor="accent1" w:themeShade="80"/>
          <w:sz w:val="26"/>
          <w:szCs w:val="26"/>
        </w:rPr>
        <w:t>14:10.</w:t>
      </w:r>
      <w:r w:rsidR="00A67198">
        <w:rPr>
          <w:rFonts w:cstheme="minorHAnsi"/>
          <w:color w:val="1F3864" w:themeColor="accent1" w:themeShade="80"/>
          <w:sz w:val="26"/>
          <w:szCs w:val="26"/>
        </w:rPr>
        <w:t xml:space="preserve"> </w:t>
      </w:r>
    </w:p>
    <w:p w14:paraId="3C0C579D" w14:textId="77777777" w:rsidR="00C86506" w:rsidRDefault="00C86506" w:rsidP="00C86506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4089FEDF" w14:textId="199849C4" w:rsidR="00C86506" w:rsidRDefault="00A67198" w:rsidP="00C86506">
      <w:pPr>
        <w:spacing w:after="0" w:line="240" w:lineRule="auto"/>
        <w:jc w:val="both"/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</w:t>
      </w:r>
      <w:r w:rsidR="00C86506" w:rsidRPr="00186EF6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>α</w:t>
      </w:r>
      <w:r w:rsidR="00C86506" w:rsidRPr="00B16072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Σαββατοκύριακ</w:t>
      </w:r>
      <w:r w:rsidR="00C86506" w:rsidRPr="00502444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α</w:t>
      </w:r>
      <w:r w:rsidR="00C86506" w:rsidRPr="00B16072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2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5</w:t>
      </w:r>
      <w:r w:rsidR="00C86506" w:rsidRPr="00B16072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-2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6</w:t>
      </w:r>
      <w:r w:rsidR="00C86506" w:rsidRPr="00B16072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/12/2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1</w:t>
      </w:r>
      <w:r w:rsidR="00C86506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 και</w:t>
      </w:r>
      <w:r w:rsidR="00C86506" w:rsidRPr="00502444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1</w:t>
      </w:r>
      <w:r w:rsidR="00C86506" w:rsidRPr="00502444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-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2</w:t>
      </w:r>
      <w:r w:rsidR="00C86506" w:rsidRPr="00502444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/1/2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2</w:t>
      </w:r>
      <w:r w:rsidR="00C86506" w:rsidRPr="00B16072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 w:rsidR="00C86506" w:rsidRPr="008D30CC">
        <w:rPr>
          <w:rFonts w:eastAsia="Times New Roman" w:cstheme="minorHAnsi"/>
          <w:b/>
          <w:color w:val="1F3864" w:themeColor="accent1" w:themeShade="80"/>
          <w:sz w:val="26"/>
          <w:szCs w:val="26"/>
          <w:u w:val="single"/>
          <w:lang w:eastAsia="el-GR"/>
        </w:rPr>
        <w:t>δε</w:t>
      </w:r>
      <w:r w:rsidR="008D30CC" w:rsidRPr="008D30CC">
        <w:rPr>
          <w:rFonts w:eastAsia="Times New Roman" w:cstheme="minorHAnsi"/>
          <w:b/>
          <w:color w:val="1F3864" w:themeColor="accent1" w:themeShade="80"/>
          <w:sz w:val="26"/>
          <w:szCs w:val="26"/>
          <w:u w:val="single"/>
          <w:lang w:eastAsia="el-GR"/>
        </w:rPr>
        <w:t>ν</w:t>
      </w:r>
      <w:r w:rsidR="00C86506" w:rsidRPr="008D30CC">
        <w:rPr>
          <w:rFonts w:eastAsia="Times New Roman" w:cstheme="minorHAnsi"/>
          <w:b/>
          <w:color w:val="1F3864" w:themeColor="accent1" w:themeShade="80"/>
          <w:sz w:val="26"/>
          <w:szCs w:val="26"/>
          <w:u w:val="single"/>
          <w:lang w:eastAsia="el-GR"/>
        </w:rPr>
        <w:t xml:space="preserve"> θα μεταδοθ</w:t>
      </w:r>
      <w:r w:rsidRPr="008D30CC">
        <w:rPr>
          <w:rFonts w:eastAsia="Times New Roman" w:cstheme="minorHAnsi"/>
          <w:b/>
          <w:color w:val="1F3864" w:themeColor="accent1" w:themeShade="80"/>
          <w:sz w:val="26"/>
          <w:szCs w:val="26"/>
          <w:u w:val="single"/>
          <w:lang w:eastAsia="el-GR"/>
        </w:rPr>
        <w:t>ούν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>οι ξένες σειρές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«</w:t>
      </w:r>
      <w:r w:rsidR="00C86506" w:rsidRPr="00DC6119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Τα</w:t>
      </w:r>
      <w:r w:rsidR="00C86506" w:rsidRPr="00E124A1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 w:rsidR="00C86506" w:rsidRPr="00DC6119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Φιλαράκια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» </w:t>
      </w:r>
      <w:r w:rsidRPr="005B3A04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>και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«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val="en-US" w:eastAsia="el-GR"/>
        </w:rPr>
        <w:t>Two</w:t>
      </w:r>
      <w:r w:rsidRPr="00A67198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val="en-US" w:eastAsia="el-GR"/>
        </w:rPr>
        <w:t>and</w:t>
      </w:r>
      <w:r w:rsidRPr="00A67198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val="en-US" w:eastAsia="el-GR"/>
        </w:rPr>
        <w:t>a</w:t>
      </w:r>
      <w:r w:rsidRPr="00A67198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val="en-US" w:eastAsia="el-GR"/>
        </w:rPr>
        <w:t>half</w:t>
      </w:r>
      <w:r w:rsidRPr="00A67198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val="en-US" w:eastAsia="el-GR"/>
        </w:rPr>
        <w:t>men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». </w:t>
      </w:r>
    </w:p>
    <w:p w14:paraId="0332AF17" w14:textId="1C7A9DC4" w:rsidR="00C86506" w:rsidRDefault="00B80D4B" w:rsidP="00C86506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</w:p>
    <w:p w14:paraId="4A73B755" w14:textId="77777777" w:rsidR="00C86506" w:rsidRPr="00502444" w:rsidRDefault="00C86506" w:rsidP="00C86506">
      <w:pPr>
        <w:spacing w:after="0" w:line="240" w:lineRule="auto"/>
        <w:jc w:val="both"/>
        <w:rPr>
          <w:rFonts w:eastAsia="Times New Roman" w:cstheme="minorHAnsi"/>
          <w:i/>
          <w:color w:val="CC0066"/>
          <w:sz w:val="26"/>
          <w:szCs w:val="26"/>
          <w:lang w:eastAsia="el-GR"/>
        </w:rPr>
      </w:pPr>
      <w:r w:rsidRPr="00502444">
        <w:rPr>
          <w:rFonts w:eastAsia="Times New Roman" w:cstheme="minorHAnsi"/>
          <w:b/>
          <w:color w:val="CC0066"/>
          <w:sz w:val="26"/>
          <w:szCs w:val="26"/>
          <w:u w:val="single"/>
          <w:lang w:eastAsia="el-GR"/>
        </w:rPr>
        <w:t>ΠΑΙΔΙΚΟ ΠΡΟΓΡΑΜΜΑ</w:t>
      </w:r>
    </w:p>
    <w:p w14:paraId="14FEECC3" w14:textId="77777777" w:rsidR="00B16377" w:rsidRDefault="009A13A8" w:rsidP="00C86506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Γιορτές = παιδιά και παιδιά = γιορτές! Αν προσθέσεις και το φανταστικό παιδικό πρόγραμμα της </w:t>
      </w:r>
      <w:r w:rsidRPr="00B16377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Starland</w:t>
      </w:r>
      <w:r w:rsidRPr="009A13A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τότε η </w:t>
      </w:r>
      <w:r w:rsidR="00B16377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πολύχρωμη, χαρούμενη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εικόνα ολοκληρώνεται ! </w:t>
      </w:r>
    </w:p>
    <w:p w14:paraId="072CAF6A" w14:textId="77777777" w:rsidR="008A2188" w:rsidRDefault="00B16377" w:rsidP="008A2188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Η </w:t>
      </w:r>
      <w:r w:rsidR="00C86506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πρώτη σε τηλεθέαση παιδική ζώνη του Σαββατοκύριακου,</w:t>
      </w:r>
      <w:r w:rsidR="00C86506" w:rsidRPr="00B16072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C86506" w:rsidRPr="00B16072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θα είναι κοντά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στα παιδιά </w:t>
      </w:r>
      <w:r w:rsidR="00C86506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με όλους τους αγαπημένους ήρωες και πολλά </w:t>
      </w:r>
      <w:r w:rsidR="00C86506" w:rsidRPr="00DC6119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Christmas</w:t>
      </w:r>
      <w:r w:rsidR="00C86506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C86506" w:rsidRPr="00DC6119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Special</w:t>
      </w:r>
      <w:r w:rsidR="00C86506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C86506" w:rsidRPr="00DC6119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Episodes</w:t>
      </w:r>
      <w:r w:rsidR="00C86506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! </w:t>
      </w:r>
    </w:p>
    <w:p w14:paraId="659BBEF4" w14:textId="77777777" w:rsidR="008A2188" w:rsidRPr="00EC5E1D" w:rsidRDefault="008A2188" w:rsidP="008A2188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</w:p>
    <w:p w14:paraId="166A04C8" w14:textId="77777777" w:rsidR="008A2188" w:rsidRPr="00EC5E1D" w:rsidRDefault="00C86506" w:rsidP="008A2188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  <w:r w:rsidRPr="00EC5E1D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Επίσης θα προβληθούν πολλές – πολλές υπέροχες παιδικές ταινίες όπως:</w:t>
      </w:r>
    </w:p>
    <w:p w14:paraId="40CACD6E" w14:textId="4557FD1B" w:rsidR="007D1D6D" w:rsidRPr="00150FF5" w:rsidRDefault="00D339CC" w:rsidP="008A2188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Barbie</w:t>
      </w:r>
      <w:r w:rsidRPr="00DA67B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: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Τα πιο γλυκά Χριστούγεννα</w:t>
      </w:r>
      <w:r w:rsidRPr="00DA67B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Τα μυστικά της συμμορίας των 5, </w:t>
      </w:r>
      <w:r w:rsidR="00557B4F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Οι </w:t>
      </w:r>
      <w:proofErr w:type="spellStart"/>
      <w:r w:rsidR="004530E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Κρουντς</w:t>
      </w:r>
      <w:proofErr w:type="spellEnd"/>
      <w:r w:rsidR="004530E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Εγώ ο </w:t>
      </w:r>
      <w:proofErr w:type="spellStart"/>
      <w:r w:rsidR="004530E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απαισιότατος</w:t>
      </w:r>
      <w:proofErr w:type="spellEnd"/>
      <w:r w:rsidR="004530E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Τα Χριστούγεννα του Ντένις του Τρομερού,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4530E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Το πλουσιόπαιδο,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Tom</w:t>
      </w:r>
      <w:r w:rsidRPr="007D1D6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and</w:t>
      </w:r>
      <w:r w:rsidRPr="007D1D6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Jeryy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:</w:t>
      </w:r>
      <w:r w:rsidRPr="007D1D6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Santa</w:t>
      </w:r>
      <w:r w:rsidRPr="007D1D6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’</w:t>
      </w: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s</w:t>
      </w:r>
      <w:r w:rsidRPr="007D1D6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Little</w:t>
      </w:r>
      <w:r w:rsidRPr="007D1D6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Helpers</w:t>
      </w:r>
      <w:r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4530E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Pr="00DA67B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Χριστούγεννα</w:t>
      </w:r>
      <w:r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Pr="00DA67B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με</w:t>
      </w:r>
      <w:r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Pr="00DA67B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τους</w:t>
      </w:r>
      <w:r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Looney</w:t>
      </w:r>
      <w:r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Tunes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="004530E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Ο</w:t>
      </w:r>
      <w:r w:rsidR="004530E1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4530E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ήρωας</w:t>
      </w:r>
      <w:r w:rsidR="004530E1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4530E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του</w:t>
      </w:r>
      <w:r w:rsidR="004530E1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4530E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βυθού</w:t>
      </w:r>
      <w:r w:rsidR="004530E1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2: </w:t>
      </w:r>
      <w:r w:rsidR="004530E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Η</w:t>
      </w:r>
      <w:r w:rsidR="004530E1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4530E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παλίρροια</w:t>
      </w:r>
      <w:r w:rsidR="004530E1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</w:t>
      </w:r>
      <w:r w:rsidR="004530E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Ο</w:t>
      </w:r>
      <w:r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μπόμπιρας</w:t>
      </w:r>
      <w:r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ξεπόρτισε</w:t>
      </w:r>
      <w:r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Ο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Γκριντς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 Τ</w:t>
      </w:r>
      <w:r w:rsidR="004530E1">
        <w:rPr>
          <w:rFonts w:eastAsia="Times New Roman" w:cstheme="minorHAnsi"/>
          <w:bCs/>
          <w:color w:val="1F3864" w:themeColor="accent1" w:themeShade="80"/>
          <w:sz w:val="26"/>
          <w:szCs w:val="26"/>
          <w:lang w:val="en-US" w:eastAsia="el-GR"/>
        </w:rPr>
        <w:t>rue</w:t>
      </w:r>
      <w:r w:rsidR="004530E1" w:rsidRPr="00150FF5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="004530E1">
        <w:rPr>
          <w:rFonts w:eastAsia="Times New Roman" w:cstheme="minorHAnsi"/>
          <w:bCs/>
          <w:color w:val="1F3864" w:themeColor="accent1" w:themeShade="80"/>
          <w:sz w:val="26"/>
          <w:szCs w:val="26"/>
          <w:lang w:val="en-US" w:eastAsia="el-GR"/>
        </w:rPr>
        <w:t>and</w:t>
      </w:r>
      <w:r w:rsidR="004530E1" w:rsidRPr="00150FF5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="004530E1">
        <w:rPr>
          <w:rFonts w:eastAsia="Times New Roman" w:cstheme="minorHAnsi"/>
          <w:bCs/>
          <w:color w:val="1F3864" w:themeColor="accent1" w:themeShade="80"/>
          <w:sz w:val="26"/>
          <w:szCs w:val="26"/>
          <w:lang w:val="en-US" w:eastAsia="el-GR"/>
        </w:rPr>
        <w:t>the</w:t>
      </w:r>
      <w:r w:rsidR="004530E1" w:rsidRPr="00150FF5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="004530E1">
        <w:rPr>
          <w:rFonts w:eastAsia="Times New Roman" w:cstheme="minorHAnsi"/>
          <w:bCs/>
          <w:color w:val="1F3864" w:themeColor="accent1" w:themeShade="80"/>
          <w:sz w:val="26"/>
          <w:szCs w:val="26"/>
          <w:lang w:val="en-US" w:eastAsia="el-GR"/>
        </w:rPr>
        <w:t>Rainbow</w:t>
      </w:r>
      <w:r w:rsidR="004530E1" w:rsidRPr="00150FF5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="004530E1">
        <w:rPr>
          <w:rFonts w:eastAsia="Times New Roman" w:cstheme="minorHAnsi"/>
          <w:bCs/>
          <w:color w:val="1F3864" w:themeColor="accent1" w:themeShade="80"/>
          <w:sz w:val="26"/>
          <w:szCs w:val="26"/>
          <w:lang w:val="en-US" w:eastAsia="el-GR"/>
        </w:rPr>
        <w:t>Kingdom</w:t>
      </w:r>
      <w:r w:rsidR="004530E1" w:rsidRPr="00150FF5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="004530E1">
        <w:rPr>
          <w:rFonts w:eastAsia="Times New Roman" w:cstheme="minorHAnsi"/>
          <w:bCs/>
          <w:color w:val="1F3864" w:themeColor="accent1" w:themeShade="80"/>
          <w:sz w:val="26"/>
          <w:szCs w:val="26"/>
          <w:lang w:val="en-US" w:eastAsia="el-GR"/>
        </w:rPr>
        <w:t>Winter</w:t>
      </w:r>
      <w:r w:rsidR="004530E1" w:rsidRPr="00150FF5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="004530E1">
        <w:rPr>
          <w:rFonts w:eastAsia="Times New Roman" w:cstheme="minorHAnsi"/>
          <w:bCs/>
          <w:color w:val="1F3864" w:themeColor="accent1" w:themeShade="80"/>
          <w:sz w:val="26"/>
          <w:szCs w:val="26"/>
          <w:lang w:val="en-US" w:eastAsia="el-GR"/>
        </w:rPr>
        <w:t>Wishes</w:t>
      </w:r>
      <w:r w:rsidR="004530E1" w:rsidRPr="00150FF5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>,</w:t>
      </w:r>
      <w:r w:rsidR="004530E1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 Χριστούγεννα στη Μαδαγασκάρη,</w:t>
      </w:r>
      <w:r w:rsidR="00B912BA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="00B912BA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Τομ</w:t>
      </w:r>
      <w:r w:rsidR="00B912BA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B912BA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και</w:t>
      </w:r>
      <w:r w:rsidR="00B912BA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B912BA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Τζέρι</w:t>
      </w:r>
      <w:r w:rsidR="00B912BA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: </w:t>
      </w:r>
      <w:r w:rsidR="00B912BA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Η</w:t>
      </w:r>
      <w:r w:rsidR="00B912BA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B912BA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ιστορία</w:t>
      </w:r>
      <w:r w:rsidR="00B912BA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B912BA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</w:t>
      </w:r>
      <w:r w:rsidR="00B912BA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ου</w:t>
      </w:r>
      <w:r w:rsidR="00B912BA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B912BA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Καρυοθραύστη</w:t>
      </w:r>
      <w:r w:rsidR="00B912BA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</w:t>
      </w:r>
      <w:r w:rsidR="00B912BA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 w:rsidR="00B912BA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Λόραξ</w:t>
      </w:r>
      <w:proofErr w:type="spellEnd"/>
      <w:r w:rsidR="00B912BA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proofErr w:type="spellStart"/>
      <w:r w:rsidR="00B912BA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Μπετόβεν</w:t>
      </w:r>
      <w:proofErr w:type="spellEnd"/>
      <w:r w:rsidR="00B912BA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: Χριστουγεννιάτικη Περιπέτεια</w:t>
      </w:r>
      <w:r w:rsidR="00B912BA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B912BA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B912BA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Μόνος στο σπίτι,</w:t>
      </w:r>
      <w:r w:rsidR="00B912BA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B912BA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Μόνος στο σπίτι 2: Χαμένος στη Νέα Υόρκη</w:t>
      </w:r>
      <w:r w:rsidR="00B912BA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Pr="00DA67B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Το</w:t>
      </w:r>
      <w:r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Pr="00DA67B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πολικό</w:t>
      </w:r>
      <w:r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Pr="00DA67B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εξπρές</w:t>
      </w:r>
      <w:r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  </w:t>
      </w:r>
      <w:r w:rsidR="00C86506" w:rsidRPr="00DC611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Η Εποχή των Παγετώνων</w:t>
      </w:r>
      <w:r w:rsidR="00C86506" w:rsidRPr="00DA67B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7D1D6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Η</w:t>
      </w:r>
      <w:r w:rsidR="007D1D6D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7D1D6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Πεντάμορφη</w:t>
      </w:r>
      <w:r w:rsidR="007D1D6D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7D1D6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και</w:t>
      </w:r>
      <w:r w:rsidR="007D1D6D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7D1D6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το</w:t>
      </w:r>
      <w:r w:rsidR="007D1D6D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7D1D6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Τέρας</w:t>
      </w:r>
      <w:r w:rsidR="007D1D6D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C86506" w:rsidRPr="00415367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και</w:t>
      </w:r>
      <w:r w:rsidR="00C86506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C86506" w:rsidRPr="00415367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σε</w:t>
      </w:r>
      <w:r w:rsidR="00C86506" w:rsidRPr="00150FF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C86506" w:rsidRPr="000C1FDF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Α</w:t>
      </w:r>
      <w:r w:rsidR="00C86506" w:rsidRPr="00150FF5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’ </w:t>
      </w:r>
      <w:r w:rsidR="00C86506" w:rsidRPr="000C1FDF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Τηλεοπτική</w:t>
      </w:r>
      <w:r w:rsidR="00C86506" w:rsidRPr="00150FF5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 w:rsidR="00C86506" w:rsidRPr="000C1FDF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Προβολή</w:t>
      </w:r>
      <w:r w:rsidR="00C86506" w:rsidRPr="00150FF5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 w:rsidR="007D1D6D" w:rsidRPr="007D1D6D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Πόκεμον</w:t>
      </w:r>
      <w:proofErr w:type="spellEnd"/>
      <w:r w:rsidR="007D1D6D" w:rsidRPr="00150FF5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: </w:t>
      </w:r>
      <w:r w:rsidR="007D1D6D" w:rsidRPr="007D1D6D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Ντετέκτιβ</w:t>
      </w:r>
      <w:r w:rsidR="007D1D6D" w:rsidRPr="00150FF5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 w:rsidR="007D1D6D" w:rsidRPr="007D1D6D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Πικατσού</w:t>
      </w:r>
      <w:proofErr w:type="spellEnd"/>
      <w:r w:rsidR="007D1D6D" w:rsidRPr="00150FF5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.</w:t>
      </w:r>
    </w:p>
    <w:p w14:paraId="29E0F6A3" w14:textId="3662A701" w:rsidR="00557B4F" w:rsidRPr="00150FF5" w:rsidRDefault="00557B4F" w:rsidP="00C86506">
      <w:pPr>
        <w:spacing w:after="0" w:line="240" w:lineRule="auto"/>
        <w:jc w:val="both"/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</w:pPr>
    </w:p>
    <w:p w14:paraId="01AD9866" w14:textId="2541976F" w:rsidR="00557B4F" w:rsidRDefault="00557B4F" w:rsidP="00C86506">
      <w:pPr>
        <w:spacing w:after="0" w:line="240" w:lineRule="auto"/>
        <w:jc w:val="both"/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Αλλά και κινηματογραφικές επιτυχίες για τα μεγαλύτερα </w:t>
      </w:r>
      <w:r w:rsidR="00953854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«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παιδιά</w:t>
      </w:r>
      <w:r w:rsidR="00953854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»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:</w:t>
      </w:r>
    </w:p>
    <w:p w14:paraId="605B3D03" w14:textId="3E7BA239" w:rsidR="00B912BA" w:rsidRPr="00B912BA" w:rsidRDefault="00B912BA" w:rsidP="00C86506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 άρχοντας των δαχτυλιδιών: Η επιστροφή του Βασιλιά, Μαχητές των δρόμων 7,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T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ελευταία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Έξοδος :Ρίτα Χέιγουορθ,</w:t>
      </w:r>
      <w:r w:rsidR="00D339CC" w:rsidRPr="00D339CC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D339CC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Χριστούγεννα &amp; ΣΙΑ, </w:t>
      </w:r>
      <w:r w:rsidR="00D339CC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Game</w:t>
      </w:r>
      <w:r w:rsidR="00D339CC" w:rsidRPr="00D339CC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D339CC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Night</w:t>
      </w:r>
      <w:r w:rsidR="00D339CC" w:rsidRPr="00D339CC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Μια βραδιά στο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Νότινγκ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Χιλ, </w:t>
      </w:r>
      <w:proofErr w:type="spellStart"/>
      <w:r w:rsidR="00AD1CC2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Ρομπέν</w:t>
      </w:r>
      <w:proofErr w:type="spellEnd"/>
      <w:r w:rsidR="00AD1CC2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των Δασών, Ο μονομάχος, Ο Σκοτεινός Ιππότης: Η επιστροφή.</w:t>
      </w:r>
    </w:p>
    <w:p w14:paraId="630AAB46" w14:textId="31831B7B" w:rsidR="00C15E1F" w:rsidRDefault="00C15E1F" w:rsidP="00C86506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676BAA30" w14:textId="77777777" w:rsidR="001041EC" w:rsidRDefault="001041EC" w:rsidP="00EC5E1D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</w:p>
    <w:p w14:paraId="76784FFF" w14:textId="77777777" w:rsidR="001041EC" w:rsidRDefault="001041EC" w:rsidP="00EC5E1D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</w:p>
    <w:p w14:paraId="402CBB18" w14:textId="77777777" w:rsidR="00C53AE0" w:rsidRDefault="00C53AE0" w:rsidP="00EC5E1D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</w:p>
    <w:p w14:paraId="4FB6D6CD" w14:textId="77777777" w:rsidR="00C53AE0" w:rsidRDefault="00C53AE0" w:rsidP="00EC5E1D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</w:p>
    <w:p w14:paraId="05DD8742" w14:textId="6732A7BB" w:rsidR="001041EC" w:rsidRDefault="003E7142" w:rsidP="00EC5E1D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 w:rsidRPr="003E7142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Και φυσικά δεν είναι γιορτές χωρίς ελληνικό κινηματογράφο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:</w:t>
      </w:r>
    </w:p>
    <w:p w14:paraId="4DB7AECE" w14:textId="2AE79789" w:rsidR="00EC5E1D" w:rsidRDefault="003E7142" w:rsidP="00EC5E1D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Καλώς ήλθε το δολάριο, Το πιο λαμπρό αστέρι</w:t>
      </w:r>
      <w:r w:rsidR="00CC28D3" w:rsidRPr="00CC28D3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="001041EC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Μαζί τα φάγαμε, Ο μαγικός καθρέφτης,  Οι γαμπροί της Ευτυχίας,  </w:t>
      </w:r>
      <w:r w:rsidR="00CC28D3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Η ωραία του κουρέα</w:t>
      </w:r>
      <w:r w:rsidR="001041EC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="00AD1CC2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 Θησαυρός, </w:t>
      </w:r>
      <w:r w:rsidR="001041EC" w:rsidRPr="001041EC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AD1CC2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Ο Κλέαρχος, η Μαρίνα και ο Κοντός.</w:t>
      </w:r>
    </w:p>
    <w:p w14:paraId="20617661" w14:textId="77777777" w:rsidR="002751C1" w:rsidRDefault="002751C1" w:rsidP="00C86506">
      <w:pPr>
        <w:spacing w:after="0" w:line="240" w:lineRule="auto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111D3BAD" w14:textId="77777777" w:rsidR="00AA3292" w:rsidRDefault="00C86506" w:rsidP="00C86506">
      <w:pPr>
        <w:spacing w:after="0" w:line="240" w:lineRule="auto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Δείτε αναλυτικά το πρόγραμμα του </w:t>
      </w:r>
      <w:r w:rsidRPr="006E32B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Star</w:t>
      </w:r>
      <w:r w:rsidRPr="006E32B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εδώ</w:t>
      </w:r>
      <w:r w:rsidRPr="00AE14D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:</w:t>
      </w:r>
    </w:p>
    <w:p w14:paraId="264F69FC" w14:textId="4AD2A1AA" w:rsidR="00C86506" w:rsidRDefault="00006DB4" w:rsidP="00C86506">
      <w:pPr>
        <w:spacing w:after="0" w:line="240" w:lineRule="auto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hyperlink r:id="rId12" w:history="1">
        <w:r w:rsidR="00AA3292" w:rsidRPr="0073044E">
          <w:rPr>
            <w:rStyle w:val="Hyperlink"/>
            <w:rFonts w:eastAsia="Times New Roman" w:cstheme="minorHAnsi"/>
            <w:b/>
            <w:bCs/>
            <w:sz w:val="26"/>
            <w:szCs w:val="26"/>
            <w:lang w:eastAsia="el-GR"/>
          </w:rPr>
          <w:t>https://www.star.gr/tv/programma</w:t>
        </w:r>
      </w:hyperlink>
    </w:p>
    <w:p w14:paraId="4FA1C190" w14:textId="1316B0B1" w:rsidR="00C86506" w:rsidRDefault="00C86506" w:rsidP="00C86506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59BE881E" w14:textId="77777777" w:rsidR="00AA3292" w:rsidRDefault="00AA3292" w:rsidP="00C86506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0B8B8310" w14:textId="77777777" w:rsidR="00C86506" w:rsidRDefault="00C86506" w:rsidP="00C86506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022FB6D0" w14:textId="22E3DFDD" w:rsidR="00C86506" w:rsidRPr="006F49F7" w:rsidRDefault="00C86506" w:rsidP="006E6C8A">
      <w:pPr>
        <w:spacing w:after="0" w:line="240" w:lineRule="auto"/>
        <w:jc w:val="center"/>
        <w:rPr>
          <w:rFonts w:eastAsia="Times New Roman" w:cstheme="minorHAnsi"/>
          <w:b/>
          <w:color w:val="FF3399"/>
          <w:sz w:val="26"/>
          <w:szCs w:val="26"/>
          <w:lang w:eastAsia="el-GR"/>
        </w:rPr>
      </w:pPr>
      <w:r w:rsidRPr="006F49F7">
        <w:rPr>
          <w:rFonts w:eastAsia="Times New Roman" w:cstheme="minorHAnsi"/>
          <w:b/>
          <w:color w:val="FF3399"/>
          <w:sz w:val="26"/>
          <w:szCs w:val="26"/>
          <w:lang w:eastAsia="el-GR"/>
        </w:rPr>
        <w:t>Χαρούμενες Γιορτινές Μέρες</w:t>
      </w:r>
    </w:p>
    <w:p w14:paraId="66E23B3A" w14:textId="49E088D2" w:rsidR="006E6C8A" w:rsidRPr="006F49F7" w:rsidRDefault="006E6C8A" w:rsidP="006E6C8A">
      <w:pPr>
        <w:spacing w:after="0" w:line="240" w:lineRule="auto"/>
        <w:jc w:val="center"/>
        <w:rPr>
          <w:rFonts w:eastAsia="Times New Roman" w:cstheme="minorHAnsi"/>
          <w:b/>
          <w:color w:val="FF3399"/>
          <w:sz w:val="26"/>
          <w:szCs w:val="26"/>
          <w:lang w:eastAsia="el-GR"/>
        </w:rPr>
      </w:pPr>
      <w:r w:rsidRPr="006F49F7">
        <w:rPr>
          <w:rFonts w:eastAsia="Times New Roman" w:cstheme="minorHAnsi"/>
          <w:b/>
          <w:color w:val="FF3399"/>
          <w:sz w:val="26"/>
          <w:szCs w:val="26"/>
          <w:lang w:eastAsia="el-GR"/>
        </w:rPr>
        <w:t>&amp; οι ευχές, τα καλά, τα πολλά και τα ωραία, να μην τελειώσουν ποτέ!</w:t>
      </w:r>
    </w:p>
    <w:p w14:paraId="7B84ED4D" w14:textId="4D8B8454" w:rsidR="00C86506" w:rsidRPr="006F49F7" w:rsidRDefault="006E6C8A" w:rsidP="00C86506">
      <w:pPr>
        <w:spacing w:after="0" w:line="240" w:lineRule="auto"/>
        <w:jc w:val="center"/>
        <w:rPr>
          <w:b/>
          <w:color w:val="FF3399"/>
          <w:sz w:val="26"/>
          <w:szCs w:val="26"/>
        </w:rPr>
      </w:pPr>
      <w:r w:rsidRPr="006F49F7">
        <w:rPr>
          <w:rFonts w:eastAsia="Times New Roman" w:cstheme="minorHAnsi"/>
          <w:b/>
          <w:color w:val="FF3399"/>
          <w:sz w:val="26"/>
          <w:szCs w:val="26"/>
          <w:lang w:eastAsia="el-GR"/>
        </w:rPr>
        <w:t xml:space="preserve"> </w:t>
      </w:r>
      <w:r w:rsidRPr="006F49F7">
        <w:rPr>
          <w:b/>
          <w:color w:val="FF3399"/>
          <w:sz w:val="26"/>
          <w:szCs w:val="26"/>
        </w:rPr>
        <w:t xml:space="preserve"> </w:t>
      </w:r>
    </w:p>
    <w:p w14:paraId="35909577" w14:textId="77777777" w:rsidR="00C86506" w:rsidRPr="006F49F7" w:rsidRDefault="00C86506" w:rsidP="00C86506">
      <w:pPr>
        <w:spacing w:after="0" w:line="240" w:lineRule="auto"/>
        <w:jc w:val="center"/>
        <w:rPr>
          <w:b/>
          <w:color w:val="FF3399"/>
          <w:sz w:val="26"/>
          <w:szCs w:val="26"/>
        </w:rPr>
      </w:pPr>
      <w:r w:rsidRPr="006F49F7">
        <w:rPr>
          <w:b/>
          <w:color w:val="FF3399"/>
          <w:sz w:val="26"/>
          <w:szCs w:val="26"/>
        </w:rPr>
        <w:tab/>
      </w:r>
      <w:r w:rsidRPr="006F49F7">
        <w:rPr>
          <w:b/>
          <w:color w:val="FF3399"/>
          <w:sz w:val="26"/>
          <w:szCs w:val="26"/>
        </w:rPr>
        <w:tab/>
      </w:r>
      <w:r w:rsidRPr="006F49F7">
        <w:rPr>
          <w:b/>
          <w:color w:val="FF3399"/>
          <w:sz w:val="26"/>
          <w:szCs w:val="26"/>
        </w:rPr>
        <w:tab/>
        <w:t xml:space="preserve"> </w:t>
      </w:r>
    </w:p>
    <w:p w14:paraId="06C2D5C5" w14:textId="0CED7020" w:rsidR="00C86506" w:rsidRPr="006F49F7" w:rsidRDefault="00C86506" w:rsidP="006F49F7">
      <w:pPr>
        <w:spacing w:after="0" w:line="240" w:lineRule="auto"/>
        <w:jc w:val="center"/>
        <w:rPr>
          <w:rFonts w:eastAsia="Times New Roman" w:cstheme="minorHAnsi"/>
          <w:b/>
          <w:color w:val="FF3399"/>
          <w:sz w:val="26"/>
          <w:szCs w:val="26"/>
          <w:lang w:eastAsia="el-GR"/>
        </w:rPr>
      </w:pPr>
      <w:r w:rsidRPr="006F49F7">
        <w:rPr>
          <w:b/>
          <w:color w:val="FF3399"/>
          <w:sz w:val="26"/>
          <w:szCs w:val="26"/>
        </w:rPr>
        <w:t xml:space="preserve">Καλές Γιορτές από το </w:t>
      </w:r>
      <w:r w:rsidRPr="006F49F7">
        <w:rPr>
          <w:b/>
          <w:color w:val="FF3399"/>
          <w:sz w:val="26"/>
          <w:szCs w:val="26"/>
          <w:lang w:val="en-US"/>
        </w:rPr>
        <w:t>Star</w:t>
      </w:r>
      <w:r w:rsidRPr="006F49F7">
        <w:rPr>
          <w:b/>
          <w:color w:val="FF3399"/>
          <w:sz w:val="26"/>
          <w:szCs w:val="26"/>
        </w:rPr>
        <w:t>!</w:t>
      </w:r>
    </w:p>
    <w:p w14:paraId="7B8F8A61" w14:textId="0BF32909" w:rsidR="00C86506" w:rsidRPr="006F49F7" w:rsidRDefault="00C86506" w:rsidP="006F49F7">
      <w:pPr>
        <w:spacing w:after="0" w:line="240" w:lineRule="auto"/>
        <w:jc w:val="center"/>
        <w:rPr>
          <w:b/>
          <w:color w:val="FF3399"/>
          <w:sz w:val="26"/>
          <w:szCs w:val="26"/>
        </w:rPr>
      </w:pPr>
      <w:r w:rsidRPr="006F49F7">
        <w:rPr>
          <w:rFonts w:eastAsia="Times New Roman" w:cstheme="minorHAnsi"/>
          <w:b/>
          <w:color w:val="FF3399"/>
          <w:sz w:val="26"/>
          <w:szCs w:val="26"/>
          <w:lang w:eastAsia="el-GR"/>
        </w:rPr>
        <w:t>Γραφείο Τύπου &amp; Επικοινωνίας</w:t>
      </w:r>
    </w:p>
    <w:p w14:paraId="4CBCA4B2" w14:textId="0A79F499" w:rsidR="00C86506" w:rsidRPr="006F49F7" w:rsidRDefault="00C86506" w:rsidP="006F49F7">
      <w:pPr>
        <w:spacing w:after="0" w:line="240" w:lineRule="auto"/>
        <w:jc w:val="center"/>
        <w:rPr>
          <w:b/>
          <w:color w:val="7030A0"/>
          <w:sz w:val="26"/>
          <w:szCs w:val="26"/>
        </w:rPr>
      </w:pPr>
    </w:p>
    <w:p w14:paraId="7C072B6F" w14:textId="77777777" w:rsidR="00C86506" w:rsidRPr="006F49F7" w:rsidRDefault="00C86506" w:rsidP="00C86506">
      <w:pPr>
        <w:spacing w:after="0" w:line="240" w:lineRule="auto"/>
        <w:ind w:left="3600" w:firstLine="720"/>
        <w:rPr>
          <w:rFonts w:eastAsia="Times New Roman" w:cstheme="minorHAnsi"/>
          <w:b/>
          <w:color w:val="FF0066"/>
          <w:sz w:val="26"/>
          <w:szCs w:val="26"/>
          <w:lang w:eastAsia="el-GR"/>
        </w:rPr>
      </w:pPr>
    </w:p>
    <w:p w14:paraId="15E8EFDB" w14:textId="77777777" w:rsidR="00C86506" w:rsidRPr="00A82A49" w:rsidRDefault="00C86506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0C7A241E" w14:textId="50BB99F2" w:rsidR="00EC111F" w:rsidRDefault="006E6C8A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</w:p>
    <w:p w14:paraId="00836E04" w14:textId="1C60A16B" w:rsidR="00EC111F" w:rsidRDefault="00EC111F" w:rsidP="002D452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6E6C8A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</w:p>
    <w:p w14:paraId="40C782BE" w14:textId="77777777" w:rsidR="00557B4F" w:rsidRDefault="00557B4F" w:rsidP="000D1C98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sectPr w:rsidR="00557B4F" w:rsidSect="00FB317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4C9D" w14:textId="77777777" w:rsidR="0093656A" w:rsidRDefault="0093656A" w:rsidP="006F3774">
      <w:pPr>
        <w:spacing w:after="0" w:line="240" w:lineRule="auto"/>
      </w:pPr>
      <w:r>
        <w:separator/>
      </w:r>
    </w:p>
  </w:endnote>
  <w:endnote w:type="continuationSeparator" w:id="0">
    <w:p w14:paraId="0F415190" w14:textId="77777777" w:rsidR="0093656A" w:rsidRDefault="0093656A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60AC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43A82024" wp14:editId="23E5E54A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E8951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4F1F" w14:textId="77777777" w:rsidR="0093656A" w:rsidRDefault="0093656A" w:rsidP="006F3774">
      <w:pPr>
        <w:spacing w:after="0" w:line="240" w:lineRule="auto"/>
      </w:pPr>
      <w:r>
        <w:separator/>
      </w:r>
    </w:p>
  </w:footnote>
  <w:footnote w:type="continuationSeparator" w:id="0">
    <w:p w14:paraId="15D3F2C4" w14:textId="77777777" w:rsidR="0093656A" w:rsidRDefault="0093656A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B386" w14:textId="77777777" w:rsidR="006F3774" w:rsidRDefault="00006DB4">
    <w:pPr>
      <w:pStyle w:val="Header"/>
    </w:pPr>
    <w:r>
      <w:rPr>
        <w:noProof/>
      </w:rPr>
      <w:pict w14:anchorId="22FFE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170" w14:textId="77777777" w:rsidR="006F3774" w:rsidRDefault="00006DB4">
    <w:pPr>
      <w:pStyle w:val="Header"/>
    </w:pPr>
    <w:r>
      <w:rPr>
        <w:noProof/>
      </w:rPr>
      <w:pict w14:anchorId="4EC05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17CB" w14:textId="77777777" w:rsidR="006F3774" w:rsidRDefault="00006DB4">
    <w:pPr>
      <w:pStyle w:val="Header"/>
    </w:pPr>
    <w:r>
      <w:rPr>
        <w:noProof/>
      </w:rPr>
      <w:pict w14:anchorId="459A0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1.75pt;height:146.25pt" o:bullet="t">
        <v:imagedata r:id="rId1" o:title="185921__new-year-new-year-christmas-christmas-holiday-star-gold-jewelry-white-background_p"/>
      </v:shape>
    </w:pict>
  </w:numPicBullet>
  <w:abstractNum w:abstractNumId="0" w15:restartNumberingAfterBreak="0">
    <w:nsid w:val="1CBD2894"/>
    <w:multiLevelType w:val="hybridMultilevel"/>
    <w:tmpl w:val="C3E26DF0"/>
    <w:lvl w:ilvl="0" w:tplc="3A2646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352"/>
    <w:multiLevelType w:val="hybridMultilevel"/>
    <w:tmpl w:val="79ECF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60B48"/>
    <w:multiLevelType w:val="hybridMultilevel"/>
    <w:tmpl w:val="3000F6C6"/>
    <w:lvl w:ilvl="0" w:tplc="B70C007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37F2"/>
    <w:multiLevelType w:val="hybridMultilevel"/>
    <w:tmpl w:val="99E8FF60"/>
    <w:lvl w:ilvl="0" w:tplc="B0564B8C">
      <w:start w:val="1"/>
      <w:numFmt w:val="decimal"/>
      <w:lvlText w:val="%1-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38C3"/>
    <w:multiLevelType w:val="hybridMultilevel"/>
    <w:tmpl w:val="F36E4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0137F"/>
    <w:multiLevelType w:val="hybridMultilevel"/>
    <w:tmpl w:val="2C9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6876316A"/>
    <w:multiLevelType w:val="hybridMultilevel"/>
    <w:tmpl w:val="EF901A4E"/>
    <w:lvl w:ilvl="0" w:tplc="E96C9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00F57"/>
    <w:multiLevelType w:val="hybridMultilevel"/>
    <w:tmpl w:val="758E3ACC"/>
    <w:lvl w:ilvl="0" w:tplc="3A2646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097"/>
    <w:rsid w:val="0000326F"/>
    <w:rsid w:val="00006166"/>
    <w:rsid w:val="00006DB4"/>
    <w:rsid w:val="00015B65"/>
    <w:rsid w:val="00015E00"/>
    <w:rsid w:val="0004106F"/>
    <w:rsid w:val="00053243"/>
    <w:rsid w:val="000666F8"/>
    <w:rsid w:val="000767B7"/>
    <w:rsid w:val="00097DFF"/>
    <w:rsid w:val="000A015B"/>
    <w:rsid w:val="000A0EA3"/>
    <w:rsid w:val="000A4C84"/>
    <w:rsid w:val="000C17B9"/>
    <w:rsid w:val="000C1FDF"/>
    <w:rsid w:val="000C3684"/>
    <w:rsid w:val="000D1C98"/>
    <w:rsid w:val="000E78E3"/>
    <w:rsid w:val="000F7206"/>
    <w:rsid w:val="001038F9"/>
    <w:rsid w:val="001041EC"/>
    <w:rsid w:val="001155DD"/>
    <w:rsid w:val="00127A8A"/>
    <w:rsid w:val="0013114B"/>
    <w:rsid w:val="001326DA"/>
    <w:rsid w:val="00135537"/>
    <w:rsid w:val="00150FF5"/>
    <w:rsid w:val="00151AFB"/>
    <w:rsid w:val="0016643D"/>
    <w:rsid w:val="0016759A"/>
    <w:rsid w:val="00170C6E"/>
    <w:rsid w:val="00172AC6"/>
    <w:rsid w:val="001779EF"/>
    <w:rsid w:val="00186EF6"/>
    <w:rsid w:val="0019576A"/>
    <w:rsid w:val="00196186"/>
    <w:rsid w:val="001B4520"/>
    <w:rsid w:val="001C2699"/>
    <w:rsid w:val="001D3054"/>
    <w:rsid w:val="001D40D4"/>
    <w:rsid w:val="001E6064"/>
    <w:rsid w:val="00212606"/>
    <w:rsid w:val="00212D91"/>
    <w:rsid w:val="00215458"/>
    <w:rsid w:val="00230A44"/>
    <w:rsid w:val="00231D83"/>
    <w:rsid w:val="0024508C"/>
    <w:rsid w:val="00247A43"/>
    <w:rsid w:val="0026574E"/>
    <w:rsid w:val="002751C1"/>
    <w:rsid w:val="00287327"/>
    <w:rsid w:val="0029701A"/>
    <w:rsid w:val="002B575A"/>
    <w:rsid w:val="002B650F"/>
    <w:rsid w:val="002C3DBB"/>
    <w:rsid w:val="002C7F9F"/>
    <w:rsid w:val="002D293B"/>
    <w:rsid w:val="002D4521"/>
    <w:rsid w:val="0030652E"/>
    <w:rsid w:val="003128F5"/>
    <w:rsid w:val="003165AB"/>
    <w:rsid w:val="003206EC"/>
    <w:rsid w:val="00325A0A"/>
    <w:rsid w:val="003648AB"/>
    <w:rsid w:val="003671F0"/>
    <w:rsid w:val="00376D9D"/>
    <w:rsid w:val="003874F4"/>
    <w:rsid w:val="003A01E5"/>
    <w:rsid w:val="003A75AA"/>
    <w:rsid w:val="003A7A5D"/>
    <w:rsid w:val="003A7C8A"/>
    <w:rsid w:val="003B016F"/>
    <w:rsid w:val="003B4252"/>
    <w:rsid w:val="003E7142"/>
    <w:rsid w:val="003F7065"/>
    <w:rsid w:val="003F71CE"/>
    <w:rsid w:val="0040472B"/>
    <w:rsid w:val="0041019A"/>
    <w:rsid w:val="00414355"/>
    <w:rsid w:val="00415367"/>
    <w:rsid w:val="00415B97"/>
    <w:rsid w:val="00417945"/>
    <w:rsid w:val="004310B1"/>
    <w:rsid w:val="004459BF"/>
    <w:rsid w:val="00452A89"/>
    <w:rsid w:val="004530E1"/>
    <w:rsid w:val="00456ADD"/>
    <w:rsid w:val="004573E8"/>
    <w:rsid w:val="00457A2E"/>
    <w:rsid w:val="00466A20"/>
    <w:rsid w:val="00470C5A"/>
    <w:rsid w:val="004821E1"/>
    <w:rsid w:val="0048621B"/>
    <w:rsid w:val="00495ADE"/>
    <w:rsid w:val="004A40BB"/>
    <w:rsid w:val="004A55A4"/>
    <w:rsid w:val="004B0F9C"/>
    <w:rsid w:val="004B6AE1"/>
    <w:rsid w:val="004C757F"/>
    <w:rsid w:val="004D1D1F"/>
    <w:rsid w:val="004D4467"/>
    <w:rsid w:val="00502444"/>
    <w:rsid w:val="00507594"/>
    <w:rsid w:val="00513488"/>
    <w:rsid w:val="00521FBB"/>
    <w:rsid w:val="005232E1"/>
    <w:rsid w:val="00535092"/>
    <w:rsid w:val="005436AB"/>
    <w:rsid w:val="00543A7D"/>
    <w:rsid w:val="00557B4F"/>
    <w:rsid w:val="00560A70"/>
    <w:rsid w:val="00561AC8"/>
    <w:rsid w:val="005640FF"/>
    <w:rsid w:val="0056668E"/>
    <w:rsid w:val="0057040F"/>
    <w:rsid w:val="00573D58"/>
    <w:rsid w:val="0058382B"/>
    <w:rsid w:val="00583D3D"/>
    <w:rsid w:val="005B3A04"/>
    <w:rsid w:val="005B5902"/>
    <w:rsid w:val="005D3A70"/>
    <w:rsid w:val="005F0F5A"/>
    <w:rsid w:val="006010DB"/>
    <w:rsid w:val="006015C6"/>
    <w:rsid w:val="00612BB0"/>
    <w:rsid w:val="00634B0D"/>
    <w:rsid w:val="006352B6"/>
    <w:rsid w:val="0064254B"/>
    <w:rsid w:val="00643EB3"/>
    <w:rsid w:val="00646141"/>
    <w:rsid w:val="00654F28"/>
    <w:rsid w:val="00664068"/>
    <w:rsid w:val="00676414"/>
    <w:rsid w:val="00685D6A"/>
    <w:rsid w:val="006921B2"/>
    <w:rsid w:val="006A63CE"/>
    <w:rsid w:val="006B47E9"/>
    <w:rsid w:val="006C1E28"/>
    <w:rsid w:val="006D0C60"/>
    <w:rsid w:val="006E32BE"/>
    <w:rsid w:val="006E6C8A"/>
    <w:rsid w:val="006F3774"/>
    <w:rsid w:val="006F4162"/>
    <w:rsid w:val="006F49F7"/>
    <w:rsid w:val="006F4E38"/>
    <w:rsid w:val="00701FD7"/>
    <w:rsid w:val="007120C2"/>
    <w:rsid w:val="00727BDC"/>
    <w:rsid w:val="00731D1D"/>
    <w:rsid w:val="00740EF7"/>
    <w:rsid w:val="007505E4"/>
    <w:rsid w:val="00750B57"/>
    <w:rsid w:val="00751937"/>
    <w:rsid w:val="00783D95"/>
    <w:rsid w:val="0079114C"/>
    <w:rsid w:val="007A5A08"/>
    <w:rsid w:val="007B53BC"/>
    <w:rsid w:val="007C5022"/>
    <w:rsid w:val="007C626F"/>
    <w:rsid w:val="007C7492"/>
    <w:rsid w:val="007D1D6D"/>
    <w:rsid w:val="00837266"/>
    <w:rsid w:val="008500A1"/>
    <w:rsid w:val="0085098F"/>
    <w:rsid w:val="0085134B"/>
    <w:rsid w:val="00862128"/>
    <w:rsid w:val="00876F2C"/>
    <w:rsid w:val="0088521B"/>
    <w:rsid w:val="00887997"/>
    <w:rsid w:val="008A2188"/>
    <w:rsid w:val="008A63BB"/>
    <w:rsid w:val="008A7994"/>
    <w:rsid w:val="008B46EF"/>
    <w:rsid w:val="008C2ADA"/>
    <w:rsid w:val="008D30CC"/>
    <w:rsid w:val="008E0B5E"/>
    <w:rsid w:val="008F4D72"/>
    <w:rsid w:val="008F714D"/>
    <w:rsid w:val="00901956"/>
    <w:rsid w:val="0091014F"/>
    <w:rsid w:val="00912356"/>
    <w:rsid w:val="0092463D"/>
    <w:rsid w:val="009318A5"/>
    <w:rsid w:val="0093656A"/>
    <w:rsid w:val="0093753C"/>
    <w:rsid w:val="00953854"/>
    <w:rsid w:val="009539FC"/>
    <w:rsid w:val="00977050"/>
    <w:rsid w:val="00983A63"/>
    <w:rsid w:val="009864B7"/>
    <w:rsid w:val="009A13A8"/>
    <w:rsid w:val="009B6B37"/>
    <w:rsid w:val="009C447A"/>
    <w:rsid w:val="009C4AFF"/>
    <w:rsid w:val="00A344B4"/>
    <w:rsid w:val="00A35B1D"/>
    <w:rsid w:val="00A41BD3"/>
    <w:rsid w:val="00A437A3"/>
    <w:rsid w:val="00A53314"/>
    <w:rsid w:val="00A54943"/>
    <w:rsid w:val="00A6124A"/>
    <w:rsid w:val="00A67198"/>
    <w:rsid w:val="00A757F6"/>
    <w:rsid w:val="00A775A9"/>
    <w:rsid w:val="00A81147"/>
    <w:rsid w:val="00A82A49"/>
    <w:rsid w:val="00A90A67"/>
    <w:rsid w:val="00A960A2"/>
    <w:rsid w:val="00A970AB"/>
    <w:rsid w:val="00AA3292"/>
    <w:rsid w:val="00AA35CF"/>
    <w:rsid w:val="00AC334D"/>
    <w:rsid w:val="00AD1CC2"/>
    <w:rsid w:val="00AD29E5"/>
    <w:rsid w:val="00AE0262"/>
    <w:rsid w:val="00AE2E77"/>
    <w:rsid w:val="00AF66B6"/>
    <w:rsid w:val="00B004E5"/>
    <w:rsid w:val="00B00675"/>
    <w:rsid w:val="00B04389"/>
    <w:rsid w:val="00B05CA0"/>
    <w:rsid w:val="00B16072"/>
    <w:rsid w:val="00B16377"/>
    <w:rsid w:val="00B33278"/>
    <w:rsid w:val="00B441C0"/>
    <w:rsid w:val="00B45A4A"/>
    <w:rsid w:val="00B512A1"/>
    <w:rsid w:val="00B63D57"/>
    <w:rsid w:val="00B74E9F"/>
    <w:rsid w:val="00B778E8"/>
    <w:rsid w:val="00B80D4B"/>
    <w:rsid w:val="00B912BA"/>
    <w:rsid w:val="00B94BB5"/>
    <w:rsid w:val="00BE1115"/>
    <w:rsid w:val="00BE4518"/>
    <w:rsid w:val="00BE6942"/>
    <w:rsid w:val="00C15E1F"/>
    <w:rsid w:val="00C202A4"/>
    <w:rsid w:val="00C26727"/>
    <w:rsid w:val="00C51EEE"/>
    <w:rsid w:val="00C53AE0"/>
    <w:rsid w:val="00C5439D"/>
    <w:rsid w:val="00C75C4A"/>
    <w:rsid w:val="00C86506"/>
    <w:rsid w:val="00C94DB9"/>
    <w:rsid w:val="00CC28D3"/>
    <w:rsid w:val="00CD7BCE"/>
    <w:rsid w:val="00CF5C48"/>
    <w:rsid w:val="00CF6D55"/>
    <w:rsid w:val="00D10EA8"/>
    <w:rsid w:val="00D22162"/>
    <w:rsid w:val="00D22ECA"/>
    <w:rsid w:val="00D339CC"/>
    <w:rsid w:val="00D408A3"/>
    <w:rsid w:val="00D6048B"/>
    <w:rsid w:val="00D73E56"/>
    <w:rsid w:val="00D859B8"/>
    <w:rsid w:val="00D90FC0"/>
    <w:rsid w:val="00DA5DC7"/>
    <w:rsid w:val="00DA67B0"/>
    <w:rsid w:val="00DB6F92"/>
    <w:rsid w:val="00DC6119"/>
    <w:rsid w:val="00DD7889"/>
    <w:rsid w:val="00DF3123"/>
    <w:rsid w:val="00E01212"/>
    <w:rsid w:val="00E124A1"/>
    <w:rsid w:val="00E1585B"/>
    <w:rsid w:val="00E3290D"/>
    <w:rsid w:val="00E64EAE"/>
    <w:rsid w:val="00E85871"/>
    <w:rsid w:val="00EA0E54"/>
    <w:rsid w:val="00EA15DD"/>
    <w:rsid w:val="00EB235A"/>
    <w:rsid w:val="00EB3F23"/>
    <w:rsid w:val="00EB4CB0"/>
    <w:rsid w:val="00EC111F"/>
    <w:rsid w:val="00EC5E1D"/>
    <w:rsid w:val="00ED563B"/>
    <w:rsid w:val="00EF07C9"/>
    <w:rsid w:val="00F02951"/>
    <w:rsid w:val="00F0716F"/>
    <w:rsid w:val="00F44320"/>
    <w:rsid w:val="00F46BF4"/>
    <w:rsid w:val="00F622D8"/>
    <w:rsid w:val="00F75FF2"/>
    <w:rsid w:val="00F91ACB"/>
    <w:rsid w:val="00F9300D"/>
    <w:rsid w:val="00F95EA1"/>
    <w:rsid w:val="00FA25A0"/>
    <w:rsid w:val="00FA6951"/>
    <w:rsid w:val="00FB0259"/>
    <w:rsid w:val="00FB317B"/>
    <w:rsid w:val="00FB54C9"/>
    <w:rsid w:val="00FC6DEF"/>
    <w:rsid w:val="00FD2F70"/>
    <w:rsid w:val="00FD6573"/>
    <w:rsid w:val="00FE3B37"/>
    <w:rsid w:val="00FF09B5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D9CF6C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1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customStyle="1" w:styleId="NoSpacing2">
    <w:name w:val="No Spacing2"/>
    <w:qFormat/>
    <w:rsid w:val="006A63C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8AB"/>
    <w:rPr>
      <w:rFonts w:ascii="Segoe UI" w:hAnsi="Segoe UI" w:cs="Segoe UI"/>
      <w:sz w:val="18"/>
      <w:szCs w:val="18"/>
    </w:rPr>
  </w:style>
  <w:style w:type="character" w:customStyle="1" w:styleId="style381">
    <w:name w:val="style381"/>
    <w:rsid w:val="009318A5"/>
    <w:rPr>
      <w:color w:val="273B5C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114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D1C9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D1C9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a2alabel">
    <w:name w:val="a2a_label"/>
    <w:basedOn w:val="DefaultParagraphFont"/>
    <w:rsid w:val="000D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1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9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0223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85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46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874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4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774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34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98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136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8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88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2033997916">
                              <w:marLeft w:val="-43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216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04591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4477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699165714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277879202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959336166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421100927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147163654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2095471155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262255376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918906974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492284430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280379985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155923995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538011715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43066395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411270433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420836389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97068751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554463548">
                                          <w:marLeft w:val="441"/>
                                          <w:marRight w:val="0"/>
                                          <w:marTop w:val="0"/>
                                          <w:marBottom w:val="441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7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3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66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78889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655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078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4427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220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332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1422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58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0962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4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9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417t85MDE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star.gr/tv/programm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0Ijuv04BaO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314</cp:revision>
  <cp:lastPrinted>2017-09-25T15:48:00Z</cp:lastPrinted>
  <dcterms:created xsi:type="dcterms:W3CDTF">2017-09-26T07:59:00Z</dcterms:created>
  <dcterms:modified xsi:type="dcterms:W3CDTF">2021-12-15T11:28:00Z</dcterms:modified>
</cp:coreProperties>
</file>