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02A9" w14:textId="7CA3B9B6" w:rsidR="00701FD7" w:rsidRPr="004D1390" w:rsidRDefault="00701FD7" w:rsidP="004D1390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</w:p>
    <w:p w14:paraId="3018673D" w14:textId="77777777" w:rsidR="009C447A" w:rsidRPr="004D1390" w:rsidRDefault="009C447A" w:rsidP="004D1390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37F836A5" w14:textId="59E381CD" w:rsidR="00BE4518" w:rsidRPr="00C81F30" w:rsidRDefault="00701FD7" w:rsidP="004D1390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4D1390">
        <w:rPr>
          <w:rFonts w:cstheme="minorHAnsi"/>
          <w:color w:val="262626" w:themeColor="text1" w:themeTint="D9"/>
          <w:sz w:val="26"/>
          <w:szCs w:val="26"/>
        </w:rPr>
        <w:tab/>
      </w:r>
      <w:r w:rsidRPr="004D1390">
        <w:rPr>
          <w:rFonts w:cstheme="minorHAnsi"/>
          <w:color w:val="262626" w:themeColor="text1" w:themeTint="D9"/>
          <w:sz w:val="26"/>
          <w:szCs w:val="26"/>
        </w:rPr>
        <w:tab/>
      </w:r>
      <w:r w:rsidRPr="004D1390">
        <w:rPr>
          <w:rFonts w:cstheme="minorHAnsi"/>
          <w:color w:val="262626" w:themeColor="text1" w:themeTint="D9"/>
          <w:sz w:val="26"/>
          <w:szCs w:val="26"/>
        </w:rPr>
        <w:tab/>
      </w:r>
      <w:r w:rsidRPr="004D1390">
        <w:rPr>
          <w:rFonts w:cstheme="minorHAnsi"/>
          <w:color w:val="262626" w:themeColor="text1" w:themeTint="D9"/>
          <w:sz w:val="26"/>
          <w:szCs w:val="26"/>
        </w:rPr>
        <w:tab/>
      </w:r>
      <w:r w:rsidRPr="004D1390">
        <w:rPr>
          <w:rFonts w:cstheme="minorHAnsi"/>
          <w:color w:val="262626" w:themeColor="text1" w:themeTint="D9"/>
          <w:sz w:val="26"/>
          <w:szCs w:val="26"/>
        </w:rPr>
        <w:tab/>
      </w:r>
      <w:r w:rsidRPr="004D1390">
        <w:rPr>
          <w:rFonts w:cstheme="minorHAnsi"/>
          <w:color w:val="262626" w:themeColor="text1" w:themeTint="D9"/>
          <w:sz w:val="26"/>
          <w:szCs w:val="26"/>
        </w:rPr>
        <w:tab/>
      </w:r>
      <w:r w:rsidRPr="004D1390">
        <w:rPr>
          <w:rFonts w:cstheme="minorHAnsi"/>
          <w:color w:val="262626" w:themeColor="text1" w:themeTint="D9"/>
          <w:sz w:val="26"/>
          <w:szCs w:val="26"/>
        </w:rPr>
        <w:tab/>
      </w:r>
      <w:r w:rsidRPr="004D1390">
        <w:rPr>
          <w:rFonts w:cstheme="minorHAnsi"/>
          <w:color w:val="262626" w:themeColor="text1" w:themeTint="D9"/>
          <w:sz w:val="26"/>
          <w:szCs w:val="26"/>
        </w:rPr>
        <w:tab/>
      </w:r>
      <w:r w:rsidR="0016643D" w:rsidRPr="004D1390">
        <w:rPr>
          <w:rFonts w:cstheme="minorHAnsi"/>
          <w:color w:val="262626" w:themeColor="text1" w:themeTint="D9"/>
          <w:sz w:val="26"/>
          <w:szCs w:val="26"/>
        </w:rPr>
        <w:tab/>
      </w:r>
      <w:r w:rsidR="001C2699" w:rsidRPr="004D1390">
        <w:rPr>
          <w:rFonts w:cstheme="minorHAnsi"/>
          <w:color w:val="262626" w:themeColor="text1" w:themeTint="D9"/>
          <w:sz w:val="26"/>
          <w:szCs w:val="26"/>
        </w:rPr>
        <w:tab/>
      </w:r>
      <w:r w:rsidR="0006596C" w:rsidRPr="001268F4">
        <w:rPr>
          <w:rFonts w:cstheme="minorHAnsi"/>
          <w:b/>
          <w:color w:val="262626" w:themeColor="text1" w:themeTint="D9"/>
          <w:sz w:val="26"/>
          <w:szCs w:val="26"/>
        </w:rPr>
        <w:t>21</w:t>
      </w:r>
      <w:r w:rsidR="00FB0259" w:rsidRPr="004D1390">
        <w:rPr>
          <w:rFonts w:cstheme="minorHAnsi"/>
          <w:b/>
          <w:color w:val="262626" w:themeColor="text1" w:themeTint="D9"/>
          <w:sz w:val="26"/>
          <w:szCs w:val="26"/>
        </w:rPr>
        <w:t>.</w:t>
      </w:r>
      <w:r w:rsidR="00C81F30">
        <w:rPr>
          <w:rFonts w:cstheme="minorHAnsi"/>
          <w:b/>
          <w:color w:val="262626" w:themeColor="text1" w:themeTint="D9"/>
          <w:sz w:val="26"/>
          <w:szCs w:val="26"/>
        </w:rPr>
        <w:t>6</w:t>
      </w:r>
      <w:r w:rsidR="00A41BD3" w:rsidRPr="004D1390">
        <w:rPr>
          <w:rFonts w:cstheme="minorHAnsi"/>
          <w:b/>
          <w:color w:val="262626" w:themeColor="text1" w:themeTint="D9"/>
          <w:sz w:val="26"/>
          <w:szCs w:val="26"/>
        </w:rPr>
        <w:t>.</w:t>
      </w:r>
      <w:r w:rsidR="00D859B8" w:rsidRPr="004D1390">
        <w:rPr>
          <w:rFonts w:cstheme="minorHAnsi"/>
          <w:b/>
          <w:color w:val="262626" w:themeColor="text1" w:themeTint="D9"/>
          <w:sz w:val="26"/>
          <w:szCs w:val="26"/>
        </w:rPr>
        <w:t>2</w:t>
      </w:r>
      <w:r w:rsidR="00C81F30">
        <w:rPr>
          <w:rFonts w:cstheme="minorHAnsi"/>
          <w:b/>
          <w:color w:val="262626" w:themeColor="text1" w:themeTint="D9"/>
          <w:sz w:val="26"/>
          <w:szCs w:val="26"/>
        </w:rPr>
        <w:t>2</w:t>
      </w:r>
    </w:p>
    <w:p w14:paraId="04139D7C" w14:textId="77777777" w:rsidR="004459BF" w:rsidRPr="004D1390" w:rsidRDefault="00BE4518" w:rsidP="004D1390">
      <w:pPr>
        <w:spacing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  <w:r w:rsidRPr="004D1390">
        <w:rPr>
          <w:rFonts w:cstheme="minorHAnsi"/>
          <w:noProof/>
          <w:color w:val="262626" w:themeColor="text1" w:themeTint="D9"/>
          <w:sz w:val="26"/>
          <w:szCs w:val="26"/>
          <w:lang w:val="en-US"/>
        </w:rPr>
        <w:drawing>
          <wp:anchor distT="0" distB="0" distL="114300" distR="114300" simplePos="0" relativeHeight="251658240" behindDoc="1" locked="0" layoutInCell="1" allowOverlap="1" wp14:anchorId="1FD24EB5" wp14:editId="3C952B23">
            <wp:simplePos x="0" y="0"/>
            <wp:positionH relativeFrom="margin">
              <wp:posOffset>1478747</wp:posOffset>
            </wp:positionH>
            <wp:positionV relativeFrom="page">
              <wp:posOffset>1673357</wp:posOffset>
            </wp:positionV>
            <wp:extent cx="2328545" cy="1168400"/>
            <wp:effectExtent l="0" t="0" r="0" b="0"/>
            <wp:wrapTight wrapText="bothSides">
              <wp:wrapPolygon edited="0">
                <wp:start x="0" y="0"/>
                <wp:lineTo x="0" y="21130"/>
                <wp:lineTo x="21382" y="21130"/>
                <wp:lineTo x="21382" y="0"/>
                <wp:lineTo x="0" y="0"/>
              </wp:wrapPolygon>
            </wp:wrapTight>
            <wp:docPr id="2" name="Picture 2" descr="C:\Users\atrisbioti\AppData\Local\Microsoft\Windows\INetCache\Content.Word\STAR LOGO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STAR LOGO_2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8D4528" w14:textId="77777777" w:rsidR="0004106F" w:rsidRPr="004D1390" w:rsidRDefault="0004106F" w:rsidP="004D1390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</w:p>
    <w:p w14:paraId="69A308B0" w14:textId="77777777" w:rsidR="0004106F" w:rsidRPr="004D1390" w:rsidRDefault="0004106F" w:rsidP="004D1390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</w:p>
    <w:p w14:paraId="2E913D34" w14:textId="77777777" w:rsidR="0004106F" w:rsidRPr="004D1390" w:rsidRDefault="0004106F" w:rsidP="004D1390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</w:p>
    <w:p w14:paraId="14E5B1A2" w14:textId="77777777" w:rsidR="0004106F" w:rsidRPr="004D1390" w:rsidRDefault="0004106F" w:rsidP="004D1390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</w:p>
    <w:p w14:paraId="4ADC611A" w14:textId="77777777" w:rsidR="0004106F" w:rsidRPr="004D1390" w:rsidRDefault="0004106F" w:rsidP="004D1390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</w:p>
    <w:p w14:paraId="038606B4" w14:textId="77777777" w:rsidR="0004106F" w:rsidRPr="004D1390" w:rsidRDefault="0004106F" w:rsidP="004D1390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</w:p>
    <w:p w14:paraId="69A5F20B" w14:textId="3A773096" w:rsidR="004D1390" w:rsidRPr="00E66343" w:rsidRDefault="00C81F30" w:rsidP="00E66343">
      <w:pPr>
        <w:spacing w:after="0" w:line="240" w:lineRule="auto"/>
        <w:jc w:val="center"/>
        <w:rPr>
          <w:rFonts w:eastAsia="Times New Roman" w:cstheme="minorHAnsi"/>
          <w:b/>
          <w:bCs/>
          <w:color w:val="262626" w:themeColor="text1" w:themeTint="D9"/>
          <w:sz w:val="26"/>
          <w:szCs w:val="26"/>
          <w:u w:val="single"/>
          <w:lang w:eastAsia="el-GR"/>
        </w:rPr>
      </w:pPr>
      <w:r w:rsidRPr="00C81F30">
        <w:rPr>
          <w:rFonts w:eastAsia="Times New Roman" w:cstheme="minorHAnsi"/>
          <w:b/>
          <w:bCs/>
          <w:color w:val="262626" w:themeColor="text1" w:themeTint="D9"/>
          <w:sz w:val="26"/>
          <w:szCs w:val="26"/>
          <w:u w:val="single"/>
          <w:lang w:eastAsia="el-GR"/>
        </w:rPr>
        <w:t>Το Star ανανεώνει τη συνεργασία του με τη Ζήνα Κουτσελίνη</w:t>
      </w:r>
      <w:r>
        <w:rPr>
          <w:rFonts w:eastAsia="Times New Roman" w:cstheme="minorHAnsi"/>
          <w:b/>
          <w:bCs/>
          <w:color w:val="262626" w:themeColor="text1" w:themeTint="D9"/>
          <w:sz w:val="26"/>
          <w:szCs w:val="26"/>
          <w:u w:val="single"/>
          <w:lang w:eastAsia="el-GR"/>
        </w:rPr>
        <w:t xml:space="preserve"> </w:t>
      </w:r>
    </w:p>
    <w:p w14:paraId="04A205FA" w14:textId="77777777" w:rsidR="00C26BB2" w:rsidRDefault="00C26BB2" w:rsidP="00E66343">
      <w:pPr>
        <w:pStyle w:val="PlainText"/>
        <w:jc w:val="both"/>
        <w:rPr>
          <w:sz w:val="24"/>
          <w:szCs w:val="24"/>
        </w:rPr>
      </w:pPr>
    </w:p>
    <w:p w14:paraId="2A584D2B" w14:textId="776A6637" w:rsidR="00FF53C7" w:rsidRDefault="00E66343" w:rsidP="00E66343">
      <w:pPr>
        <w:pStyle w:val="PlainText"/>
        <w:jc w:val="both"/>
        <w:rPr>
          <w:b/>
          <w:bCs/>
          <w:sz w:val="26"/>
          <w:szCs w:val="26"/>
        </w:rPr>
      </w:pPr>
      <w:r w:rsidRPr="00E66343">
        <w:rPr>
          <w:sz w:val="26"/>
          <w:szCs w:val="26"/>
        </w:rPr>
        <w:t xml:space="preserve">Το </w:t>
      </w:r>
      <w:r w:rsidRPr="00E66343">
        <w:rPr>
          <w:b/>
          <w:bCs/>
          <w:sz w:val="26"/>
          <w:szCs w:val="26"/>
          <w:lang w:val="en-US"/>
        </w:rPr>
        <w:t>Star</w:t>
      </w:r>
      <w:r w:rsidRPr="00E66343">
        <w:rPr>
          <w:sz w:val="26"/>
          <w:szCs w:val="26"/>
        </w:rPr>
        <w:t xml:space="preserve"> </w:t>
      </w:r>
      <w:r w:rsidR="00104FA7">
        <w:rPr>
          <w:sz w:val="26"/>
          <w:szCs w:val="26"/>
        </w:rPr>
        <w:t xml:space="preserve">βρίσκεται στην εξαιρετικά ευχάριστη θέση να ανακοινώσει την </w:t>
      </w:r>
      <w:r w:rsidRPr="00E66343">
        <w:rPr>
          <w:sz w:val="26"/>
          <w:szCs w:val="26"/>
        </w:rPr>
        <w:t xml:space="preserve">ανανέωση της συνεργασίας του με τη </w:t>
      </w:r>
      <w:r w:rsidR="00C81F30" w:rsidRPr="00C81F30">
        <w:rPr>
          <w:b/>
          <w:bCs/>
          <w:sz w:val="26"/>
          <w:szCs w:val="26"/>
        </w:rPr>
        <w:t>Ζήνα Κουτσελίνη</w:t>
      </w:r>
      <w:r w:rsidR="00C81F30">
        <w:rPr>
          <w:sz w:val="26"/>
          <w:szCs w:val="26"/>
        </w:rPr>
        <w:t>.</w:t>
      </w:r>
      <w:r w:rsidR="00C81F30">
        <w:rPr>
          <w:b/>
          <w:bCs/>
          <w:sz w:val="26"/>
          <w:szCs w:val="26"/>
        </w:rPr>
        <w:t xml:space="preserve"> </w:t>
      </w:r>
    </w:p>
    <w:p w14:paraId="2D34854C" w14:textId="77777777" w:rsidR="00FF53C7" w:rsidRDefault="00FF53C7" w:rsidP="00E66343">
      <w:pPr>
        <w:pStyle w:val="PlainText"/>
        <w:jc w:val="both"/>
        <w:rPr>
          <w:b/>
          <w:bCs/>
          <w:sz w:val="26"/>
          <w:szCs w:val="26"/>
        </w:rPr>
      </w:pPr>
    </w:p>
    <w:p w14:paraId="1770DFBA" w14:textId="77777777" w:rsidR="003F5900" w:rsidRDefault="00E66343" w:rsidP="00E66343">
      <w:pPr>
        <w:pStyle w:val="PlainText"/>
        <w:jc w:val="both"/>
        <w:rPr>
          <w:sz w:val="26"/>
          <w:szCs w:val="26"/>
        </w:rPr>
      </w:pPr>
      <w:r w:rsidRPr="00E66343">
        <w:rPr>
          <w:sz w:val="26"/>
          <w:szCs w:val="26"/>
        </w:rPr>
        <w:t>Η</w:t>
      </w:r>
      <w:r w:rsidR="00C26BB2">
        <w:rPr>
          <w:sz w:val="26"/>
          <w:szCs w:val="26"/>
        </w:rPr>
        <w:t xml:space="preserve"> </w:t>
      </w:r>
      <w:r w:rsidR="00A540E8">
        <w:rPr>
          <w:sz w:val="26"/>
          <w:szCs w:val="26"/>
        </w:rPr>
        <w:t>αγαπημένη</w:t>
      </w:r>
      <w:r w:rsidR="005435F4">
        <w:rPr>
          <w:sz w:val="26"/>
          <w:szCs w:val="26"/>
        </w:rPr>
        <w:t xml:space="preserve"> </w:t>
      </w:r>
      <w:r w:rsidR="00A540E8">
        <w:rPr>
          <w:sz w:val="26"/>
          <w:szCs w:val="26"/>
        </w:rPr>
        <w:t xml:space="preserve"> </w:t>
      </w:r>
      <w:r w:rsidR="00A540E8" w:rsidRPr="00A540E8">
        <w:rPr>
          <w:b/>
          <w:bCs/>
          <w:sz w:val="26"/>
          <w:szCs w:val="26"/>
        </w:rPr>
        <w:t>Ζήνα Κουτσελίνη</w:t>
      </w:r>
      <w:r w:rsidRPr="00E66343">
        <w:rPr>
          <w:sz w:val="26"/>
          <w:szCs w:val="26"/>
        </w:rPr>
        <w:t xml:space="preserve"> θα συνεχίσει</w:t>
      </w:r>
      <w:r w:rsidR="00592633">
        <w:rPr>
          <w:sz w:val="26"/>
          <w:szCs w:val="26"/>
        </w:rPr>
        <w:t xml:space="preserve"> για 8</w:t>
      </w:r>
      <w:r w:rsidR="00592633" w:rsidRPr="00592633">
        <w:rPr>
          <w:sz w:val="26"/>
          <w:szCs w:val="26"/>
          <w:vertAlign w:val="superscript"/>
        </w:rPr>
        <w:t>η</w:t>
      </w:r>
      <w:r w:rsidR="00592633">
        <w:rPr>
          <w:sz w:val="26"/>
          <w:szCs w:val="26"/>
        </w:rPr>
        <w:t xml:space="preserve"> χρονιά</w:t>
      </w:r>
      <w:r w:rsidR="002F6C54">
        <w:rPr>
          <w:sz w:val="26"/>
          <w:szCs w:val="26"/>
        </w:rPr>
        <w:t xml:space="preserve"> </w:t>
      </w:r>
      <w:r w:rsidR="00592633">
        <w:rPr>
          <w:sz w:val="26"/>
          <w:szCs w:val="26"/>
        </w:rPr>
        <w:t>το συναρπαστικό δημοσιογραφικό ταξίδι</w:t>
      </w:r>
      <w:r w:rsidR="00FF53C7">
        <w:rPr>
          <w:sz w:val="26"/>
          <w:szCs w:val="26"/>
        </w:rPr>
        <w:t xml:space="preserve"> </w:t>
      </w:r>
      <w:r w:rsidR="00592633">
        <w:rPr>
          <w:sz w:val="26"/>
          <w:szCs w:val="26"/>
        </w:rPr>
        <w:t>αναζήτησης της αλήθειας</w:t>
      </w:r>
      <w:r w:rsidR="00FF53C7">
        <w:rPr>
          <w:sz w:val="26"/>
          <w:szCs w:val="26"/>
        </w:rPr>
        <w:t>, με την</w:t>
      </w:r>
      <w:r w:rsidR="005435F4">
        <w:rPr>
          <w:sz w:val="26"/>
          <w:szCs w:val="26"/>
        </w:rPr>
        <w:t xml:space="preserve"> </w:t>
      </w:r>
      <w:r w:rsidR="002F6C54">
        <w:rPr>
          <w:sz w:val="26"/>
          <w:szCs w:val="26"/>
        </w:rPr>
        <w:t>επιτυχημένη</w:t>
      </w:r>
      <w:r w:rsidR="00FF53C7">
        <w:rPr>
          <w:sz w:val="26"/>
          <w:szCs w:val="26"/>
        </w:rPr>
        <w:t xml:space="preserve"> εκπομπή </w:t>
      </w:r>
      <w:r w:rsidR="007D7082">
        <w:rPr>
          <w:sz w:val="26"/>
          <w:szCs w:val="26"/>
        </w:rPr>
        <w:t>«</w:t>
      </w:r>
      <w:r w:rsidR="007D7082" w:rsidRPr="00FF53C7">
        <w:rPr>
          <w:b/>
          <w:bCs/>
          <w:sz w:val="26"/>
          <w:szCs w:val="26"/>
        </w:rPr>
        <w:t>Αλήθειες με τη Ζήνα</w:t>
      </w:r>
      <w:r w:rsidR="007D7082">
        <w:rPr>
          <w:sz w:val="26"/>
          <w:szCs w:val="26"/>
        </w:rPr>
        <w:t>»</w:t>
      </w:r>
      <w:r w:rsidR="00FF53C7">
        <w:rPr>
          <w:sz w:val="26"/>
          <w:szCs w:val="26"/>
        </w:rPr>
        <w:t>.</w:t>
      </w:r>
      <w:r w:rsidR="00A540E8">
        <w:rPr>
          <w:sz w:val="26"/>
          <w:szCs w:val="26"/>
        </w:rPr>
        <w:t xml:space="preserve"> </w:t>
      </w:r>
    </w:p>
    <w:p w14:paraId="1B89DFEA" w14:textId="77777777" w:rsidR="003F5900" w:rsidRDefault="003F5900" w:rsidP="00E66343">
      <w:pPr>
        <w:pStyle w:val="PlainText"/>
        <w:jc w:val="both"/>
        <w:rPr>
          <w:sz w:val="26"/>
          <w:szCs w:val="26"/>
        </w:rPr>
      </w:pPr>
    </w:p>
    <w:p w14:paraId="55EA36C0" w14:textId="604393CC" w:rsidR="00A540E8" w:rsidRDefault="00FF53C7" w:rsidP="00E66343">
      <w:pPr>
        <w:pStyle w:val="PlainText"/>
        <w:jc w:val="both"/>
        <w:rPr>
          <w:sz w:val="26"/>
          <w:szCs w:val="26"/>
        </w:rPr>
      </w:pPr>
      <w:r>
        <w:rPr>
          <w:sz w:val="26"/>
          <w:szCs w:val="26"/>
        </w:rPr>
        <w:t>Η</w:t>
      </w:r>
      <w:r w:rsidR="002F6C54">
        <w:rPr>
          <w:sz w:val="26"/>
          <w:szCs w:val="26"/>
        </w:rPr>
        <w:t xml:space="preserve"> </w:t>
      </w:r>
      <w:r w:rsidR="00A540E8">
        <w:rPr>
          <w:sz w:val="26"/>
          <w:szCs w:val="26"/>
        </w:rPr>
        <w:t>δυναμική</w:t>
      </w:r>
      <w:r w:rsidR="00A540E8" w:rsidRPr="00E66343">
        <w:rPr>
          <w:sz w:val="26"/>
          <w:szCs w:val="26"/>
        </w:rPr>
        <w:t xml:space="preserve"> παρουσιάστρια</w:t>
      </w:r>
      <w:r w:rsidR="00104FA7">
        <w:rPr>
          <w:sz w:val="26"/>
          <w:szCs w:val="26"/>
        </w:rPr>
        <w:t>,</w:t>
      </w:r>
      <w:r w:rsidR="00A540E8">
        <w:rPr>
          <w:sz w:val="26"/>
          <w:szCs w:val="26"/>
        </w:rPr>
        <w:t xml:space="preserve"> </w:t>
      </w:r>
      <w:r w:rsidR="005435F4">
        <w:rPr>
          <w:sz w:val="26"/>
          <w:szCs w:val="26"/>
        </w:rPr>
        <w:t xml:space="preserve">που ξεχωρίζει για την </w:t>
      </w:r>
      <w:r w:rsidR="002F6C54">
        <w:rPr>
          <w:sz w:val="26"/>
          <w:szCs w:val="26"/>
        </w:rPr>
        <w:t>απλότητα</w:t>
      </w:r>
      <w:r w:rsidR="005435F4">
        <w:rPr>
          <w:sz w:val="26"/>
          <w:szCs w:val="26"/>
        </w:rPr>
        <w:t xml:space="preserve">, την επαγγελματική της εμπειρία </w:t>
      </w:r>
      <w:r w:rsidR="002F6C54">
        <w:rPr>
          <w:sz w:val="26"/>
          <w:szCs w:val="26"/>
        </w:rPr>
        <w:t xml:space="preserve">και </w:t>
      </w:r>
      <w:r w:rsidR="005435F4">
        <w:rPr>
          <w:sz w:val="26"/>
          <w:szCs w:val="26"/>
        </w:rPr>
        <w:t xml:space="preserve">τη </w:t>
      </w:r>
      <w:r w:rsidR="002F6C54">
        <w:rPr>
          <w:sz w:val="26"/>
          <w:szCs w:val="26"/>
        </w:rPr>
        <w:t>βαθιά ενσυναίσθηση</w:t>
      </w:r>
      <w:r w:rsidR="003F5900">
        <w:rPr>
          <w:sz w:val="26"/>
          <w:szCs w:val="26"/>
        </w:rPr>
        <w:t>, με την οποία αντιμετωπίζει τις κάθε είδους δημοσιογραφικές προκλήσεις</w:t>
      </w:r>
      <w:r w:rsidR="002F6C54">
        <w:rPr>
          <w:sz w:val="26"/>
          <w:szCs w:val="26"/>
        </w:rPr>
        <w:t xml:space="preserve">, έχει </w:t>
      </w:r>
      <w:r w:rsidR="00C26BB2">
        <w:rPr>
          <w:sz w:val="26"/>
          <w:szCs w:val="26"/>
        </w:rPr>
        <w:t>χτίσει σχέση αγάπης, συνέπειας και εμπιστοσύνης με το τηλεοπτικό κοινό</w:t>
      </w:r>
      <w:r w:rsidR="00104FA7">
        <w:rPr>
          <w:sz w:val="26"/>
          <w:szCs w:val="26"/>
        </w:rPr>
        <w:t xml:space="preserve"> του σταθμού</w:t>
      </w:r>
      <w:r w:rsidR="006B5B3B">
        <w:rPr>
          <w:sz w:val="26"/>
          <w:szCs w:val="26"/>
        </w:rPr>
        <w:t xml:space="preserve">.  </w:t>
      </w:r>
    </w:p>
    <w:p w14:paraId="5358F097" w14:textId="77777777" w:rsidR="00A540E8" w:rsidRDefault="00A540E8" w:rsidP="00E66343">
      <w:pPr>
        <w:pStyle w:val="PlainText"/>
        <w:jc w:val="both"/>
        <w:rPr>
          <w:sz w:val="26"/>
          <w:szCs w:val="26"/>
        </w:rPr>
      </w:pPr>
    </w:p>
    <w:p w14:paraId="30470B00" w14:textId="34B6BD30" w:rsidR="00E66343" w:rsidRPr="00E66343" w:rsidRDefault="006B5B3B" w:rsidP="00A540E8">
      <w:pPr>
        <w:pStyle w:val="PlainTex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Η ανανέωση της συνεργασίας της </w:t>
      </w:r>
      <w:r w:rsidR="00A540E8">
        <w:rPr>
          <w:sz w:val="26"/>
          <w:szCs w:val="26"/>
        </w:rPr>
        <w:t xml:space="preserve"> </w:t>
      </w:r>
      <w:r w:rsidR="00A540E8" w:rsidRPr="00A540E8">
        <w:rPr>
          <w:b/>
          <w:bCs/>
          <w:sz w:val="26"/>
          <w:szCs w:val="26"/>
        </w:rPr>
        <w:t>Ζήνας Κουτσελίνη</w:t>
      </w:r>
      <w:r w:rsidR="00A540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με το </w:t>
      </w:r>
      <w:r w:rsidRPr="008165A9">
        <w:rPr>
          <w:b/>
          <w:bCs/>
          <w:sz w:val="26"/>
          <w:szCs w:val="26"/>
          <w:lang w:val="en-US"/>
        </w:rPr>
        <w:t>Star</w:t>
      </w:r>
      <w:r w:rsidRPr="006B5B3B">
        <w:rPr>
          <w:sz w:val="26"/>
          <w:szCs w:val="26"/>
        </w:rPr>
        <w:t xml:space="preserve"> </w:t>
      </w:r>
      <w:r w:rsidR="008165A9">
        <w:rPr>
          <w:sz w:val="26"/>
          <w:szCs w:val="26"/>
        </w:rPr>
        <w:t xml:space="preserve">επιστεγάζει την αμοιβαία σχέση </w:t>
      </w:r>
      <w:r w:rsidR="00A540E8">
        <w:rPr>
          <w:sz w:val="26"/>
          <w:szCs w:val="26"/>
        </w:rPr>
        <w:t xml:space="preserve">εκτίμησης και σεβασμού </w:t>
      </w:r>
      <w:r w:rsidR="00A83FE7">
        <w:rPr>
          <w:sz w:val="26"/>
          <w:szCs w:val="26"/>
        </w:rPr>
        <w:t xml:space="preserve">αλλά </w:t>
      </w:r>
      <w:r w:rsidR="00A540E8">
        <w:rPr>
          <w:sz w:val="26"/>
          <w:szCs w:val="26"/>
        </w:rPr>
        <w:t>και την επιτυχημένη πορεία</w:t>
      </w:r>
      <w:r w:rsidR="00104FA7">
        <w:rPr>
          <w:sz w:val="26"/>
          <w:szCs w:val="26"/>
        </w:rPr>
        <w:t xml:space="preserve"> της εκπομπής</w:t>
      </w:r>
      <w:r w:rsidR="003F5900">
        <w:rPr>
          <w:sz w:val="26"/>
          <w:szCs w:val="26"/>
        </w:rPr>
        <w:t xml:space="preserve">, που είναι σταθερά στην κορυφή της τηλεθέασης. </w:t>
      </w:r>
    </w:p>
    <w:p w14:paraId="64651F43" w14:textId="77777777" w:rsidR="00E66343" w:rsidRPr="00E66343" w:rsidRDefault="00E66343" w:rsidP="00E66343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</w:p>
    <w:p w14:paraId="27E3FB8C" w14:textId="747F0CBA" w:rsidR="004D1390" w:rsidRPr="004D1390" w:rsidRDefault="004D1390" w:rsidP="004D1390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4D1390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4D1390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4D1390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4D1390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4D1390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4D1390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4D1390">
        <w:rPr>
          <w:rFonts w:ascii="Calibri" w:hAnsi="Calibri" w:cs="Calibri"/>
          <w:color w:val="262626" w:themeColor="text1" w:themeTint="D9"/>
          <w:sz w:val="26"/>
          <w:szCs w:val="26"/>
        </w:rPr>
        <w:tab/>
        <w:t xml:space="preserve">Ευχαριστούμε πολύ </w:t>
      </w:r>
    </w:p>
    <w:p w14:paraId="491842E4" w14:textId="788133F3" w:rsidR="004D1390" w:rsidRPr="004D1390" w:rsidRDefault="004D1390" w:rsidP="004D1390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4D1390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4D1390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4D1390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4D1390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4D1390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4D1390">
        <w:rPr>
          <w:rFonts w:ascii="Calibri" w:hAnsi="Calibri" w:cs="Calibri"/>
          <w:color w:val="262626" w:themeColor="text1" w:themeTint="D9"/>
          <w:sz w:val="26"/>
          <w:szCs w:val="26"/>
        </w:rPr>
        <w:tab/>
        <w:t>Γραφείο Τύπου &amp; Επικοινωνίας</w:t>
      </w:r>
    </w:p>
    <w:p w14:paraId="0C589EE3" w14:textId="77777777" w:rsidR="00592633" w:rsidRDefault="00592633" w:rsidP="004D1390">
      <w:pPr>
        <w:spacing w:after="0" w:line="240" w:lineRule="auto"/>
        <w:jc w:val="both"/>
        <w:rPr>
          <w:rFonts w:ascii="Arial" w:hAnsi="Arial" w:cs="Arial"/>
          <w:b/>
          <w:bCs/>
          <w:color w:val="5F1919"/>
          <w:spacing w:val="6"/>
          <w:sz w:val="27"/>
          <w:szCs w:val="27"/>
          <w:shd w:val="clear" w:color="auto" w:fill="FFFFF4"/>
        </w:rPr>
      </w:pPr>
    </w:p>
    <w:p w14:paraId="5163FAD8" w14:textId="4C51207D" w:rsidR="00592633" w:rsidRDefault="005435F4" w:rsidP="00592633">
      <w:pPr>
        <w:pStyle w:val="NormalWeb"/>
        <w:shd w:val="clear" w:color="auto" w:fill="FFFFFF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 </w:t>
      </w:r>
    </w:p>
    <w:p w14:paraId="039B1ADF" w14:textId="77777777" w:rsidR="00592633" w:rsidRDefault="00592633" w:rsidP="00592633"/>
    <w:p w14:paraId="6BCF69BC" w14:textId="77777777" w:rsidR="00592633" w:rsidRDefault="00592633" w:rsidP="004D1390">
      <w:pPr>
        <w:spacing w:after="0" w:line="240" w:lineRule="auto"/>
        <w:jc w:val="both"/>
        <w:rPr>
          <w:rFonts w:ascii="Arial" w:hAnsi="Arial" w:cs="Arial"/>
          <w:b/>
          <w:bCs/>
          <w:color w:val="5F1919"/>
          <w:spacing w:val="6"/>
          <w:sz w:val="27"/>
          <w:szCs w:val="27"/>
          <w:shd w:val="clear" w:color="auto" w:fill="FFFFF4"/>
        </w:rPr>
      </w:pPr>
    </w:p>
    <w:p w14:paraId="4F94A805" w14:textId="09616959" w:rsidR="00592633" w:rsidRDefault="00C26BB2" w:rsidP="004D1390">
      <w:pPr>
        <w:spacing w:after="0" w:line="240" w:lineRule="auto"/>
        <w:jc w:val="both"/>
        <w:rPr>
          <w:b/>
          <w:color w:val="262626" w:themeColor="text1" w:themeTint="D9"/>
          <w:sz w:val="26"/>
          <w:szCs w:val="26"/>
        </w:rPr>
      </w:pPr>
      <w:r>
        <w:rPr>
          <w:rFonts w:ascii="Arial" w:hAnsi="Arial" w:cs="Arial"/>
          <w:b/>
          <w:bCs/>
          <w:color w:val="5F1919"/>
          <w:spacing w:val="6"/>
          <w:sz w:val="27"/>
          <w:szCs w:val="27"/>
          <w:shd w:val="clear" w:color="auto" w:fill="FFFFF4"/>
        </w:rPr>
        <w:t xml:space="preserve"> </w:t>
      </w:r>
    </w:p>
    <w:p w14:paraId="5CD04BC0" w14:textId="55E2F3D6" w:rsidR="007D7082" w:rsidRDefault="00C26BB2" w:rsidP="00C26BB2">
      <w:pPr>
        <w:spacing w:after="0" w:line="240" w:lineRule="auto"/>
        <w:jc w:val="both"/>
        <w:rPr>
          <w:rFonts w:ascii="Arial" w:hAnsi="Arial" w:cs="Arial"/>
          <w:b/>
          <w:bCs/>
          <w:color w:val="5F1919"/>
          <w:spacing w:val="6"/>
          <w:sz w:val="27"/>
          <w:szCs w:val="27"/>
          <w:shd w:val="clear" w:color="auto" w:fill="FFFFF4"/>
        </w:rPr>
      </w:pPr>
      <w:r>
        <w:rPr>
          <w:b/>
          <w:color w:val="262626" w:themeColor="text1" w:themeTint="D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5F1919"/>
          <w:spacing w:val="6"/>
          <w:sz w:val="27"/>
          <w:szCs w:val="27"/>
          <w:shd w:val="clear" w:color="auto" w:fill="FFFFF4"/>
        </w:rPr>
        <w:t xml:space="preserve"> </w:t>
      </w:r>
    </w:p>
    <w:p w14:paraId="6BE681DF" w14:textId="05112FA4" w:rsidR="007D7082" w:rsidRDefault="007D7082" w:rsidP="004D1390">
      <w:pPr>
        <w:spacing w:after="0" w:line="240" w:lineRule="auto"/>
        <w:jc w:val="both"/>
        <w:rPr>
          <w:rFonts w:ascii="Arial" w:hAnsi="Arial" w:cs="Arial"/>
          <w:b/>
          <w:bCs/>
          <w:color w:val="5F1919"/>
          <w:spacing w:val="6"/>
          <w:sz w:val="27"/>
          <w:szCs w:val="27"/>
          <w:shd w:val="clear" w:color="auto" w:fill="FFFFF4"/>
        </w:rPr>
      </w:pPr>
    </w:p>
    <w:sectPr w:rsidR="007D7082" w:rsidSect="00FB317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EFB8" w14:textId="77777777" w:rsidR="00783CDC" w:rsidRDefault="00783CDC" w:rsidP="006F3774">
      <w:pPr>
        <w:spacing w:after="0" w:line="240" w:lineRule="auto"/>
      </w:pPr>
      <w:r>
        <w:separator/>
      </w:r>
    </w:p>
  </w:endnote>
  <w:endnote w:type="continuationSeparator" w:id="0">
    <w:p w14:paraId="7E3174F8" w14:textId="77777777" w:rsidR="00783CDC" w:rsidRDefault="00783CDC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60AC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43A82024" wp14:editId="23E5E54A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0E8951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C38D" w14:textId="77777777" w:rsidR="00783CDC" w:rsidRDefault="00783CDC" w:rsidP="006F3774">
      <w:pPr>
        <w:spacing w:after="0" w:line="240" w:lineRule="auto"/>
      </w:pPr>
      <w:r>
        <w:separator/>
      </w:r>
    </w:p>
  </w:footnote>
  <w:footnote w:type="continuationSeparator" w:id="0">
    <w:p w14:paraId="2CB1C2AB" w14:textId="77777777" w:rsidR="00783CDC" w:rsidRDefault="00783CDC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B386" w14:textId="77777777" w:rsidR="006F3774" w:rsidRDefault="001268F4">
    <w:pPr>
      <w:pStyle w:val="Header"/>
    </w:pPr>
    <w:r>
      <w:rPr>
        <w:noProof/>
      </w:rPr>
      <w:pict w14:anchorId="22FFE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2170" w14:textId="77777777" w:rsidR="006F3774" w:rsidRDefault="001268F4">
    <w:pPr>
      <w:pStyle w:val="Header"/>
    </w:pPr>
    <w:r>
      <w:rPr>
        <w:noProof/>
      </w:rPr>
      <w:pict w14:anchorId="4EC055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17CB" w14:textId="77777777" w:rsidR="006F3774" w:rsidRDefault="001268F4">
    <w:pPr>
      <w:pStyle w:val="Header"/>
    </w:pPr>
    <w:r>
      <w:rPr>
        <w:noProof/>
      </w:rPr>
      <w:pict w14:anchorId="459A04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1.75pt;height:146.25pt" o:bullet="t">
        <v:imagedata r:id="rId1" o:title="185921__new-year-new-year-christmas-christmas-holiday-star-gold-jewelry-white-background_p"/>
      </v:shape>
    </w:pict>
  </w:numPicBullet>
  <w:abstractNum w:abstractNumId="0" w15:restartNumberingAfterBreak="0">
    <w:nsid w:val="1CBD2894"/>
    <w:multiLevelType w:val="hybridMultilevel"/>
    <w:tmpl w:val="C3E26DF0"/>
    <w:lvl w:ilvl="0" w:tplc="3A2646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352"/>
    <w:multiLevelType w:val="hybridMultilevel"/>
    <w:tmpl w:val="79ECF2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60B48"/>
    <w:multiLevelType w:val="hybridMultilevel"/>
    <w:tmpl w:val="3000F6C6"/>
    <w:lvl w:ilvl="0" w:tplc="B70C007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B37F2"/>
    <w:multiLevelType w:val="hybridMultilevel"/>
    <w:tmpl w:val="99E8FF60"/>
    <w:lvl w:ilvl="0" w:tplc="B0564B8C">
      <w:start w:val="1"/>
      <w:numFmt w:val="decimal"/>
      <w:lvlText w:val="%1-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38C3"/>
    <w:multiLevelType w:val="hybridMultilevel"/>
    <w:tmpl w:val="F36E44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6876316A"/>
    <w:multiLevelType w:val="hybridMultilevel"/>
    <w:tmpl w:val="EF901A4E"/>
    <w:lvl w:ilvl="0" w:tplc="E96C9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257FB"/>
    <w:multiLevelType w:val="hybridMultilevel"/>
    <w:tmpl w:val="F74CB96E"/>
    <w:lvl w:ilvl="0" w:tplc="F6E0B8FE">
      <w:numFmt w:val="bullet"/>
      <w:lvlText w:val="-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800F57"/>
    <w:multiLevelType w:val="hybridMultilevel"/>
    <w:tmpl w:val="758E3ACC"/>
    <w:lvl w:ilvl="0" w:tplc="3A2646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8697">
    <w:abstractNumId w:val="5"/>
  </w:num>
  <w:num w:numId="2" w16cid:durableId="245996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7691017">
    <w:abstractNumId w:val="0"/>
  </w:num>
  <w:num w:numId="4" w16cid:durableId="490412256">
    <w:abstractNumId w:val="8"/>
  </w:num>
  <w:num w:numId="5" w16cid:durableId="1998921897">
    <w:abstractNumId w:val="2"/>
  </w:num>
  <w:num w:numId="6" w16cid:durableId="1006904152">
    <w:abstractNumId w:val="3"/>
  </w:num>
  <w:num w:numId="7" w16cid:durableId="1619145310">
    <w:abstractNumId w:val="6"/>
  </w:num>
  <w:num w:numId="8" w16cid:durableId="567300260">
    <w:abstractNumId w:val="4"/>
  </w:num>
  <w:num w:numId="9" w16cid:durableId="126053529">
    <w:abstractNumId w:val="1"/>
  </w:num>
  <w:num w:numId="10" w16cid:durableId="780612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097"/>
    <w:rsid w:val="0000326F"/>
    <w:rsid w:val="00006166"/>
    <w:rsid w:val="00015E00"/>
    <w:rsid w:val="0004106F"/>
    <w:rsid w:val="0006596C"/>
    <w:rsid w:val="000666F8"/>
    <w:rsid w:val="000767B7"/>
    <w:rsid w:val="00097DFF"/>
    <w:rsid w:val="000A015B"/>
    <w:rsid w:val="000A0EA3"/>
    <w:rsid w:val="000C1FDF"/>
    <w:rsid w:val="000C3684"/>
    <w:rsid w:val="000E78E3"/>
    <w:rsid w:val="000F7206"/>
    <w:rsid w:val="001038F9"/>
    <w:rsid w:val="00104FA7"/>
    <w:rsid w:val="001155DD"/>
    <w:rsid w:val="001268F4"/>
    <w:rsid w:val="00127A8A"/>
    <w:rsid w:val="0013114B"/>
    <w:rsid w:val="00135537"/>
    <w:rsid w:val="0016643D"/>
    <w:rsid w:val="0016759A"/>
    <w:rsid w:val="00170C6E"/>
    <w:rsid w:val="00172AC6"/>
    <w:rsid w:val="001779EF"/>
    <w:rsid w:val="00186EF6"/>
    <w:rsid w:val="001B4520"/>
    <w:rsid w:val="001C2699"/>
    <w:rsid w:val="001D40D4"/>
    <w:rsid w:val="00201FBC"/>
    <w:rsid w:val="00212606"/>
    <w:rsid w:val="00212D91"/>
    <w:rsid w:val="00215458"/>
    <w:rsid w:val="00230A44"/>
    <w:rsid w:val="00231D83"/>
    <w:rsid w:val="0024508C"/>
    <w:rsid w:val="0026574E"/>
    <w:rsid w:val="00287327"/>
    <w:rsid w:val="0029701A"/>
    <w:rsid w:val="002B650F"/>
    <w:rsid w:val="002C3DBB"/>
    <w:rsid w:val="002C7F9F"/>
    <w:rsid w:val="002D4521"/>
    <w:rsid w:val="002F6C54"/>
    <w:rsid w:val="0030652E"/>
    <w:rsid w:val="003165AB"/>
    <w:rsid w:val="003206EC"/>
    <w:rsid w:val="0032355F"/>
    <w:rsid w:val="00325A0A"/>
    <w:rsid w:val="00353086"/>
    <w:rsid w:val="003648AB"/>
    <w:rsid w:val="003671F0"/>
    <w:rsid w:val="003874F4"/>
    <w:rsid w:val="003A01E5"/>
    <w:rsid w:val="003A75AA"/>
    <w:rsid w:val="003A7A5D"/>
    <w:rsid w:val="003A7C8A"/>
    <w:rsid w:val="003B4252"/>
    <w:rsid w:val="003F5900"/>
    <w:rsid w:val="003F71CE"/>
    <w:rsid w:val="0041019A"/>
    <w:rsid w:val="00415367"/>
    <w:rsid w:val="00415B97"/>
    <w:rsid w:val="00417945"/>
    <w:rsid w:val="004310B1"/>
    <w:rsid w:val="004459BF"/>
    <w:rsid w:val="00452A89"/>
    <w:rsid w:val="00456ADD"/>
    <w:rsid w:val="004573E8"/>
    <w:rsid w:val="00457A2E"/>
    <w:rsid w:val="00466A20"/>
    <w:rsid w:val="00470C5A"/>
    <w:rsid w:val="004821E1"/>
    <w:rsid w:val="00495ADE"/>
    <w:rsid w:val="004A40BB"/>
    <w:rsid w:val="004A55A4"/>
    <w:rsid w:val="004B0F9C"/>
    <w:rsid w:val="004B6AE1"/>
    <w:rsid w:val="004D1390"/>
    <w:rsid w:val="004D1D1F"/>
    <w:rsid w:val="004D4467"/>
    <w:rsid w:val="00502444"/>
    <w:rsid w:val="00507594"/>
    <w:rsid w:val="00513488"/>
    <w:rsid w:val="0051539A"/>
    <w:rsid w:val="00521FBB"/>
    <w:rsid w:val="005232E1"/>
    <w:rsid w:val="00535092"/>
    <w:rsid w:val="005435F4"/>
    <w:rsid w:val="005436AB"/>
    <w:rsid w:val="00543A7D"/>
    <w:rsid w:val="00561AC8"/>
    <w:rsid w:val="005640FF"/>
    <w:rsid w:val="0056668E"/>
    <w:rsid w:val="0057040F"/>
    <w:rsid w:val="0058382B"/>
    <w:rsid w:val="00583D3D"/>
    <w:rsid w:val="00592633"/>
    <w:rsid w:val="005D3A70"/>
    <w:rsid w:val="005F0F5A"/>
    <w:rsid w:val="006010DB"/>
    <w:rsid w:val="006015C6"/>
    <w:rsid w:val="00612BB0"/>
    <w:rsid w:val="006352B6"/>
    <w:rsid w:val="0064254B"/>
    <w:rsid w:val="00643EB3"/>
    <w:rsid w:val="00646141"/>
    <w:rsid w:val="00654F28"/>
    <w:rsid w:val="00664068"/>
    <w:rsid w:val="00670907"/>
    <w:rsid w:val="00676414"/>
    <w:rsid w:val="00685D6A"/>
    <w:rsid w:val="006921B2"/>
    <w:rsid w:val="006A63CE"/>
    <w:rsid w:val="006B47E9"/>
    <w:rsid w:val="006B5B3B"/>
    <w:rsid w:val="006C1E28"/>
    <w:rsid w:val="006F3774"/>
    <w:rsid w:val="006F4162"/>
    <w:rsid w:val="006F4E38"/>
    <w:rsid w:val="00701FD7"/>
    <w:rsid w:val="00731D1D"/>
    <w:rsid w:val="00740EF7"/>
    <w:rsid w:val="007505E4"/>
    <w:rsid w:val="00750B57"/>
    <w:rsid w:val="00751937"/>
    <w:rsid w:val="00783CDC"/>
    <w:rsid w:val="00783D95"/>
    <w:rsid w:val="0079114C"/>
    <w:rsid w:val="007A5A08"/>
    <w:rsid w:val="007C5022"/>
    <w:rsid w:val="007C626F"/>
    <w:rsid w:val="007C7492"/>
    <w:rsid w:val="007D7082"/>
    <w:rsid w:val="008165A9"/>
    <w:rsid w:val="00837266"/>
    <w:rsid w:val="008500A1"/>
    <w:rsid w:val="0085098F"/>
    <w:rsid w:val="0085134B"/>
    <w:rsid w:val="00862128"/>
    <w:rsid w:val="00876F2C"/>
    <w:rsid w:val="0088521B"/>
    <w:rsid w:val="008A63BB"/>
    <w:rsid w:val="008A7994"/>
    <w:rsid w:val="008B46EF"/>
    <w:rsid w:val="008C2ADA"/>
    <w:rsid w:val="008E0B5E"/>
    <w:rsid w:val="008F4D72"/>
    <w:rsid w:val="008F714D"/>
    <w:rsid w:val="00901956"/>
    <w:rsid w:val="0091014F"/>
    <w:rsid w:val="00912356"/>
    <w:rsid w:val="0092463D"/>
    <w:rsid w:val="009318A5"/>
    <w:rsid w:val="0093753C"/>
    <w:rsid w:val="009539FC"/>
    <w:rsid w:val="00977050"/>
    <w:rsid w:val="00983A63"/>
    <w:rsid w:val="009864B7"/>
    <w:rsid w:val="009C447A"/>
    <w:rsid w:val="00A05EF7"/>
    <w:rsid w:val="00A060B9"/>
    <w:rsid w:val="00A344B4"/>
    <w:rsid w:val="00A41BD3"/>
    <w:rsid w:val="00A437A3"/>
    <w:rsid w:val="00A53314"/>
    <w:rsid w:val="00A540E8"/>
    <w:rsid w:val="00A54943"/>
    <w:rsid w:val="00A6124A"/>
    <w:rsid w:val="00A757F6"/>
    <w:rsid w:val="00A775A9"/>
    <w:rsid w:val="00A81147"/>
    <w:rsid w:val="00A83FE7"/>
    <w:rsid w:val="00A960A2"/>
    <w:rsid w:val="00AA35CF"/>
    <w:rsid w:val="00AC334D"/>
    <w:rsid w:val="00AD29E5"/>
    <w:rsid w:val="00AE0262"/>
    <w:rsid w:val="00AF66B6"/>
    <w:rsid w:val="00B004E5"/>
    <w:rsid w:val="00B00675"/>
    <w:rsid w:val="00B05CA0"/>
    <w:rsid w:val="00B16072"/>
    <w:rsid w:val="00B441C0"/>
    <w:rsid w:val="00B45A4A"/>
    <w:rsid w:val="00B512A1"/>
    <w:rsid w:val="00B63D57"/>
    <w:rsid w:val="00B74E9F"/>
    <w:rsid w:val="00B778E8"/>
    <w:rsid w:val="00BE1115"/>
    <w:rsid w:val="00BE4518"/>
    <w:rsid w:val="00BE6942"/>
    <w:rsid w:val="00C26BB2"/>
    <w:rsid w:val="00C51EEE"/>
    <w:rsid w:val="00C5439D"/>
    <w:rsid w:val="00C81F30"/>
    <w:rsid w:val="00C94DB9"/>
    <w:rsid w:val="00CF5C48"/>
    <w:rsid w:val="00CF6D55"/>
    <w:rsid w:val="00D10EA8"/>
    <w:rsid w:val="00D22162"/>
    <w:rsid w:val="00D6048B"/>
    <w:rsid w:val="00D859B8"/>
    <w:rsid w:val="00D90FC0"/>
    <w:rsid w:val="00DA5DC7"/>
    <w:rsid w:val="00DA67B0"/>
    <w:rsid w:val="00DB6F92"/>
    <w:rsid w:val="00DC6119"/>
    <w:rsid w:val="00DD7889"/>
    <w:rsid w:val="00DF3123"/>
    <w:rsid w:val="00E01212"/>
    <w:rsid w:val="00E124A1"/>
    <w:rsid w:val="00E1585B"/>
    <w:rsid w:val="00E3290D"/>
    <w:rsid w:val="00E64EAE"/>
    <w:rsid w:val="00E66343"/>
    <w:rsid w:val="00E85871"/>
    <w:rsid w:val="00EA0E54"/>
    <w:rsid w:val="00EA15DD"/>
    <w:rsid w:val="00EB235A"/>
    <w:rsid w:val="00EB4CB0"/>
    <w:rsid w:val="00ED563B"/>
    <w:rsid w:val="00EF07C9"/>
    <w:rsid w:val="00F02951"/>
    <w:rsid w:val="00F44320"/>
    <w:rsid w:val="00F75FF2"/>
    <w:rsid w:val="00F91ACB"/>
    <w:rsid w:val="00F9300D"/>
    <w:rsid w:val="00F95EA1"/>
    <w:rsid w:val="00FA25A0"/>
    <w:rsid w:val="00FA6951"/>
    <w:rsid w:val="00FB0259"/>
    <w:rsid w:val="00FB317B"/>
    <w:rsid w:val="00FB54C9"/>
    <w:rsid w:val="00FC6DEF"/>
    <w:rsid w:val="00FD2F70"/>
    <w:rsid w:val="00FD6573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7D9CF6C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paragraph" w:customStyle="1" w:styleId="NoSpacing2">
    <w:name w:val="No Spacing2"/>
    <w:qFormat/>
    <w:rsid w:val="006A63C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8AB"/>
    <w:rPr>
      <w:rFonts w:ascii="Segoe UI" w:hAnsi="Segoe UI" w:cs="Segoe UI"/>
      <w:sz w:val="18"/>
      <w:szCs w:val="18"/>
    </w:rPr>
  </w:style>
  <w:style w:type="character" w:customStyle="1" w:styleId="style381">
    <w:name w:val="style381"/>
    <w:rsid w:val="009318A5"/>
    <w:rPr>
      <w:color w:val="273B5C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81147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66343"/>
    <w:pPr>
      <w:spacing w:after="0" w:line="240" w:lineRule="auto"/>
    </w:pPr>
    <w:rPr>
      <w:rFonts w:ascii="Calibri" w:hAnsi="Calibri" w:cs="Calibri"/>
      <w:lang w:eastAsia="el-GR"/>
    </w:rPr>
  </w:style>
  <w:style w:type="character" w:customStyle="1" w:styleId="PlainTextChar">
    <w:name w:val="Plain Text Char"/>
    <w:basedOn w:val="DefaultParagraphFont"/>
    <w:link w:val="PlainText"/>
    <w:uiPriority w:val="99"/>
    <w:rsid w:val="00E66343"/>
    <w:rPr>
      <w:rFonts w:ascii="Calibri" w:hAnsi="Calibri" w:cs="Calibri"/>
      <w:lang w:eastAsia="el-GR"/>
    </w:rPr>
  </w:style>
  <w:style w:type="paragraph" w:customStyle="1" w:styleId="auth0">
    <w:name w:val="auth0"/>
    <w:basedOn w:val="Normal"/>
    <w:rsid w:val="007D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ighlightexampleword">
    <w:name w:val="chighlightexampleword"/>
    <w:basedOn w:val="DefaultParagraphFont"/>
    <w:rsid w:val="006B5B3B"/>
  </w:style>
  <w:style w:type="character" w:styleId="Emphasis">
    <w:name w:val="Emphasis"/>
    <w:basedOn w:val="DefaultParagraphFont"/>
    <w:uiPriority w:val="20"/>
    <w:qFormat/>
    <w:rsid w:val="008165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678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517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Zachartzi Zorzeta</cp:lastModifiedBy>
  <cp:revision>260</cp:revision>
  <cp:lastPrinted>2017-09-25T15:48:00Z</cp:lastPrinted>
  <dcterms:created xsi:type="dcterms:W3CDTF">2017-09-26T07:59:00Z</dcterms:created>
  <dcterms:modified xsi:type="dcterms:W3CDTF">2022-06-21T11:46:00Z</dcterms:modified>
</cp:coreProperties>
</file>