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B73D" w14:textId="77777777" w:rsidR="00320270" w:rsidRPr="00E1634E" w:rsidRDefault="00320270" w:rsidP="00665621">
      <w:pPr>
        <w:rPr>
          <w:rFonts w:cstheme="minorHAnsi"/>
          <w:color w:val="262626" w:themeColor="text1" w:themeTint="D9"/>
        </w:rPr>
      </w:pPr>
    </w:p>
    <w:p w14:paraId="30005BFB" w14:textId="77777777" w:rsidR="00E70DDF" w:rsidRPr="00E1634E" w:rsidRDefault="00E70DDF" w:rsidP="00F207C7">
      <w:pPr>
        <w:rPr>
          <w:rFonts w:cstheme="minorHAnsi"/>
          <w:color w:val="262626" w:themeColor="text1" w:themeTint="D9"/>
        </w:rPr>
      </w:pPr>
    </w:p>
    <w:p w14:paraId="063F6CBA" w14:textId="2B3A02DE" w:rsidR="009A3D81" w:rsidRPr="00E1634E" w:rsidRDefault="00E70DDF" w:rsidP="00F207C7">
      <w:pPr>
        <w:rPr>
          <w:rFonts w:cstheme="minorHAnsi"/>
          <w:b/>
          <w:bCs/>
          <w:color w:val="262626" w:themeColor="text1" w:themeTint="D9"/>
          <w:lang w:val="el-GR"/>
        </w:rPr>
      </w:pPr>
      <w:r w:rsidRPr="00E1634E">
        <w:rPr>
          <w:rFonts w:cstheme="minorHAnsi"/>
          <w:color w:val="262626" w:themeColor="text1" w:themeTint="D9"/>
        </w:rPr>
        <w:tab/>
      </w:r>
      <w:r w:rsidRPr="00E1634E">
        <w:rPr>
          <w:rFonts w:cstheme="minorHAnsi"/>
          <w:color w:val="262626" w:themeColor="text1" w:themeTint="D9"/>
        </w:rPr>
        <w:tab/>
      </w:r>
      <w:r w:rsidRPr="00E1634E">
        <w:rPr>
          <w:rFonts w:cstheme="minorHAnsi"/>
          <w:color w:val="262626" w:themeColor="text1" w:themeTint="D9"/>
        </w:rPr>
        <w:tab/>
      </w:r>
      <w:r w:rsidRPr="00E1634E">
        <w:rPr>
          <w:rFonts w:cstheme="minorHAnsi"/>
          <w:color w:val="262626" w:themeColor="text1" w:themeTint="D9"/>
        </w:rPr>
        <w:tab/>
      </w:r>
      <w:r w:rsidRPr="00E1634E">
        <w:rPr>
          <w:rFonts w:cstheme="minorHAnsi"/>
          <w:color w:val="262626" w:themeColor="text1" w:themeTint="D9"/>
        </w:rPr>
        <w:tab/>
      </w:r>
      <w:r w:rsidRPr="00E1634E">
        <w:rPr>
          <w:rFonts w:cstheme="minorHAnsi"/>
          <w:color w:val="262626" w:themeColor="text1" w:themeTint="D9"/>
        </w:rPr>
        <w:tab/>
      </w:r>
      <w:r w:rsidR="003E4AC9" w:rsidRPr="00E1634E">
        <w:rPr>
          <w:rFonts w:cstheme="minorHAnsi"/>
          <w:color w:val="262626" w:themeColor="text1" w:themeTint="D9"/>
        </w:rPr>
        <w:tab/>
      </w:r>
      <w:r w:rsidR="001E693E" w:rsidRPr="00E1634E">
        <w:rPr>
          <w:rFonts w:cstheme="minorHAnsi"/>
          <w:color w:val="262626" w:themeColor="text1" w:themeTint="D9"/>
        </w:rPr>
        <w:tab/>
      </w:r>
      <w:r w:rsidR="001E693E" w:rsidRPr="00E1634E">
        <w:rPr>
          <w:rFonts w:cstheme="minorHAnsi"/>
          <w:color w:val="262626" w:themeColor="text1" w:themeTint="D9"/>
        </w:rPr>
        <w:tab/>
      </w:r>
      <w:r w:rsidR="00FF05E0" w:rsidRPr="00E1634E">
        <w:rPr>
          <w:rFonts w:cstheme="minorHAnsi"/>
          <w:color w:val="262626" w:themeColor="text1" w:themeTint="D9"/>
        </w:rPr>
        <w:tab/>
      </w:r>
      <w:r w:rsidR="000F79BB" w:rsidRPr="00E1634E">
        <w:rPr>
          <w:rFonts w:cstheme="minorHAnsi"/>
          <w:b/>
          <w:bCs/>
          <w:color w:val="262626" w:themeColor="text1" w:themeTint="D9"/>
          <w:lang w:val="el-GR"/>
        </w:rPr>
        <w:t>2</w:t>
      </w:r>
      <w:r w:rsidR="001E693E" w:rsidRPr="00E1634E">
        <w:rPr>
          <w:rFonts w:cstheme="minorHAnsi"/>
          <w:b/>
          <w:bCs/>
          <w:color w:val="262626" w:themeColor="text1" w:themeTint="D9"/>
          <w:lang w:val="el-GR"/>
        </w:rPr>
        <w:t>.</w:t>
      </w:r>
      <w:r w:rsidR="004D706F" w:rsidRPr="00E1634E">
        <w:rPr>
          <w:rFonts w:cstheme="minorHAnsi"/>
          <w:b/>
          <w:bCs/>
          <w:color w:val="262626" w:themeColor="text1" w:themeTint="D9"/>
          <w:lang w:val="el-GR"/>
        </w:rPr>
        <w:t>4</w:t>
      </w:r>
      <w:r w:rsidR="001E693E" w:rsidRPr="00E1634E">
        <w:rPr>
          <w:rFonts w:cstheme="minorHAnsi"/>
          <w:b/>
          <w:bCs/>
          <w:color w:val="262626" w:themeColor="text1" w:themeTint="D9"/>
          <w:lang w:val="el-GR"/>
        </w:rPr>
        <w:t>.2</w:t>
      </w:r>
      <w:r w:rsidR="00826B4B" w:rsidRPr="00E1634E">
        <w:rPr>
          <w:rFonts w:cstheme="minorHAnsi"/>
          <w:b/>
          <w:bCs/>
          <w:color w:val="262626" w:themeColor="text1" w:themeTint="D9"/>
          <w:lang w:val="el-GR"/>
        </w:rPr>
        <w:t>4</w:t>
      </w:r>
    </w:p>
    <w:p w14:paraId="6D9AF0B1" w14:textId="32A61EA7" w:rsidR="004D706F" w:rsidRPr="00E1634E" w:rsidRDefault="004D706F" w:rsidP="004D706F">
      <w:pPr>
        <w:jc w:val="center"/>
        <w:rPr>
          <w:rFonts w:cstheme="minorHAnsi"/>
          <w:b/>
          <w:bCs/>
          <w:color w:val="262626" w:themeColor="text1" w:themeTint="D9"/>
          <w:u w:val="single"/>
          <w:lang w:val="el-GR"/>
        </w:rPr>
      </w:pPr>
      <w:r w:rsidRPr="00E1634E">
        <w:rPr>
          <w:rFonts w:cstheme="minorHAnsi"/>
          <w:b/>
          <w:bCs/>
          <w:color w:val="262626" w:themeColor="text1" w:themeTint="D9"/>
          <w:u w:val="single"/>
          <w:lang w:val="el-GR"/>
        </w:rPr>
        <w:t xml:space="preserve">Η ΚΑΡΔΕΡΙΝΑ </w:t>
      </w:r>
    </w:p>
    <w:p w14:paraId="66135EAC" w14:textId="0FC8B231" w:rsidR="004D706F" w:rsidRPr="00E1634E" w:rsidRDefault="004D706F" w:rsidP="004D706F">
      <w:pPr>
        <w:jc w:val="center"/>
        <w:rPr>
          <w:rFonts w:cstheme="minorHAnsi"/>
          <w:b/>
          <w:bCs/>
          <w:color w:val="262626" w:themeColor="text1" w:themeTint="D9"/>
          <w:u w:val="single"/>
          <w:lang w:val="el-GR"/>
        </w:rPr>
      </w:pPr>
      <w:r w:rsidRPr="00E1634E">
        <w:rPr>
          <w:rFonts w:cstheme="minorHAnsi"/>
          <w:noProof/>
          <w:color w:val="262626" w:themeColor="text1" w:themeTint="D9"/>
        </w:rPr>
        <w:drawing>
          <wp:anchor distT="0" distB="0" distL="114300" distR="114300" simplePos="0" relativeHeight="251658240" behindDoc="1" locked="0" layoutInCell="1" allowOverlap="1" wp14:anchorId="2896ACD2" wp14:editId="492E498E">
            <wp:simplePos x="0" y="0"/>
            <wp:positionH relativeFrom="margin">
              <wp:align>right</wp:align>
            </wp:positionH>
            <wp:positionV relativeFrom="page">
              <wp:posOffset>1943100</wp:posOffset>
            </wp:positionV>
            <wp:extent cx="5274000" cy="2966400"/>
            <wp:effectExtent l="0" t="0" r="3175" b="5715"/>
            <wp:wrapTight wrapText="bothSides">
              <wp:wrapPolygon edited="0">
                <wp:start x="0" y="0"/>
                <wp:lineTo x="0" y="21503"/>
                <wp:lineTo x="21535" y="21503"/>
                <wp:lineTo x="21535" y="0"/>
                <wp:lineTo x="0" y="0"/>
              </wp:wrapPolygon>
            </wp:wrapTight>
            <wp:docPr id="1285443131" name="Picture 1" descr="A person in glasses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43131" name="Picture 1" descr="A person in glasses and ti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34E">
        <w:rPr>
          <w:rFonts w:cstheme="minorHAnsi"/>
          <w:b/>
          <w:bCs/>
          <w:color w:val="262626" w:themeColor="text1" w:themeTint="D9"/>
          <w:u w:val="single"/>
          <w:lang w:val="el-GR"/>
        </w:rPr>
        <w:t>σε Α΄ΤΗΛΕΟΠΤΙΚΗ ΠΡΟΒΟΛΗ-Τρίτη 2.4.24</w:t>
      </w:r>
      <w:r w:rsidRPr="00E1634E">
        <w:rPr>
          <w:rFonts w:cstheme="minorHAnsi"/>
          <w:b/>
          <w:bCs/>
          <w:color w:val="262626" w:themeColor="text1" w:themeTint="D9"/>
          <w:u w:val="single"/>
          <w:lang w:val="el-GR"/>
        </w:rPr>
        <w:t xml:space="preserve"> </w:t>
      </w:r>
    </w:p>
    <w:p w14:paraId="3CB241AD" w14:textId="7137B7F5" w:rsidR="001B35EC" w:rsidRPr="00E1634E" w:rsidRDefault="004D706F" w:rsidP="0060564D">
      <w:pPr>
        <w:jc w:val="center"/>
        <w:rPr>
          <w:rFonts w:cstheme="minorHAnsi"/>
          <w:b/>
          <w:bCs/>
          <w:color w:val="262626" w:themeColor="text1" w:themeTint="D9"/>
          <w:u w:val="single"/>
          <w:lang w:val="el-GR"/>
        </w:rPr>
      </w:pPr>
      <w:r w:rsidRPr="00E1634E">
        <w:rPr>
          <w:rFonts w:cstheme="minorHAnsi"/>
          <w:b/>
          <w:bCs/>
          <w:color w:val="262626" w:themeColor="text1" w:themeTint="D9"/>
          <w:u w:val="single"/>
          <w:lang w:val="el-GR"/>
        </w:rPr>
        <w:t xml:space="preserve">Η ΚΑΡΔΕΡΙΝΑ </w:t>
      </w:r>
      <w:r w:rsidR="000F79BB" w:rsidRPr="00E1634E">
        <w:rPr>
          <w:rFonts w:cstheme="minorHAnsi"/>
          <w:b/>
          <w:bCs/>
          <w:color w:val="262626" w:themeColor="text1" w:themeTint="D9"/>
          <w:u w:val="single"/>
          <w:lang w:val="el-GR"/>
        </w:rPr>
        <w:t>(</w:t>
      </w:r>
      <w:r w:rsidRPr="00E1634E">
        <w:rPr>
          <w:rFonts w:cstheme="minorHAnsi"/>
          <w:b/>
          <w:bCs/>
          <w:color w:val="262626" w:themeColor="text1" w:themeTint="D9"/>
          <w:u w:val="single"/>
        </w:rPr>
        <w:t>THE</w:t>
      </w:r>
      <w:r w:rsidRPr="00E1634E">
        <w:rPr>
          <w:rFonts w:cstheme="minorHAnsi"/>
          <w:b/>
          <w:bCs/>
          <w:color w:val="262626" w:themeColor="text1" w:themeTint="D9"/>
          <w:u w:val="single"/>
          <w:lang w:val="el-GR"/>
        </w:rPr>
        <w:t xml:space="preserve"> </w:t>
      </w:r>
      <w:r w:rsidRPr="00E1634E">
        <w:rPr>
          <w:rFonts w:cstheme="minorHAnsi"/>
          <w:b/>
          <w:bCs/>
          <w:color w:val="262626" w:themeColor="text1" w:themeTint="D9"/>
          <w:u w:val="single"/>
        </w:rPr>
        <w:t>GOLDFINCH</w:t>
      </w:r>
      <w:r w:rsidR="000F79BB" w:rsidRPr="00E1634E">
        <w:rPr>
          <w:rFonts w:cstheme="minorHAnsi"/>
          <w:b/>
          <w:bCs/>
          <w:color w:val="262626" w:themeColor="text1" w:themeTint="D9"/>
          <w:u w:val="single"/>
          <w:lang w:val="el-GR"/>
        </w:rPr>
        <w:t>)</w:t>
      </w:r>
    </w:p>
    <w:p w14:paraId="7331EA1F" w14:textId="4109F2F9" w:rsidR="001A677B" w:rsidRPr="00E1634E" w:rsidRDefault="004D706F" w:rsidP="00F207C7">
      <w:pPr>
        <w:jc w:val="center"/>
        <w:rPr>
          <w:rFonts w:cstheme="minorHAnsi"/>
          <w:color w:val="262626" w:themeColor="text1" w:themeTint="D9"/>
          <w:lang w:val="el-GR"/>
        </w:rPr>
      </w:pPr>
      <w:r w:rsidRPr="00E1634E">
        <w:rPr>
          <w:rFonts w:cstheme="minorHAnsi"/>
          <w:bCs/>
          <w:color w:val="262626" w:themeColor="text1" w:themeTint="D9"/>
          <w:lang w:val="el-GR"/>
        </w:rPr>
        <w:t>Δραματική ταινία</w:t>
      </w:r>
      <w:r w:rsidR="001A677B" w:rsidRPr="00E1634E">
        <w:rPr>
          <w:rFonts w:cstheme="minorHAnsi"/>
          <w:bCs/>
          <w:color w:val="262626" w:themeColor="text1" w:themeTint="D9"/>
          <w:lang w:val="el-GR"/>
        </w:rPr>
        <w:t>,</w:t>
      </w:r>
      <w:r w:rsidR="001A677B" w:rsidRPr="00E1634E">
        <w:rPr>
          <w:rFonts w:cstheme="minorHAnsi"/>
          <w:b/>
          <w:color w:val="262626" w:themeColor="text1" w:themeTint="D9"/>
          <w:lang w:val="el-GR"/>
        </w:rPr>
        <w:t xml:space="preserve"> </w:t>
      </w:r>
      <w:r w:rsidRPr="00E1634E">
        <w:rPr>
          <w:rFonts w:cstheme="minorHAnsi"/>
          <w:b/>
          <w:color w:val="262626" w:themeColor="text1" w:themeTint="D9"/>
          <w:lang w:val="el-GR"/>
        </w:rPr>
        <w:t xml:space="preserve">Τρίτη </w:t>
      </w:r>
      <w:r w:rsidR="000F79BB" w:rsidRPr="00E1634E">
        <w:rPr>
          <w:rFonts w:cstheme="minorHAnsi"/>
          <w:b/>
          <w:color w:val="262626" w:themeColor="text1" w:themeTint="D9"/>
          <w:lang w:val="el-GR"/>
        </w:rPr>
        <w:t>2</w:t>
      </w:r>
      <w:r w:rsidR="009812CB" w:rsidRPr="00E1634E">
        <w:rPr>
          <w:rFonts w:cstheme="minorHAnsi"/>
          <w:b/>
          <w:color w:val="262626" w:themeColor="text1" w:themeTint="D9"/>
          <w:lang w:val="el-GR"/>
        </w:rPr>
        <w:t xml:space="preserve"> </w:t>
      </w:r>
      <w:r w:rsidRPr="00E1634E">
        <w:rPr>
          <w:rFonts w:cstheme="minorHAnsi"/>
          <w:b/>
          <w:color w:val="262626" w:themeColor="text1" w:themeTint="D9"/>
          <w:lang w:val="el-GR"/>
        </w:rPr>
        <w:t xml:space="preserve">Απριλίου </w:t>
      </w:r>
      <w:r w:rsidR="001A677B" w:rsidRPr="00E1634E">
        <w:rPr>
          <w:rFonts w:cstheme="minorHAnsi"/>
          <w:bCs/>
          <w:color w:val="262626" w:themeColor="text1" w:themeTint="D9"/>
          <w:lang w:val="el-GR"/>
        </w:rPr>
        <w:t xml:space="preserve">στις </w:t>
      </w:r>
      <w:r w:rsidR="00123D16" w:rsidRPr="00E1634E">
        <w:rPr>
          <w:rFonts w:cstheme="minorHAnsi"/>
          <w:b/>
          <w:color w:val="262626" w:themeColor="text1" w:themeTint="D9"/>
          <w:lang w:val="el-GR"/>
        </w:rPr>
        <w:t>2</w:t>
      </w:r>
      <w:r w:rsidRPr="00E1634E">
        <w:rPr>
          <w:rFonts w:cstheme="minorHAnsi"/>
          <w:b/>
          <w:color w:val="262626" w:themeColor="text1" w:themeTint="D9"/>
          <w:lang w:val="el-GR"/>
        </w:rPr>
        <w:t>4</w:t>
      </w:r>
      <w:r w:rsidR="00665621" w:rsidRPr="00E1634E">
        <w:rPr>
          <w:rFonts w:cstheme="minorHAnsi"/>
          <w:b/>
          <w:color w:val="262626" w:themeColor="text1" w:themeTint="D9"/>
          <w:lang w:val="el-GR"/>
        </w:rPr>
        <w:t>:</w:t>
      </w:r>
      <w:r w:rsidR="00D1458C" w:rsidRPr="00E1634E">
        <w:rPr>
          <w:rFonts w:cstheme="minorHAnsi"/>
          <w:b/>
          <w:color w:val="262626" w:themeColor="text1" w:themeTint="D9"/>
          <w:lang w:val="el-GR"/>
        </w:rPr>
        <w:t>00</w:t>
      </w:r>
      <w:r w:rsidR="00A50F23" w:rsidRPr="00E1634E">
        <w:rPr>
          <w:rFonts w:cstheme="minorHAnsi"/>
          <w:b/>
          <w:color w:val="262626" w:themeColor="text1" w:themeTint="D9"/>
          <w:lang w:val="el-GR"/>
        </w:rPr>
        <w:t xml:space="preserve"> </w:t>
      </w:r>
    </w:p>
    <w:p w14:paraId="664CB242" w14:textId="5B778361" w:rsidR="00150708" w:rsidRPr="00E1634E" w:rsidRDefault="001E693E" w:rsidP="000F79BB">
      <w:pPr>
        <w:jc w:val="center"/>
        <w:rPr>
          <w:rFonts w:cstheme="minorHAnsi"/>
          <w:b/>
          <w:bCs/>
          <w:color w:val="262626" w:themeColor="text1" w:themeTint="D9"/>
          <w:u w:val="single"/>
          <w:lang w:val="el-GR"/>
        </w:rPr>
      </w:pPr>
      <w:r w:rsidRPr="00E1634E">
        <w:rPr>
          <w:rFonts w:cstheme="minorHAnsi"/>
          <w:color w:val="262626" w:themeColor="text1" w:themeTint="D9"/>
          <w:lang w:val="el-GR"/>
        </w:rPr>
        <w:t xml:space="preserve">σε </w:t>
      </w:r>
      <w:r w:rsidRPr="00E1634E">
        <w:rPr>
          <w:rFonts w:cstheme="minorHAnsi"/>
          <w:b/>
          <w:bCs/>
          <w:color w:val="262626" w:themeColor="text1" w:themeTint="D9"/>
          <w:lang w:val="el-GR"/>
        </w:rPr>
        <w:t xml:space="preserve">Α’ Τηλεοπτική Προβολή </w:t>
      </w:r>
      <w:r w:rsidRPr="00E1634E">
        <w:rPr>
          <w:rFonts w:cstheme="minorHAnsi"/>
          <w:color w:val="262626" w:themeColor="text1" w:themeTint="D9"/>
          <w:lang w:val="el-GR"/>
        </w:rPr>
        <w:t>από το</w:t>
      </w:r>
      <w:r w:rsidRPr="00E1634E">
        <w:rPr>
          <w:rFonts w:cstheme="minorHAnsi"/>
          <w:b/>
          <w:bCs/>
          <w:color w:val="262626" w:themeColor="text1" w:themeTint="D9"/>
          <w:lang w:val="el-GR"/>
        </w:rPr>
        <w:t xml:space="preserve"> </w:t>
      </w:r>
      <w:r w:rsidRPr="00E1634E">
        <w:rPr>
          <w:rFonts w:cstheme="minorHAnsi"/>
          <w:b/>
          <w:bCs/>
          <w:color w:val="262626" w:themeColor="text1" w:themeTint="D9"/>
        </w:rPr>
        <w:t>Star</w:t>
      </w:r>
    </w:p>
    <w:p w14:paraId="5B4E7E1C" w14:textId="77777777" w:rsidR="004D706F" w:rsidRPr="00E1634E" w:rsidRDefault="004D706F" w:rsidP="004D706F">
      <w:pPr>
        <w:pStyle w:val="NoSpacing2"/>
        <w:jc w:val="both"/>
        <w:rPr>
          <w:rFonts w:asciiTheme="minorHAnsi" w:hAnsiTheme="minorHAnsi" w:cstheme="minorHAnsi"/>
          <w:color w:val="262626" w:themeColor="text1" w:themeTint="D9"/>
          <w:sz w:val="24"/>
          <w:szCs w:val="24"/>
        </w:rPr>
      </w:pPr>
    </w:p>
    <w:p w14:paraId="24B2BE62" w14:textId="3BFC5B7C" w:rsidR="004D706F" w:rsidRPr="00E1634E" w:rsidRDefault="004D706F" w:rsidP="004D706F">
      <w:pPr>
        <w:pStyle w:val="NoSpacing2"/>
        <w:jc w:val="both"/>
        <w:rPr>
          <w:rFonts w:asciiTheme="minorHAnsi" w:hAnsiTheme="minorHAnsi" w:cstheme="minorHAnsi"/>
          <w:color w:val="262626" w:themeColor="text1" w:themeTint="D9"/>
          <w:sz w:val="24"/>
          <w:szCs w:val="24"/>
        </w:rPr>
      </w:pPr>
      <w:r w:rsidRPr="00E1634E">
        <w:rPr>
          <w:rFonts w:asciiTheme="minorHAnsi" w:hAnsiTheme="minorHAnsi" w:cstheme="minorHAnsi"/>
          <w:color w:val="262626" w:themeColor="text1" w:themeTint="D9"/>
          <w:sz w:val="24"/>
          <w:szCs w:val="24"/>
        </w:rPr>
        <w:t xml:space="preserve">Η τελευταία φορά, που ο 13χρονος </w:t>
      </w:r>
      <w:proofErr w:type="spellStart"/>
      <w:r w:rsidRPr="00E1634E">
        <w:rPr>
          <w:rFonts w:asciiTheme="minorHAnsi" w:hAnsiTheme="minorHAnsi" w:cstheme="minorHAnsi"/>
          <w:color w:val="262626" w:themeColor="text1" w:themeTint="D9"/>
          <w:sz w:val="24"/>
          <w:szCs w:val="24"/>
        </w:rPr>
        <w:t>Θίο</w:t>
      </w:r>
      <w:proofErr w:type="spellEnd"/>
      <w:r w:rsidRPr="00E1634E">
        <w:rPr>
          <w:rFonts w:asciiTheme="minorHAnsi" w:hAnsiTheme="minorHAnsi" w:cstheme="minorHAnsi"/>
          <w:color w:val="262626" w:themeColor="text1" w:themeTint="D9"/>
          <w:sz w:val="24"/>
          <w:szCs w:val="24"/>
        </w:rPr>
        <w:t xml:space="preserve"> </w:t>
      </w:r>
      <w:proofErr w:type="spellStart"/>
      <w:r w:rsidRPr="00E1634E">
        <w:rPr>
          <w:rFonts w:asciiTheme="minorHAnsi" w:hAnsiTheme="minorHAnsi" w:cstheme="minorHAnsi"/>
          <w:color w:val="262626" w:themeColor="text1" w:themeTint="D9"/>
          <w:sz w:val="24"/>
          <w:szCs w:val="24"/>
        </w:rPr>
        <w:t>Ντέκερ</w:t>
      </w:r>
      <w:proofErr w:type="spellEnd"/>
      <w:r w:rsidRPr="00E1634E">
        <w:rPr>
          <w:rFonts w:asciiTheme="minorHAnsi" w:hAnsiTheme="minorHAnsi" w:cstheme="minorHAnsi"/>
          <w:color w:val="262626" w:themeColor="text1" w:themeTint="D9"/>
          <w:sz w:val="24"/>
          <w:szCs w:val="24"/>
        </w:rPr>
        <w:t xml:space="preserve"> είδε τη μητέρα του, ήταν στο Μητροπολιτικό Μουσείο της Νέας Υόρκης. Δευτερόλεπτα μετά, την τελευταία ματιά στη φιγούρα της, μία βόμβα τρομοκρατικής επίθεσης εκρήγνυται, καταστρέφοντας ανεκτίμητα έργα τέχνης και την ίδια τη ζωή του </w:t>
      </w:r>
      <w:proofErr w:type="spellStart"/>
      <w:r w:rsidRPr="00E1634E">
        <w:rPr>
          <w:rFonts w:asciiTheme="minorHAnsi" w:hAnsiTheme="minorHAnsi" w:cstheme="minorHAnsi"/>
          <w:color w:val="262626" w:themeColor="text1" w:themeTint="D9"/>
          <w:sz w:val="24"/>
          <w:szCs w:val="24"/>
        </w:rPr>
        <w:t>Θίο</w:t>
      </w:r>
      <w:proofErr w:type="spellEnd"/>
      <w:r w:rsidRPr="00E1634E">
        <w:rPr>
          <w:rFonts w:asciiTheme="minorHAnsi" w:hAnsiTheme="minorHAnsi" w:cstheme="minorHAnsi"/>
          <w:color w:val="262626" w:themeColor="text1" w:themeTint="D9"/>
          <w:sz w:val="24"/>
          <w:szCs w:val="24"/>
        </w:rPr>
        <w:t xml:space="preserve">. Τα επόμενα τρικυμιώδη χρόνια, ενώ ο </w:t>
      </w:r>
      <w:proofErr w:type="spellStart"/>
      <w:r w:rsidRPr="00E1634E">
        <w:rPr>
          <w:rFonts w:asciiTheme="minorHAnsi" w:hAnsiTheme="minorHAnsi" w:cstheme="minorHAnsi"/>
          <w:color w:val="262626" w:themeColor="text1" w:themeTint="D9"/>
          <w:sz w:val="24"/>
          <w:szCs w:val="24"/>
        </w:rPr>
        <w:t>Θίο</w:t>
      </w:r>
      <w:proofErr w:type="spellEnd"/>
      <w:r w:rsidRPr="00E1634E">
        <w:rPr>
          <w:rFonts w:asciiTheme="minorHAnsi" w:hAnsiTheme="minorHAnsi" w:cstheme="minorHAnsi"/>
          <w:color w:val="262626" w:themeColor="text1" w:themeTint="D9"/>
          <w:sz w:val="24"/>
          <w:szCs w:val="24"/>
        </w:rPr>
        <w:t xml:space="preserve"> ενηλικιώνεται, παραμένει αγκιστρωμένος σε ένα πολύτιμο αντικείμενο, τη μόνη απτή σύνδεση με τη μητέρα, που έχασε εκείνη τη φριχτή μέρα, έναν πίνακα ανεκτίμητης αξίας, την Καρδερίνα…</w:t>
      </w:r>
    </w:p>
    <w:p w14:paraId="1D0D85EE" w14:textId="77777777" w:rsidR="004D706F" w:rsidRPr="00E1634E" w:rsidRDefault="004D706F" w:rsidP="004D706F">
      <w:pPr>
        <w:pStyle w:val="NoSpacing2"/>
        <w:jc w:val="both"/>
        <w:rPr>
          <w:rFonts w:asciiTheme="minorHAnsi" w:hAnsiTheme="minorHAnsi" w:cstheme="minorHAnsi"/>
          <w:i/>
          <w:iCs/>
          <w:color w:val="262626" w:themeColor="text1" w:themeTint="D9"/>
          <w:sz w:val="24"/>
          <w:szCs w:val="24"/>
        </w:rPr>
      </w:pPr>
      <w:r w:rsidRPr="00E1634E">
        <w:rPr>
          <w:rFonts w:asciiTheme="minorHAnsi" w:hAnsiTheme="minorHAnsi" w:cstheme="minorHAnsi"/>
          <w:i/>
          <w:iCs/>
          <w:color w:val="262626" w:themeColor="text1" w:themeTint="D9"/>
          <w:sz w:val="24"/>
          <w:szCs w:val="24"/>
        </w:rPr>
        <w:t xml:space="preserve">Η ταινία αποτελεί κινηματογραφική μεταφορά του ομώνυμου μυθιστορήματος της Ντόνα </w:t>
      </w:r>
      <w:proofErr w:type="spellStart"/>
      <w:r w:rsidRPr="00E1634E">
        <w:rPr>
          <w:rFonts w:asciiTheme="minorHAnsi" w:hAnsiTheme="minorHAnsi" w:cstheme="minorHAnsi"/>
          <w:i/>
          <w:iCs/>
          <w:color w:val="262626" w:themeColor="text1" w:themeTint="D9"/>
          <w:sz w:val="24"/>
          <w:szCs w:val="24"/>
        </w:rPr>
        <w:t>Ταρτ</w:t>
      </w:r>
      <w:proofErr w:type="spellEnd"/>
      <w:r w:rsidRPr="00E1634E">
        <w:rPr>
          <w:rFonts w:asciiTheme="minorHAnsi" w:hAnsiTheme="minorHAnsi" w:cstheme="minorHAnsi"/>
          <w:i/>
          <w:iCs/>
          <w:color w:val="262626" w:themeColor="text1" w:themeTint="D9"/>
          <w:sz w:val="24"/>
          <w:szCs w:val="24"/>
        </w:rPr>
        <w:t xml:space="preserve">, που κέρδισε το βραβείο </w:t>
      </w:r>
      <w:proofErr w:type="spellStart"/>
      <w:r w:rsidRPr="00E1634E">
        <w:rPr>
          <w:rFonts w:asciiTheme="minorHAnsi" w:hAnsiTheme="minorHAnsi" w:cstheme="minorHAnsi"/>
          <w:i/>
          <w:iCs/>
          <w:color w:val="262626" w:themeColor="text1" w:themeTint="D9"/>
          <w:sz w:val="24"/>
          <w:szCs w:val="24"/>
        </w:rPr>
        <w:t>Πούλιτζερ</w:t>
      </w:r>
      <w:proofErr w:type="spellEnd"/>
      <w:r w:rsidRPr="00E1634E">
        <w:rPr>
          <w:rFonts w:asciiTheme="minorHAnsi" w:hAnsiTheme="minorHAnsi" w:cstheme="minorHAnsi"/>
          <w:i/>
          <w:iCs/>
          <w:color w:val="262626" w:themeColor="text1" w:themeTint="D9"/>
          <w:sz w:val="24"/>
          <w:szCs w:val="24"/>
        </w:rPr>
        <w:t xml:space="preserve"> και διαβάστηκε από εκατομμύρια αναγνώστες σε όλο τον κόσμο.</w:t>
      </w:r>
    </w:p>
    <w:p w14:paraId="3AEC012D" w14:textId="77777777" w:rsidR="004D706F" w:rsidRPr="00E1634E" w:rsidRDefault="004D706F" w:rsidP="004D706F">
      <w:pPr>
        <w:pStyle w:val="NoSpacing2"/>
        <w:jc w:val="both"/>
        <w:rPr>
          <w:rFonts w:asciiTheme="minorHAnsi" w:hAnsiTheme="minorHAnsi" w:cstheme="minorHAnsi"/>
          <w:i/>
          <w:iCs/>
          <w:color w:val="262626" w:themeColor="text1" w:themeTint="D9"/>
          <w:sz w:val="24"/>
          <w:szCs w:val="24"/>
        </w:rPr>
      </w:pPr>
      <w:r w:rsidRPr="00E1634E">
        <w:rPr>
          <w:rFonts w:asciiTheme="minorHAnsi" w:hAnsiTheme="minorHAnsi" w:cstheme="minorHAnsi"/>
          <w:color w:val="262626" w:themeColor="text1" w:themeTint="D9"/>
          <w:sz w:val="24"/>
          <w:szCs w:val="24"/>
          <w:u w:val="single"/>
        </w:rPr>
        <w:t>ΣΚΗΝΟΘΕΣΙΑ</w:t>
      </w:r>
      <w:r w:rsidRPr="00E1634E">
        <w:rPr>
          <w:rFonts w:asciiTheme="minorHAnsi" w:hAnsiTheme="minorHAnsi" w:cstheme="minorHAnsi"/>
          <w:color w:val="262626" w:themeColor="text1" w:themeTint="D9"/>
          <w:sz w:val="24"/>
          <w:szCs w:val="24"/>
        </w:rPr>
        <w:t xml:space="preserve">: Τζον </w:t>
      </w:r>
      <w:proofErr w:type="spellStart"/>
      <w:r w:rsidRPr="00E1634E">
        <w:rPr>
          <w:rFonts w:asciiTheme="minorHAnsi" w:hAnsiTheme="minorHAnsi" w:cstheme="minorHAnsi"/>
          <w:color w:val="262626" w:themeColor="text1" w:themeTint="D9"/>
          <w:sz w:val="24"/>
          <w:szCs w:val="24"/>
        </w:rPr>
        <w:t>Κρόουλι</w:t>
      </w:r>
      <w:proofErr w:type="spellEnd"/>
    </w:p>
    <w:p w14:paraId="49D1F021" w14:textId="309E1081" w:rsidR="004D706F" w:rsidRPr="00E1634E" w:rsidRDefault="004D706F" w:rsidP="004D706F">
      <w:pPr>
        <w:pStyle w:val="NoSpacing2"/>
        <w:jc w:val="both"/>
        <w:rPr>
          <w:rFonts w:asciiTheme="minorHAnsi" w:hAnsiTheme="minorHAnsi" w:cstheme="minorHAnsi"/>
          <w:i/>
          <w:iCs/>
          <w:color w:val="262626" w:themeColor="text1" w:themeTint="D9"/>
          <w:sz w:val="24"/>
          <w:szCs w:val="24"/>
        </w:rPr>
      </w:pPr>
      <w:r w:rsidRPr="00E1634E">
        <w:rPr>
          <w:rFonts w:asciiTheme="minorHAnsi" w:hAnsiTheme="minorHAnsi" w:cstheme="minorHAnsi"/>
          <w:color w:val="262626" w:themeColor="text1" w:themeTint="D9"/>
          <w:sz w:val="24"/>
          <w:szCs w:val="24"/>
          <w:u w:val="single"/>
        </w:rPr>
        <w:t>ΠΑΙΖΟΥΝ</w:t>
      </w:r>
      <w:r w:rsidRPr="00E1634E">
        <w:rPr>
          <w:rFonts w:asciiTheme="minorHAnsi" w:hAnsiTheme="minorHAnsi" w:cstheme="minorHAnsi"/>
          <w:color w:val="262626" w:themeColor="text1" w:themeTint="D9"/>
          <w:sz w:val="24"/>
          <w:szCs w:val="24"/>
        </w:rPr>
        <w:t xml:space="preserve">: </w:t>
      </w:r>
      <w:proofErr w:type="spellStart"/>
      <w:r w:rsidRPr="00E1634E">
        <w:rPr>
          <w:rFonts w:asciiTheme="minorHAnsi" w:hAnsiTheme="minorHAnsi" w:cstheme="minorHAnsi"/>
          <w:color w:val="262626" w:themeColor="text1" w:themeTint="D9"/>
          <w:sz w:val="24"/>
          <w:szCs w:val="24"/>
        </w:rPr>
        <w:t>Όουκς</w:t>
      </w:r>
      <w:proofErr w:type="spellEnd"/>
      <w:r w:rsidRPr="00E1634E">
        <w:rPr>
          <w:rFonts w:asciiTheme="minorHAnsi" w:hAnsiTheme="minorHAnsi" w:cstheme="minorHAnsi"/>
          <w:color w:val="262626" w:themeColor="text1" w:themeTint="D9"/>
          <w:sz w:val="24"/>
          <w:szCs w:val="24"/>
        </w:rPr>
        <w:t xml:space="preserve"> </w:t>
      </w:r>
      <w:proofErr w:type="spellStart"/>
      <w:r w:rsidRPr="00E1634E">
        <w:rPr>
          <w:rFonts w:asciiTheme="minorHAnsi" w:hAnsiTheme="minorHAnsi" w:cstheme="minorHAnsi"/>
          <w:color w:val="262626" w:themeColor="text1" w:themeTint="D9"/>
          <w:sz w:val="24"/>
          <w:szCs w:val="24"/>
        </w:rPr>
        <w:t>Φέγκλεϊ</w:t>
      </w:r>
      <w:proofErr w:type="spellEnd"/>
      <w:r w:rsidRPr="00E1634E">
        <w:rPr>
          <w:rFonts w:asciiTheme="minorHAnsi" w:hAnsiTheme="minorHAnsi" w:cstheme="minorHAnsi"/>
          <w:color w:val="262626" w:themeColor="text1" w:themeTint="D9"/>
          <w:sz w:val="24"/>
          <w:szCs w:val="24"/>
        </w:rPr>
        <w:t xml:space="preserve">, </w:t>
      </w:r>
      <w:proofErr w:type="spellStart"/>
      <w:r w:rsidRPr="00E1634E">
        <w:rPr>
          <w:rFonts w:asciiTheme="minorHAnsi" w:hAnsiTheme="minorHAnsi" w:cstheme="minorHAnsi"/>
          <w:color w:val="262626" w:themeColor="text1" w:themeTint="D9"/>
          <w:sz w:val="24"/>
          <w:szCs w:val="24"/>
        </w:rPr>
        <w:t>Άνσελ</w:t>
      </w:r>
      <w:proofErr w:type="spellEnd"/>
      <w:r w:rsidRPr="00E1634E">
        <w:rPr>
          <w:rFonts w:asciiTheme="minorHAnsi" w:hAnsiTheme="minorHAnsi" w:cstheme="minorHAnsi"/>
          <w:color w:val="262626" w:themeColor="text1" w:themeTint="D9"/>
          <w:sz w:val="24"/>
          <w:szCs w:val="24"/>
        </w:rPr>
        <w:t xml:space="preserve"> </w:t>
      </w:r>
      <w:proofErr w:type="spellStart"/>
      <w:r w:rsidRPr="00E1634E">
        <w:rPr>
          <w:rFonts w:asciiTheme="minorHAnsi" w:hAnsiTheme="minorHAnsi" w:cstheme="minorHAnsi"/>
          <w:color w:val="262626" w:themeColor="text1" w:themeTint="D9"/>
          <w:sz w:val="24"/>
          <w:szCs w:val="24"/>
        </w:rPr>
        <w:t>Έλγκορτ</w:t>
      </w:r>
      <w:proofErr w:type="spellEnd"/>
      <w:r w:rsidRPr="00E1634E">
        <w:rPr>
          <w:rFonts w:asciiTheme="minorHAnsi" w:hAnsiTheme="minorHAnsi" w:cstheme="minorHAnsi"/>
          <w:color w:val="262626" w:themeColor="text1" w:themeTint="D9"/>
          <w:sz w:val="24"/>
          <w:szCs w:val="24"/>
        </w:rPr>
        <w:t xml:space="preserve">, Νικόλ Κίντμαν, </w:t>
      </w:r>
      <w:proofErr w:type="spellStart"/>
      <w:r w:rsidRPr="00E1634E">
        <w:rPr>
          <w:rFonts w:asciiTheme="minorHAnsi" w:hAnsiTheme="minorHAnsi" w:cstheme="minorHAnsi"/>
          <w:color w:val="262626" w:themeColor="text1" w:themeTint="D9"/>
          <w:sz w:val="24"/>
          <w:szCs w:val="24"/>
        </w:rPr>
        <w:t>Τζέφρι</w:t>
      </w:r>
      <w:proofErr w:type="spellEnd"/>
      <w:r w:rsidRPr="00E1634E">
        <w:rPr>
          <w:rFonts w:asciiTheme="minorHAnsi" w:hAnsiTheme="minorHAnsi" w:cstheme="minorHAnsi"/>
          <w:color w:val="262626" w:themeColor="text1" w:themeTint="D9"/>
          <w:sz w:val="24"/>
          <w:szCs w:val="24"/>
        </w:rPr>
        <w:t xml:space="preserve"> </w:t>
      </w:r>
      <w:proofErr w:type="spellStart"/>
      <w:r w:rsidRPr="00E1634E">
        <w:rPr>
          <w:rFonts w:asciiTheme="minorHAnsi" w:hAnsiTheme="minorHAnsi" w:cstheme="minorHAnsi"/>
          <w:color w:val="262626" w:themeColor="text1" w:themeTint="D9"/>
          <w:sz w:val="24"/>
          <w:szCs w:val="24"/>
        </w:rPr>
        <w:t>Ράιτ</w:t>
      </w:r>
      <w:proofErr w:type="spellEnd"/>
      <w:r w:rsidRPr="00E1634E">
        <w:rPr>
          <w:rFonts w:asciiTheme="minorHAnsi" w:hAnsiTheme="minorHAnsi" w:cstheme="minorHAnsi"/>
          <w:color w:val="262626" w:themeColor="text1" w:themeTint="D9"/>
          <w:sz w:val="24"/>
          <w:szCs w:val="24"/>
        </w:rPr>
        <w:t xml:space="preserve">, </w:t>
      </w:r>
      <w:proofErr w:type="spellStart"/>
      <w:r w:rsidRPr="00E1634E">
        <w:rPr>
          <w:rFonts w:asciiTheme="minorHAnsi" w:hAnsiTheme="minorHAnsi" w:cstheme="minorHAnsi"/>
          <w:color w:val="262626" w:themeColor="text1" w:themeTint="D9"/>
          <w:sz w:val="24"/>
          <w:szCs w:val="24"/>
        </w:rPr>
        <w:t>Λουκ</w:t>
      </w:r>
      <w:proofErr w:type="spellEnd"/>
      <w:r w:rsidRPr="00E1634E">
        <w:rPr>
          <w:rFonts w:asciiTheme="minorHAnsi" w:hAnsiTheme="minorHAnsi" w:cstheme="minorHAnsi"/>
          <w:color w:val="262626" w:themeColor="text1" w:themeTint="D9"/>
          <w:sz w:val="24"/>
          <w:szCs w:val="24"/>
        </w:rPr>
        <w:t xml:space="preserve"> Γουίλσον, Σάρα </w:t>
      </w:r>
      <w:proofErr w:type="spellStart"/>
      <w:r w:rsidRPr="00E1634E">
        <w:rPr>
          <w:rFonts w:asciiTheme="minorHAnsi" w:hAnsiTheme="minorHAnsi" w:cstheme="minorHAnsi"/>
          <w:color w:val="262626" w:themeColor="text1" w:themeTint="D9"/>
          <w:sz w:val="24"/>
          <w:szCs w:val="24"/>
        </w:rPr>
        <w:t>Πόλσον</w:t>
      </w:r>
      <w:proofErr w:type="spellEnd"/>
    </w:p>
    <w:p w14:paraId="73B45FFC" w14:textId="77777777" w:rsidR="00BE1221" w:rsidRPr="00E1634E" w:rsidRDefault="00BE1221" w:rsidP="000F79BB">
      <w:pPr>
        <w:jc w:val="both"/>
        <w:rPr>
          <w:rFonts w:cstheme="minorHAnsi"/>
          <w:color w:val="262626" w:themeColor="text1" w:themeTint="D9"/>
          <w:lang w:val="el-GR"/>
        </w:rPr>
      </w:pPr>
    </w:p>
    <w:p w14:paraId="3902DE3C" w14:textId="47D70AF3" w:rsidR="004D706F" w:rsidRPr="00E1634E" w:rsidRDefault="001E693E" w:rsidP="004D706F">
      <w:pPr>
        <w:rPr>
          <w:rFonts w:cstheme="minorHAnsi"/>
          <w:b/>
          <w:bCs/>
          <w:color w:val="262626" w:themeColor="text1" w:themeTint="D9"/>
          <w:u w:val="single"/>
          <w:lang w:val="el-GR"/>
        </w:rPr>
      </w:pPr>
      <w:r w:rsidRPr="00E1634E">
        <w:rPr>
          <w:rFonts w:cstheme="minorHAnsi"/>
          <w:b/>
          <w:bCs/>
          <w:color w:val="262626" w:themeColor="text1" w:themeTint="D9"/>
          <w:lang w:val="el-GR"/>
        </w:rPr>
        <w:t xml:space="preserve">Δείτε το </w:t>
      </w:r>
      <w:r w:rsidRPr="00E1634E">
        <w:rPr>
          <w:rFonts w:cstheme="minorHAnsi"/>
          <w:b/>
          <w:bCs/>
          <w:color w:val="262626" w:themeColor="text1" w:themeTint="D9"/>
        </w:rPr>
        <w:t>trailer</w:t>
      </w:r>
      <w:r w:rsidRPr="00E1634E">
        <w:rPr>
          <w:rFonts w:cstheme="minorHAnsi"/>
          <w:b/>
          <w:bCs/>
          <w:color w:val="262626" w:themeColor="text1" w:themeTint="D9"/>
          <w:lang w:val="el-GR"/>
        </w:rPr>
        <w:t xml:space="preserve"> της ταινίας</w:t>
      </w:r>
      <w:r w:rsidR="00D1458C" w:rsidRPr="00E1634E">
        <w:rPr>
          <w:rFonts w:cstheme="minorHAnsi"/>
          <w:b/>
          <w:bCs/>
          <w:color w:val="262626" w:themeColor="text1" w:themeTint="D9"/>
          <w:lang w:val="el-GR"/>
        </w:rPr>
        <w:t xml:space="preserve"> </w:t>
      </w:r>
      <w:r w:rsidR="004D706F" w:rsidRPr="00E1634E">
        <w:rPr>
          <w:rFonts w:cstheme="minorHAnsi"/>
          <w:b/>
          <w:bCs/>
          <w:color w:val="262626" w:themeColor="text1" w:themeTint="D9"/>
          <w:u w:val="single"/>
          <w:lang w:val="el-GR"/>
        </w:rPr>
        <w:t>Η ΚΑΡΔΕΡΙΝΑ (</w:t>
      </w:r>
      <w:r w:rsidR="004D706F" w:rsidRPr="00E1634E">
        <w:rPr>
          <w:rFonts w:cstheme="minorHAnsi"/>
          <w:b/>
          <w:bCs/>
          <w:color w:val="262626" w:themeColor="text1" w:themeTint="D9"/>
          <w:u w:val="single"/>
        </w:rPr>
        <w:t>THE</w:t>
      </w:r>
      <w:r w:rsidR="004D706F" w:rsidRPr="00E1634E">
        <w:rPr>
          <w:rFonts w:cstheme="minorHAnsi"/>
          <w:b/>
          <w:bCs/>
          <w:color w:val="262626" w:themeColor="text1" w:themeTint="D9"/>
          <w:u w:val="single"/>
          <w:lang w:val="el-GR"/>
        </w:rPr>
        <w:t xml:space="preserve"> </w:t>
      </w:r>
      <w:r w:rsidR="004D706F" w:rsidRPr="00E1634E">
        <w:rPr>
          <w:rFonts w:cstheme="minorHAnsi"/>
          <w:b/>
          <w:bCs/>
          <w:color w:val="262626" w:themeColor="text1" w:themeTint="D9"/>
          <w:u w:val="single"/>
        </w:rPr>
        <w:t>GOLDFINCH</w:t>
      </w:r>
      <w:r w:rsidR="004D706F" w:rsidRPr="00E1634E">
        <w:rPr>
          <w:rFonts w:cstheme="minorHAnsi"/>
          <w:b/>
          <w:bCs/>
          <w:color w:val="262626" w:themeColor="text1" w:themeTint="D9"/>
          <w:u w:val="single"/>
          <w:lang w:val="el-GR"/>
        </w:rPr>
        <w:t>)</w:t>
      </w:r>
      <w:r w:rsidR="004D706F" w:rsidRPr="00E1634E">
        <w:rPr>
          <w:rFonts w:cstheme="minorHAnsi"/>
          <w:b/>
          <w:bCs/>
          <w:color w:val="262626" w:themeColor="text1" w:themeTint="D9"/>
          <w:u w:val="single"/>
          <w:lang w:val="el-GR"/>
        </w:rPr>
        <w:t xml:space="preserve"> </w:t>
      </w:r>
      <w:r w:rsidRPr="00E1634E">
        <w:rPr>
          <w:rFonts w:cstheme="minorHAnsi"/>
          <w:b/>
          <w:bCs/>
          <w:color w:val="262626" w:themeColor="text1" w:themeTint="D9"/>
          <w:lang w:val="el-GR"/>
        </w:rPr>
        <w:t>εδώ</w:t>
      </w:r>
      <w:r w:rsidR="00D57517" w:rsidRPr="00E1634E">
        <w:rPr>
          <w:rFonts w:cstheme="minorHAnsi"/>
          <w:b/>
          <w:bCs/>
          <w:color w:val="262626" w:themeColor="text1" w:themeTint="D9"/>
          <w:lang w:val="el-GR"/>
        </w:rPr>
        <w:t>:</w:t>
      </w:r>
      <w:r w:rsidR="004D706F" w:rsidRPr="00E1634E">
        <w:rPr>
          <w:rFonts w:eastAsia="Times New Roman" w:cstheme="minorHAnsi"/>
          <w:color w:val="262626" w:themeColor="text1" w:themeTint="D9"/>
          <w:lang w:val="el-GR"/>
        </w:rPr>
        <w:t xml:space="preserve"> </w:t>
      </w:r>
      <w:hyperlink r:id="rId9" w:history="1">
        <w:r w:rsidR="004D706F" w:rsidRPr="00E1634E">
          <w:rPr>
            <w:rStyle w:val="Hyperlink"/>
            <w:rFonts w:eastAsia="Times New Roman" w:cstheme="minorHAnsi"/>
            <w:b/>
            <w:bCs/>
            <w:color w:val="262626" w:themeColor="text1" w:themeTint="D9"/>
          </w:rPr>
          <w:t>https</w:t>
        </w:r>
        <w:r w:rsidR="004D706F" w:rsidRPr="00E1634E">
          <w:rPr>
            <w:rStyle w:val="Hyperlink"/>
            <w:rFonts w:eastAsia="Times New Roman" w:cstheme="minorHAnsi"/>
            <w:b/>
            <w:bCs/>
            <w:color w:val="262626" w:themeColor="text1" w:themeTint="D9"/>
            <w:lang w:val="el-GR"/>
          </w:rPr>
          <w:t>://</w:t>
        </w:r>
        <w:proofErr w:type="spellStart"/>
        <w:r w:rsidR="004D706F" w:rsidRPr="00E1634E">
          <w:rPr>
            <w:rStyle w:val="Hyperlink"/>
            <w:rFonts w:eastAsia="Times New Roman" w:cstheme="minorHAnsi"/>
            <w:b/>
            <w:bCs/>
            <w:color w:val="262626" w:themeColor="text1" w:themeTint="D9"/>
          </w:rPr>
          <w:t>youtu</w:t>
        </w:r>
        <w:proofErr w:type="spellEnd"/>
        <w:r w:rsidR="004D706F" w:rsidRPr="00E1634E">
          <w:rPr>
            <w:rStyle w:val="Hyperlink"/>
            <w:rFonts w:eastAsia="Times New Roman" w:cstheme="minorHAnsi"/>
            <w:b/>
            <w:bCs/>
            <w:color w:val="262626" w:themeColor="text1" w:themeTint="D9"/>
            <w:lang w:val="el-GR"/>
          </w:rPr>
          <w:t>.</w:t>
        </w:r>
        <w:r w:rsidR="004D706F" w:rsidRPr="00E1634E">
          <w:rPr>
            <w:rStyle w:val="Hyperlink"/>
            <w:rFonts w:eastAsia="Times New Roman" w:cstheme="minorHAnsi"/>
            <w:b/>
            <w:bCs/>
            <w:color w:val="262626" w:themeColor="text1" w:themeTint="D9"/>
          </w:rPr>
          <w:t>be</w:t>
        </w:r>
        <w:r w:rsidR="004D706F" w:rsidRPr="00E1634E">
          <w:rPr>
            <w:rStyle w:val="Hyperlink"/>
            <w:rFonts w:eastAsia="Times New Roman" w:cstheme="minorHAnsi"/>
            <w:b/>
            <w:bCs/>
            <w:color w:val="262626" w:themeColor="text1" w:themeTint="D9"/>
            <w:lang w:val="el-GR"/>
          </w:rPr>
          <w:t>/2</w:t>
        </w:r>
        <w:r w:rsidR="004D706F" w:rsidRPr="00E1634E">
          <w:rPr>
            <w:rStyle w:val="Hyperlink"/>
            <w:rFonts w:eastAsia="Times New Roman" w:cstheme="minorHAnsi"/>
            <w:b/>
            <w:bCs/>
            <w:color w:val="262626" w:themeColor="text1" w:themeTint="D9"/>
          </w:rPr>
          <w:t>YY</w:t>
        </w:r>
        <w:r w:rsidR="004D706F" w:rsidRPr="00E1634E">
          <w:rPr>
            <w:rStyle w:val="Hyperlink"/>
            <w:rFonts w:eastAsia="Times New Roman" w:cstheme="minorHAnsi"/>
            <w:b/>
            <w:bCs/>
            <w:color w:val="262626" w:themeColor="text1" w:themeTint="D9"/>
          </w:rPr>
          <w:t>A</w:t>
        </w:r>
        <w:r w:rsidR="004D706F" w:rsidRPr="00E1634E">
          <w:rPr>
            <w:rStyle w:val="Hyperlink"/>
            <w:rFonts w:eastAsia="Times New Roman" w:cstheme="minorHAnsi"/>
            <w:b/>
            <w:bCs/>
            <w:color w:val="262626" w:themeColor="text1" w:themeTint="D9"/>
            <w:lang w:val="el-GR"/>
          </w:rPr>
          <w:t>22</w:t>
        </w:r>
        <w:proofErr w:type="spellStart"/>
        <w:r w:rsidR="004D706F" w:rsidRPr="00E1634E">
          <w:rPr>
            <w:rStyle w:val="Hyperlink"/>
            <w:rFonts w:eastAsia="Times New Roman" w:cstheme="minorHAnsi"/>
            <w:b/>
            <w:bCs/>
            <w:color w:val="262626" w:themeColor="text1" w:themeTint="D9"/>
          </w:rPr>
          <w:t>iZTX</w:t>
        </w:r>
        <w:proofErr w:type="spellEnd"/>
        <w:r w:rsidR="004D706F" w:rsidRPr="00E1634E">
          <w:rPr>
            <w:rStyle w:val="Hyperlink"/>
            <w:rFonts w:eastAsia="Times New Roman" w:cstheme="minorHAnsi"/>
            <w:b/>
            <w:bCs/>
            <w:color w:val="262626" w:themeColor="text1" w:themeTint="D9"/>
            <w:lang w:val="el-GR"/>
          </w:rPr>
          <w:t>0</w:t>
        </w:r>
      </w:hyperlink>
    </w:p>
    <w:p w14:paraId="32A90D73" w14:textId="77777777" w:rsidR="004D706F" w:rsidRPr="00E1634E" w:rsidRDefault="004D706F" w:rsidP="004D706F">
      <w:pPr>
        <w:rPr>
          <w:rFonts w:cstheme="minorHAnsi"/>
          <w:b/>
          <w:bCs/>
          <w:color w:val="262626" w:themeColor="text1" w:themeTint="D9"/>
          <w:u w:val="single"/>
          <w:lang w:val="el-GR"/>
        </w:rPr>
      </w:pPr>
    </w:p>
    <w:p w14:paraId="7685F99D" w14:textId="3E147A6A" w:rsidR="004D706F" w:rsidRPr="00E1634E" w:rsidRDefault="004D706F" w:rsidP="004D706F">
      <w:pPr>
        <w:rPr>
          <w:rFonts w:cstheme="minorHAnsi"/>
          <w:b/>
          <w:bCs/>
          <w:color w:val="262626" w:themeColor="text1" w:themeTint="D9"/>
          <w:u w:val="single"/>
          <w:lang w:val="el-GR"/>
        </w:rPr>
      </w:pPr>
      <w:hyperlink r:id="rId10" w:history="1">
        <w:r w:rsidRPr="00E1634E">
          <w:rPr>
            <w:rStyle w:val="Hyperlink"/>
            <w:rFonts w:eastAsia="Times New Roman" w:cstheme="minorHAnsi"/>
            <w:b/>
            <w:bCs/>
            <w:color w:val="262626" w:themeColor="text1" w:themeTint="D9"/>
          </w:rPr>
          <w:t>https</w:t>
        </w:r>
        <w:r w:rsidRPr="00E1634E">
          <w:rPr>
            <w:rStyle w:val="Hyperlink"/>
            <w:rFonts w:eastAsia="Times New Roman" w:cstheme="minorHAnsi"/>
            <w:b/>
            <w:bCs/>
            <w:color w:val="262626" w:themeColor="text1" w:themeTint="D9"/>
            <w:lang w:val="el-GR"/>
          </w:rPr>
          <w:t>://</w:t>
        </w:r>
        <w:r w:rsidRPr="00E1634E">
          <w:rPr>
            <w:rStyle w:val="Hyperlink"/>
            <w:rFonts w:eastAsia="Times New Roman" w:cstheme="minorHAnsi"/>
            <w:b/>
            <w:bCs/>
            <w:color w:val="262626" w:themeColor="text1" w:themeTint="D9"/>
          </w:rPr>
          <w:t>www</w:t>
        </w:r>
        <w:r w:rsidRPr="00E1634E">
          <w:rPr>
            <w:rStyle w:val="Hyperlink"/>
            <w:rFonts w:eastAsia="Times New Roman" w:cstheme="minorHAnsi"/>
            <w:b/>
            <w:bCs/>
            <w:color w:val="262626" w:themeColor="text1" w:themeTint="D9"/>
            <w:lang w:val="el-GR"/>
          </w:rPr>
          <w:t>.</w:t>
        </w:r>
        <w:r w:rsidRPr="00E1634E">
          <w:rPr>
            <w:rStyle w:val="Hyperlink"/>
            <w:rFonts w:eastAsia="Times New Roman" w:cstheme="minorHAnsi"/>
            <w:b/>
            <w:bCs/>
            <w:color w:val="262626" w:themeColor="text1" w:themeTint="D9"/>
          </w:rPr>
          <w:t>star</w:t>
        </w:r>
        <w:r w:rsidRPr="00E1634E">
          <w:rPr>
            <w:rStyle w:val="Hyperlink"/>
            <w:rFonts w:eastAsia="Times New Roman" w:cstheme="minorHAnsi"/>
            <w:b/>
            <w:bCs/>
            <w:color w:val="262626" w:themeColor="text1" w:themeTint="D9"/>
            <w:lang w:val="el-GR"/>
          </w:rPr>
          <w:t>.</w:t>
        </w:r>
        <w:r w:rsidRPr="00E1634E">
          <w:rPr>
            <w:rStyle w:val="Hyperlink"/>
            <w:rFonts w:eastAsia="Times New Roman" w:cstheme="minorHAnsi"/>
            <w:b/>
            <w:bCs/>
            <w:color w:val="262626" w:themeColor="text1" w:themeTint="D9"/>
          </w:rPr>
          <w:t>gr</w:t>
        </w:r>
        <w:r w:rsidRPr="00E1634E">
          <w:rPr>
            <w:rStyle w:val="Hyperlink"/>
            <w:rFonts w:eastAsia="Times New Roman" w:cstheme="minorHAnsi"/>
            <w:b/>
            <w:bCs/>
            <w:color w:val="262626" w:themeColor="text1" w:themeTint="D9"/>
            <w:lang w:val="el-GR"/>
          </w:rPr>
          <w:t>/</w:t>
        </w:r>
        <w:r w:rsidRPr="00E1634E">
          <w:rPr>
            <w:rStyle w:val="Hyperlink"/>
            <w:rFonts w:eastAsia="Times New Roman" w:cstheme="minorHAnsi"/>
            <w:b/>
            <w:bCs/>
            <w:color w:val="262626" w:themeColor="text1" w:themeTint="D9"/>
          </w:rPr>
          <w:t>tv</w:t>
        </w:r>
        <w:r w:rsidRPr="00E1634E">
          <w:rPr>
            <w:rStyle w:val="Hyperlink"/>
            <w:rFonts w:eastAsia="Times New Roman" w:cstheme="minorHAnsi"/>
            <w:b/>
            <w:bCs/>
            <w:color w:val="262626" w:themeColor="text1" w:themeTint="D9"/>
            <w:lang w:val="el-GR"/>
          </w:rPr>
          <w:t>/</w:t>
        </w:r>
        <w:proofErr w:type="spellStart"/>
        <w:r w:rsidRPr="00E1634E">
          <w:rPr>
            <w:rStyle w:val="Hyperlink"/>
            <w:rFonts w:eastAsia="Times New Roman" w:cstheme="minorHAnsi"/>
            <w:b/>
            <w:bCs/>
            <w:color w:val="262626" w:themeColor="text1" w:themeTint="D9"/>
          </w:rPr>
          <w:t>tainies</w:t>
        </w:r>
        <w:proofErr w:type="spellEnd"/>
        <w:r w:rsidRPr="00E1634E">
          <w:rPr>
            <w:rStyle w:val="Hyperlink"/>
            <w:rFonts w:eastAsia="Times New Roman" w:cstheme="minorHAnsi"/>
            <w:b/>
            <w:bCs/>
            <w:color w:val="262626" w:themeColor="text1" w:themeTint="D9"/>
            <w:lang w:val="el-GR"/>
          </w:rPr>
          <w:t>/</w:t>
        </w:r>
        <w:proofErr w:type="spellStart"/>
        <w:r w:rsidRPr="00E1634E">
          <w:rPr>
            <w:rStyle w:val="Hyperlink"/>
            <w:rFonts w:eastAsia="Times New Roman" w:cstheme="minorHAnsi"/>
            <w:b/>
            <w:bCs/>
            <w:color w:val="262626" w:themeColor="text1" w:themeTint="D9"/>
          </w:rPr>
          <w:t>i</w:t>
        </w:r>
        <w:proofErr w:type="spellEnd"/>
        <w:r w:rsidRPr="00E1634E">
          <w:rPr>
            <w:rStyle w:val="Hyperlink"/>
            <w:rFonts w:eastAsia="Times New Roman" w:cstheme="minorHAnsi"/>
            <w:b/>
            <w:bCs/>
            <w:color w:val="262626" w:themeColor="text1" w:themeTint="D9"/>
            <w:lang w:val="el-GR"/>
          </w:rPr>
          <w:t>-</w:t>
        </w:r>
        <w:proofErr w:type="spellStart"/>
        <w:r w:rsidRPr="00E1634E">
          <w:rPr>
            <w:rStyle w:val="Hyperlink"/>
            <w:rFonts w:eastAsia="Times New Roman" w:cstheme="minorHAnsi"/>
            <w:b/>
            <w:bCs/>
            <w:color w:val="262626" w:themeColor="text1" w:themeTint="D9"/>
          </w:rPr>
          <w:t>karderina</w:t>
        </w:r>
        <w:proofErr w:type="spellEnd"/>
        <w:r w:rsidRPr="00E1634E">
          <w:rPr>
            <w:rStyle w:val="Hyperlink"/>
            <w:rFonts w:eastAsia="Times New Roman" w:cstheme="minorHAnsi"/>
            <w:b/>
            <w:bCs/>
            <w:color w:val="262626" w:themeColor="text1" w:themeTint="D9"/>
            <w:lang w:val="el-GR"/>
          </w:rPr>
          <w:t>-</w:t>
        </w:r>
        <w:r w:rsidRPr="00E1634E">
          <w:rPr>
            <w:rStyle w:val="Hyperlink"/>
            <w:rFonts w:eastAsia="Times New Roman" w:cstheme="minorHAnsi"/>
            <w:b/>
            <w:bCs/>
            <w:color w:val="262626" w:themeColor="text1" w:themeTint="D9"/>
          </w:rPr>
          <w:t>the</w:t>
        </w:r>
        <w:r w:rsidRPr="00E1634E">
          <w:rPr>
            <w:rStyle w:val="Hyperlink"/>
            <w:rFonts w:eastAsia="Times New Roman" w:cstheme="minorHAnsi"/>
            <w:b/>
            <w:bCs/>
            <w:color w:val="262626" w:themeColor="text1" w:themeTint="D9"/>
            <w:lang w:val="el-GR"/>
          </w:rPr>
          <w:t>-</w:t>
        </w:r>
        <w:r w:rsidRPr="00E1634E">
          <w:rPr>
            <w:rStyle w:val="Hyperlink"/>
            <w:rFonts w:eastAsia="Times New Roman" w:cstheme="minorHAnsi"/>
            <w:b/>
            <w:bCs/>
            <w:color w:val="262626" w:themeColor="text1" w:themeTint="D9"/>
          </w:rPr>
          <w:t>goldfinch</w:t>
        </w:r>
      </w:hyperlink>
    </w:p>
    <w:p w14:paraId="6561C2B7" w14:textId="77777777" w:rsidR="004D706F" w:rsidRPr="00E1634E" w:rsidRDefault="004D706F" w:rsidP="000D0C48">
      <w:pPr>
        <w:jc w:val="center"/>
        <w:rPr>
          <w:rFonts w:eastAsia="Times New Roman" w:cstheme="minorHAnsi"/>
          <w:b/>
          <w:bCs/>
          <w:color w:val="262626" w:themeColor="text1" w:themeTint="D9"/>
          <w:lang w:val="el-GR"/>
        </w:rPr>
      </w:pPr>
    </w:p>
    <w:p w14:paraId="13FD6B13" w14:textId="09EC9C1E" w:rsidR="004F6BFA" w:rsidRPr="00E1634E" w:rsidRDefault="00CB0BD4" w:rsidP="004D706F">
      <w:pPr>
        <w:ind w:left="5040" w:firstLine="720"/>
        <w:rPr>
          <w:rFonts w:eastAsiaTheme="minorHAnsi" w:cstheme="minorHAnsi"/>
          <w:color w:val="262626" w:themeColor="text1" w:themeTint="D9"/>
          <w:lang w:val="el-GR"/>
        </w:rPr>
      </w:pPr>
      <w:r w:rsidRPr="00E1634E">
        <w:rPr>
          <w:rFonts w:eastAsiaTheme="minorHAnsi" w:cstheme="minorHAnsi"/>
          <w:color w:val="262626" w:themeColor="text1" w:themeTint="D9"/>
          <w:lang w:val="el-GR"/>
        </w:rPr>
        <w:t xml:space="preserve">Ευχαριστούμε πολύ </w:t>
      </w:r>
    </w:p>
    <w:p w14:paraId="1378D707" w14:textId="769F0E76" w:rsidR="001E693E" w:rsidRPr="00E1634E" w:rsidRDefault="00485B2F" w:rsidP="000F79BB">
      <w:pPr>
        <w:ind w:left="3600" w:firstLine="720"/>
        <w:jc w:val="both"/>
        <w:rPr>
          <w:rFonts w:cstheme="minorHAnsi"/>
          <w:color w:val="262626" w:themeColor="text1" w:themeTint="D9"/>
          <w:lang w:val="el-GR"/>
        </w:rPr>
      </w:pPr>
      <w:r w:rsidRPr="00E1634E">
        <w:rPr>
          <w:rFonts w:cstheme="minorHAnsi"/>
          <w:color w:val="262626" w:themeColor="text1" w:themeTint="D9"/>
          <w:lang w:val="el-GR"/>
        </w:rPr>
        <w:t xml:space="preserve"> </w:t>
      </w:r>
      <w:r w:rsidR="00323CC3" w:rsidRPr="00E1634E">
        <w:rPr>
          <w:rFonts w:cstheme="minorHAnsi"/>
          <w:color w:val="262626" w:themeColor="text1" w:themeTint="D9"/>
          <w:lang w:val="el-GR"/>
        </w:rPr>
        <w:t xml:space="preserve">          </w:t>
      </w:r>
      <w:r w:rsidR="0060564D" w:rsidRPr="00E1634E">
        <w:rPr>
          <w:rFonts w:cstheme="minorHAnsi"/>
          <w:color w:val="262626" w:themeColor="text1" w:themeTint="D9"/>
          <w:lang w:val="el-GR"/>
        </w:rPr>
        <w:t xml:space="preserve">      </w:t>
      </w:r>
      <w:r w:rsidR="001E693E" w:rsidRPr="00E1634E">
        <w:rPr>
          <w:rFonts w:cstheme="minorHAnsi"/>
          <w:color w:val="262626" w:themeColor="text1" w:themeTint="D9"/>
          <w:lang w:val="el-GR"/>
        </w:rPr>
        <w:t>Γραφείο Τύπου &amp; Επικοινωνίας</w:t>
      </w:r>
    </w:p>
    <w:sectPr w:rsidR="001E693E" w:rsidRPr="00E1634E" w:rsidSect="00A74DBF">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9F191" w14:textId="77777777" w:rsidR="00A74DBF" w:rsidRDefault="00A74DBF" w:rsidP="006F3774">
      <w:r>
        <w:separator/>
      </w:r>
    </w:p>
  </w:endnote>
  <w:endnote w:type="continuationSeparator" w:id="0">
    <w:p w14:paraId="058C1549" w14:textId="77777777" w:rsidR="00A74DBF" w:rsidRDefault="00A74DBF"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74AE6" w14:textId="77777777" w:rsidR="00A74DBF" w:rsidRDefault="00A74DBF" w:rsidP="006F3774">
      <w:r>
        <w:separator/>
      </w:r>
    </w:p>
  </w:footnote>
  <w:footnote w:type="continuationSeparator" w:id="0">
    <w:p w14:paraId="364888DF" w14:textId="77777777" w:rsidR="00A74DBF" w:rsidRDefault="00A74DBF"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7"/>
  </w:num>
  <w:num w:numId="4" w16cid:durableId="519860107">
    <w:abstractNumId w:val="30"/>
  </w:num>
  <w:num w:numId="5" w16cid:durableId="1601797619">
    <w:abstractNumId w:val="3"/>
  </w:num>
  <w:num w:numId="6" w16cid:durableId="777917771">
    <w:abstractNumId w:val="28"/>
  </w:num>
  <w:num w:numId="7" w16cid:durableId="2073654615">
    <w:abstractNumId w:val="15"/>
  </w:num>
  <w:num w:numId="8" w16cid:durableId="36900655">
    <w:abstractNumId w:val="31"/>
  </w:num>
  <w:num w:numId="9" w16cid:durableId="757874443">
    <w:abstractNumId w:val="2"/>
  </w:num>
  <w:num w:numId="10" w16cid:durableId="141701215">
    <w:abstractNumId w:val="9"/>
  </w:num>
  <w:num w:numId="11" w16cid:durableId="840505738">
    <w:abstractNumId w:val="23"/>
  </w:num>
  <w:num w:numId="12" w16cid:durableId="1367831843">
    <w:abstractNumId w:val="29"/>
  </w:num>
  <w:num w:numId="13" w16cid:durableId="1043289046">
    <w:abstractNumId w:val="1"/>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3"/>
  </w:num>
  <w:num w:numId="30" w16cid:durableId="6374489">
    <w:abstractNumId w:val="25"/>
  </w:num>
  <w:num w:numId="31" w16cid:durableId="1605646661">
    <w:abstractNumId w:val="10"/>
  </w:num>
  <w:num w:numId="32" w16cid:durableId="945889404">
    <w:abstractNumId w:val="5"/>
  </w:num>
  <w:num w:numId="33" w16cid:durableId="634677521">
    <w:abstractNumId w:val="14"/>
  </w:num>
  <w:num w:numId="34" w16cid:durableId="2101563190">
    <w:abstractNumId w:val="34"/>
  </w:num>
  <w:num w:numId="35" w16cid:durableId="185219819">
    <w:abstractNumId w:val="6"/>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4"/>
  </w:num>
  <w:num w:numId="41" w16cid:durableId="28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52B"/>
    <w:rsid w:val="000059F1"/>
    <w:rsid w:val="000067E0"/>
    <w:rsid w:val="000068D6"/>
    <w:rsid w:val="00010DFC"/>
    <w:rsid w:val="000116FF"/>
    <w:rsid w:val="000118AB"/>
    <w:rsid w:val="000139BA"/>
    <w:rsid w:val="00014BC5"/>
    <w:rsid w:val="00014EB7"/>
    <w:rsid w:val="000167A1"/>
    <w:rsid w:val="000179DD"/>
    <w:rsid w:val="00017A8C"/>
    <w:rsid w:val="00017BD2"/>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2E1"/>
    <w:rsid w:val="000A4E3A"/>
    <w:rsid w:val="000A64EA"/>
    <w:rsid w:val="000B0444"/>
    <w:rsid w:val="000B10D6"/>
    <w:rsid w:val="000B195A"/>
    <w:rsid w:val="000B347D"/>
    <w:rsid w:val="000B4102"/>
    <w:rsid w:val="000B4340"/>
    <w:rsid w:val="000B58A8"/>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0C48"/>
    <w:rsid w:val="000D158E"/>
    <w:rsid w:val="000D2B93"/>
    <w:rsid w:val="000D34D1"/>
    <w:rsid w:val="000D35BA"/>
    <w:rsid w:val="000D3776"/>
    <w:rsid w:val="000D5572"/>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9BB"/>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3D16"/>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2D7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073DB"/>
    <w:rsid w:val="002076BA"/>
    <w:rsid w:val="0021183F"/>
    <w:rsid w:val="00211EA9"/>
    <w:rsid w:val="00212430"/>
    <w:rsid w:val="00213907"/>
    <w:rsid w:val="00215683"/>
    <w:rsid w:val="00216444"/>
    <w:rsid w:val="00216BAE"/>
    <w:rsid w:val="00216CD0"/>
    <w:rsid w:val="0021725B"/>
    <w:rsid w:val="002200AD"/>
    <w:rsid w:val="00220228"/>
    <w:rsid w:val="00220676"/>
    <w:rsid w:val="0022075F"/>
    <w:rsid w:val="00221274"/>
    <w:rsid w:val="002236DF"/>
    <w:rsid w:val="00223AB8"/>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0DDC"/>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0F82"/>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2225"/>
    <w:rsid w:val="0031342F"/>
    <w:rsid w:val="00313DC5"/>
    <w:rsid w:val="003157C1"/>
    <w:rsid w:val="003162B5"/>
    <w:rsid w:val="0031655F"/>
    <w:rsid w:val="00317751"/>
    <w:rsid w:val="00320270"/>
    <w:rsid w:val="00320CE4"/>
    <w:rsid w:val="00321146"/>
    <w:rsid w:val="003218F3"/>
    <w:rsid w:val="00322E7E"/>
    <w:rsid w:val="00322EFB"/>
    <w:rsid w:val="00323ABD"/>
    <w:rsid w:val="00323CC3"/>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137"/>
    <w:rsid w:val="003436B8"/>
    <w:rsid w:val="00344136"/>
    <w:rsid w:val="00346AF7"/>
    <w:rsid w:val="0035041E"/>
    <w:rsid w:val="00351DD1"/>
    <w:rsid w:val="00351F61"/>
    <w:rsid w:val="0035287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D0A"/>
    <w:rsid w:val="00464E39"/>
    <w:rsid w:val="004666DC"/>
    <w:rsid w:val="0047021B"/>
    <w:rsid w:val="0047270E"/>
    <w:rsid w:val="0047286B"/>
    <w:rsid w:val="004728A9"/>
    <w:rsid w:val="00473770"/>
    <w:rsid w:val="0047403E"/>
    <w:rsid w:val="00474956"/>
    <w:rsid w:val="00474BBA"/>
    <w:rsid w:val="00474F6F"/>
    <w:rsid w:val="00475F57"/>
    <w:rsid w:val="004765C8"/>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F04"/>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D706F"/>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3F49"/>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72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582"/>
    <w:rsid w:val="005F6DA4"/>
    <w:rsid w:val="005F7573"/>
    <w:rsid w:val="005F77B1"/>
    <w:rsid w:val="00600A3D"/>
    <w:rsid w:val="00601649"/>
    <w:rsid w:val="00601843"/>
    <w:rsid w:val="0060299B"/>
    <w:rsid w:val="00602FDA"/>
    <w:rsid w:val="006041E7"/>
    <w:rsid w:val="0060564D"/>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66"/>
    <w:rsid w:val="006D7336"/>
    <w:rsid w:val="006E08D6"/>
    <w:rsid w:val="006E0E97"/>
    <w:rsid w:val="006E1A7D"/>
    <w:rsid w:val="006E27A9"/>
    <w:rsid w:val="006E433C"/>
    <w:rsid w:val="006E4C7A"/>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4AD"/>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709"/>
    <w:rsid w:val="00750B18"/>
    <w:rsid w:val="00752D7F"/>
    <w:rsid w:val="0075460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1D6"/>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4E39"/>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2B0"/>
    <w:rsid w:val="009055EA"/>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12CB"/>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6BA3"/>
    <w:rsid w:val="00A070F3"/>
    <w:rsid w:val="00A073CA"/>
    <w:rsid w:val="00A07820"/>
    <w:rsid w:val="00A07E6B"/>
    <w:rsid w:val="00A11FEB"/>
    <w:rsid w:val="00A1214C"/>
    <w:rsid w:val="00A1262A"/>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0B3"/>
    <w:rsid w:val="00A36760"/>
    <w:rsid w:val="00A40BF0"/>
    <w:rsid w:val="00A40FAA"/>
    <w:rsid w:val="00A41693"/>
    <w:rsid w:val="00A4170B"/>
    <w:rsid w:val="00A418C0"/>
    <w:rsid w:val="00A4368C"/>
    <w:rsid w:val="00A43A21"/>
    <w:rsid w:val="00A443EF"/>
    <w:rsid w:val="00A44C38"/>
    <w:rsid w:val="00A47713"/>
    <w:rsid w:val="00A47C33"/>
    <w:rsid w:val="00A50381"/>
    <w:rsid w:val="00A50F23"/>
    <w:rsid w:val="00A51B34"/>
    <w:rsid w:val="00A5248D"/>
    <w:rsid w:val="00A53EB3"/>
    <w:rsid w:val="00A55665"/>
    <w:rsid w:val="00A55E60"/>
    <w:rsid w:val="00A56CF7"/>
    <w:rsid w:val="00A571E5"/>
    <w:rsid w:val="00A57DF5"/>
    <w:rsid w:val="00A60829"/>
    <w:rsid w:val="00A60C50"/>
    <w:rsid w:val="00A6130D"/>
    <w:rsid w:val="00A622B6"/>
    <w:rsid w:val="00A627CA"/>
    <w:rsid w:val="00A64B63"/>
    <w:rsid w:val="00A64D06"/>
    <w:rsid w:val="00A64E9B"/>
    <w:rsid w:val="00A65B34"/>
    <w:rsid w:val="00A66172"/>
    <w:rsid w:val="00A67835"/>
    <w:rsid w:val="00A70D2D"/>
    <w:rsid w:val="00A713D5"/>
    <w:rsid w:val="00A71EF5"/>
    <w:rsid w:val="00A7291C"/>
    <w:rsid w:val="00A733A3"/>
    <w:rsid w:val="00A74DBF"/>
    <w:rsid w:val="00A75013"/>
    <w:rsid w:val="00A7692D"/>
    <w:rsid w:val="00A81190"/>
    <w:rsid w:val="00A81DEC"/>
    <w:rsid w:val="00A82D62"/>
    <w:rsid w:val="00A82FAB"/>
    <w:rsid w:val="00A83880"/>
    <w:rsid w:val="00A849E6"/>
    <w:rsid w:val="00A84E20"/>
    <w:rsid w:val="00A850D7"/>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6A2"/>
    <w:rsid w:val="00B43FBB"/>
    <w:rsid w:val="00B4591F"/>
    <w:rsid w:val="00B45CE9"/>
    <w:rsid w:val="00B46593"/>
    <w:rsid w:val="00B46B81"/>
    <w:rsid w:val="00B47E17"/>
    <w:rsid w:val="00B5062A"/>
    <w:rsid w:val="00B5361E"/>
    <w:rsid w:val="00B53907"/>
    <w:rsid w:val="00B5405D"/>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599A"/>
    <w:rsid w:val="00C16024"/>
    <w:rsid w:val="00C1654E"/>
    <w:rsid w:val="00C17706"/>
    <w:rsid w:val="00C17720"/>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0BD4"/>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64FF"/>
    <w:rsid w:val="00CF71E4"/>
    <w:rsid w:val="00D00C26"/>
    <w:rsid w:val="00D023F0"/>
    <w:rsid w:val="00D02830"/>
    <w:rsid w:val="00D02F1A"/>
    <w:rsid w:val="00D04555"/>
    <w:rsid w:val="00D06510"/>
    <w:rsid w:val="00D06806"/>
    <w:rsid w:val="00D07731"/>
    <w:rsid w:val="00D07A6D"/>
    <w:rsid w:val="00D12193"/>
    <w:rsid w:val="00D12C50"/>
    <w:rsid w:val="00D13039"/>
    <w:rsid w:val="00D130E5"/>
    <w:rsid w:val="00D134AE"/>
    <w:rsid w:val="00D13CE9"/>
    <w:rsid w:val="00D1458C"/>
    <w:rsid w:val="00D14C0A"/>
    <w:rsid w:val="00D14EDA"/>
    <w:rsid w:val="00D15C94"/>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33D7"/>
    <w:rsid w:val="00D545B8"/>
    <w:rsid w:val="00D547A3"/>
    <w:rsid w:val="00D54924"/>
    <w:rsid w:val="00D557C7"/>
    <w:rsid w:val="00D569B4"/>
    <w:rsid w:val="00D57517"/>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34E"/>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392C"/>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5318452">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27944886">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502820">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3110009">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118868">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77621601">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3535826">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tainies/i-karderina-the-goldfinch" TargetMode="External"/><Relationship Id="rId4" Type="http://schemas.openxmlformats.org/officeDocument/2006/relationships/settings" Target="settings.xml"/><Relationship Id="rId9" Type="http://schemas.openxmlformats.org/officeDocument/2006/relationships/hyperlink" Target="https://youtu.be/2YYA22iZTX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205</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231</cp:revision>
  <cp:lastPrinted>2022-11-01T14:34:00Z</cp:lastPrinted>
  <dcterms:created xsi:type="dcterms:W3CDTF">2022-11-01T14:36:00Z</dcterms:created>
  <dcterms:modified xsi:type="dcterms:W3CDTF">2024-04-02T09:45:00Z</dcterms:modified>
</cp:coreProperties>
</file>