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40" w14:textId="77777777" w:rsidR="00F306B2" w:rsidRDefault="00F306B2" w:rsidP="00F306B2">
      <w:pPr>
        <w:spacing w:after="0" w:line="240" w:lineRule="auto"/>
        <w:rPr>
          <w:color w:val="404040" w:themeColor="text1" w:themeTint="BF"/>
        </w:rPr>
      </w:pPr>
    </w:p>
    <w:p w14:paraId="1EF14BF7" w14:textId="77777777" w:rsidR="00F306B2" w:rsidRDefault="00F306B2" w:rsidP="00F306B2">
      <w:pPr>
        <w:spacing w:after="0" w:line="240" w:lineRule="auto"/>
        <w:rPr>
          <w:color w:val="404040" w:themeColor="text1" w:themeTint="B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854630" wp14:editId="63E26352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2" name="Picture 2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p w14:paraId="29FC03EB" w14:textId="53AF5C31" w:rsidR="00F306B2" w:rsidRPr="00AB1AB3" w:rsidRDefault="00F359C7" w:rsidP="00F306B2">
      <w:pPr>
        <w:spacing w:after="0" w:line="240" w:lineRule="auto"/>
        <w:ind w:left="6480" w:firstLine="720"/>
        <w:rPr>
          <w:b/>
          <w:color w:val="404040" w:themeColor="text1" w:themeTint="BF"/>
          <w:sz w:val="26"/>
          <w:szCs w:val="26"/>
        </w:rPr>
      </w:pPr>
      <w:r>
        <w:rPr>
          <w:b/>
          <w:color w:val="404040" w:themeColor="text1" w:themeTint="BF"/>
          <w:sz w:val="26"/>
          <w:szCs w:val="26"/>
        </w:rPr>
        <w:t>26</w:t>
      </w:r>
      <w:r w:rsidR="00F306B2" w:rsidRPr="00431E0A">
        <w:rPr>
          <w:b/>
          <w:color w:val="404040" w:themeColor="text1" w:themeTint="BF"/>
          <w:sz w:val="26"/>
          <w:szCs w:val="26"/>
        </w:rPr>
        <w:t>.</w:t>
      </w:r>
      <w:r w:rsidR="00F306B2" w:rsidRPr="00381A55">
        <w:rPr>
          <w:b/>
          <w:color w:val="404040" w:themeColor="text1" w:themeTint="BF"/>
          <w:sz w:val="26"/>
          <w:szCs w:val="26"/>
        </w:rPr>
        <w:t>1</w:t>
      </w:r>
      <w:r w:rsidR="00391273">
        <w:rPr>
          <w:b/>
          <w:color w:val="404040" w:themeColor="text1" w:themeTint="BF"/>
          <w:sz w:val="26"/>
          <w:szCs w:val="26"/>
        </w:rPr>
        <w:t>1</w:t>
      </w:r>
      <w:r w:rsidR="00F306B2" w:rsidRPr="00381A55">
        <w:rPr>
          <w:b/>
          <w:color w:val="404040" w:themeColor="text1" w:themeTint="BF"/>
          <w:sz w:val="26"/>
          <w:szCs w:val="26"/>
        </w:rPr>
        <w:t>.2</w:t>
      </w:r>
      <w:r w:rsidR="00F306B2" w:rsidRPr="00AB1AB3">
        <w:rPr>
          <w:b/>
          <w:color w:val="404040" w:themeColor="text1" w:themeTint="BF"/>
          <w:sz w:val="26"/>
          <w:szCs w:val="26"/>
        </w:rPr>
        <w:t>2</w:t>
      </w:r>
    </w:p>
    <w:p w14:paraId="442F2942" w14:textId="77777777" w:rsidR="00F306B2" w:rsidRPr="0055323F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04EAF7A" w14:textId="77777777" w:rsidR="00F306B2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5AEC7BE" w14:textId="77777777" w:rsidR="00F306B2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D31977E" w14:textId="77777777" w:rsidR="00F306B2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28DA3F3" w14:textId="77777777" w:rsidR="00F306B2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ED77FB0" w14:textId="77777777" w:rsidR="00F306B2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C4A57AE" w14:textId="77777777" w:rsidR="00F306B2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B1298C2" w14:textId="77777777" w:rsidR="00F306B2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37B2F8D" w14:textId="77777777" w:rsidR="00F306B2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7DC35B3" w14:textId="77777777" w:rsidR="00F306B2" w:rsidRDefault="00F306B2" w:rsidP="00F306B2">
      <w:pPr>
        <w:spacing w:after="0" w:line="240" w:lineRule="auto"/>
        <w:rPr>
          <w:b/>
          <w:sz w:val="32"/>
          <w:szCs w:val="32"/>
          <w:u w:val="single"/>
        </w:rPr>
      </w:pPr>
    </w:p>
    <w:p w14:paraId="3604E912" w14:textId="77777777" w:rsidR="00F306B2" w:rsidRDefault="00F306B2" w:rsidP="00F306B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2057BD2E" w14:textId="1D1D8EAA" w:rsidR="00F306B2" w:rsidRPr="00F306B2" w:rsidRDefault="00F306B2" w:rsidP="00F306B2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54373">
        <w:rPr>
          <w:b/>
          <w:sz w:val="32"/>
          <w:szCs w:val="32"/>
          <w:u w:val="single"/>
        </w:rPr>
        <w:t xml:space="preserve">Σάββατο </w:t>
      </w:r>
      <w:r w:rsidR="00F359C7">
        <w:rPr>
          <w:b/>
          <w:sz w:val="32"/>
          <w:szCs w:val="32"/>
          <w:u w:val="single"/>
        </w:rPr>
        <w:t>26</w:t>
      </w:r>
      <w:r w:rsidRPr="00654373">
        <w:rPr>
          <w:b/>
          <w:sz w:val="32"/>
          <w:szCs w:val="32"/>
          <w:u w:val="single"/>
        </w:rPr>
        <w:t>.1</w:t>
      </w:r>
      <w:r w:rsidR="00391273">
        <w:rPr>
          <w:b/>
          <w:sz w:val="32"/>
          <w:szCs w:val="32"/>
          <w:u w:val="single"/>
        </w:rPr>
        <w:t>1</w:t>
      </w:r>
      <w:r w:rsidRPr="00654373">
        <w:rPr>
          <w:b/>
          <w:sz w:val="32"/>
          <w:szCs w:val="32"/>
          <w:u w:val="single"/>
        </w:rPr>
        <w:t>.2</w:t>
      </w:r>
      <w:r w:rsidRPr="00AB1AB3">
        <w:rPr>
          <w:b/>
          <w:sz w:val="32"/>
          <w:szCs w:val="32"/>
          <w:u w:val="single"/>
        </w:rPr>
        <w:t>2</w:t>
      </w:r>
      <w:r w:rsidRPr="00654373">
        <w:rPr>
          <w:b/>
          <w:sz w:val="32"/>
          <w:szCs w:val="32"/>
          <w:u w:val="single"/>
        </w:rPr>
        <w:t xml:space="preserve"> στις 1</w:t>
      </w:r>
      <w:r w:rsidRPr="00AB1AB3">
        <w:rPr>
          <w:b/>
          <w:sz w:val="32"/>
          <w:szCs w:val="32"/>
          <w:u w:val="single"/>
        </w:rPr>
        <w:t>2</w:t>
      </w:r>
      <w:r w:rsidRPr="00654373">
        <w:rPr>
          <w:b/>
          <w:sz w:val="32"/>
          <w:szCs w:val="32"/>
          <w:u w:val="single"/>
        </w:rPr>
        <w:t>:</w:t>
      </w:r>
      <w:r w:rsidRPr="00AB1AB3">
        <w:rPr>
          <w:b/>
          <w:sz w:val="32"/>
          <w:szCs w:val="32"/>
          <w:u w:val="single"/>
        </w:rPr>
        <w:t>5</w:t>
      </w:r>
      <w:r w:rsidRPr="00654373">
        <w:rPr>
          <w:b/>
          <w:sz w:val="32"/>
          <w:szCs w:val="32"/>
          <w:u w:val="single"/>
        </w:rPr>
        <w:t>0</w:t>
      </w:r>
    </w:p>
    <w:p w14:paraId="61014408" w14:textId="77777777" w:rsidR="00F306B2" w:rsidRPr="00654373" w:rsidRDefault="00F306B2" w:rsidP="00F306B2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8"/>
          <w:szCs w:val="28"/>
          <w:u w:val="single"/>
        </w:rPr>
      </w:pPr>
      <w:r w:rsidRPr="00654373">
        <w:rPr>
          <w:b/>
          <w:sz w:val="28"/>
          <w:szCs w:val="28"/>
        </w:rPr>
        <w:t>Κάθε Σάββατο</w:t>
      </w:r>
      <w:r>
        <w:rPr>
          <w:b/>
          <w:sz w:val="28"/>
          <w:szCs w:val="28"/>
        </w:rPr>
        <w:t xml:space="preserve"> στις 1</w:t>
      </w:r>
      <w:r w:rsidRPr="00AB1AB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Pr="00AB1A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</w:p>
    <w:p w14:paraId="6A3063A4" w14:textId="77777777" w:rsidR="00F359C7" w:rsidRDefault="00F359C7" w:rsidP="00F359C7">
      <w:pPr>
        <w:rPr>
          <w:rFonts w:ascii="Times New Roman" w:hAnsi="Times New Roman" w:cs="Times New Roman"/>
          <w:sz w:val="28"/>
          <w:szCs w:val="28"/>
        </w:rPr>
      </w:pPr>
    </w:p>
    <w:p w14:paraId="6EDDBAE0" w14:textId="16A59ACD" w:rsidR="00F359C7" w:rsidRP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359C7">
        <w:rPr>
          <w:rFonts w:cstheme="minorHAnsi"/>
          <w:sz w:val="26"/>
          <w:szCs w:val="26"/>
        </w:rPr>
        <w:t>Στο «</w:t>
      </w:r>
      <w:proofErr w:type="spellStart"/>
      <w:r w:rsidRPr="00F359C7">
        <w:rPr>
          <w:rFonts w:cstheme="minorHAnsi"/>
          <w:b/>
          <w:bCs/>
          <w:sz w:val="26"/>
          <w:szCs w:val="26"/>
        </w:rPr>
        <w:t>Stars</w:t>
      </w:r>
      <w:proofErr w:type="spellEnd"/>
      <w:r w:rsidRPr="00F359C7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F359C7">
        <w:rPr>
          <w:rFonts w:cstheme="minorHAnsi"/>
          <w:b/>
          <w:bCs/>
          <w:sz w:val="26"/>
          <w:szCs w:val="26"/>
        </w:rPr>
        <w:t>System</w:t>
      </w:r>
      <w:proofErr w:type="spellEnd"/>
      <w:r w:rsidRPr="00F359C7">
        <w:rPr>
          <w:rFonts w:cstheme="minorHAnsi"/>
          <w:sz w:val="26"/>
          <w:szCs w:val="26"/>
        </w:rPr>
        <w:t xml:space="preserve">» το </w:t>
      </w:r>
      <w:r w:rsidRPr="00F359C7">
        <w:rPr>
          <w:rFonts w:cstheme="minorHAnsi"/>
          <w:b/>
          <w:bCs/>
          <w:sz w:val="26"/>
          <w:szCs w:val="26"/>
        </w:rPr>
        <w:t>Σάββατο 26 Νοεμβρίου</w:t>
      </w:r>
      <w:r w:rsidRPr="00F359C7">
        <w:rPr>
          <w:rFonts w:cstheme="minorHAnsi"/>
          <w:sz w:val="26"/>
          <w:szCs w:val="26"/>
        </w:rPr>
        <w:t xml:space="preserve"> στις </w:t>
      </w:r>
      <w:r w:rsidRPr="00F359C7">
        <w:rPr>
          <w:rFonts w:cstheme="minorHAnsi"/>
          <w:b/>
          <w:bCs/>
          <w:sz w:val="26"/>
          <w:szCs w:val="26"/>
        </w:rPr>
        <w:t>12:50</w:t>
      </w:r>
      <w:r w:rsidRPr="00F359C7">
        <w:rPr>
          <w:rFonts w:cstheme="minorHAnsi"/>
          <w:sz w:val="26"/>
          <w:szCs w:val="26"/>
        </w:rPr>
        <w:t xml:space="preserve">, η </w:t>
      </w:r>
      <w:proofErr w:type="spellStart"/>
      <w:r w:rsidRPr="00F359C7">
        <w:rPr>
          <w:rFonts w:cstheme="minorHAnsi"/>
          <w:b/>
          <w:bCs/>
          <w:sz w:val="26"/>
          <w:szCs w:val="26"/>
        </w:rPr>
        <w:t>Άση</w:t>
      </w:r>
      <w:proofErr w:type="spellEnd"/>
      <w:r w:rsidRPr="00F359C7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F359C7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Pr="00F359C7">
        <w:rPr>
          <w:rFonts w:cstheme="minorHAnsi"/>
          <w:sz w:val="26"/>
          <w:szCs w:val="26"/>
        </w:rPr>
        <w:t xml:space="preserve"> θα αναλύσει τις πλανητικές αλλαγές και πώς αυτές θα επηρεάσουν θετικά τους 12 εκπροσώπους του ζωδιακού κύκλου. </w:t>
      </w:r>
    </w:p>
    <w:p w14:paraId="63107AFA" w14:textId="77777777" w:rsid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B5715DD" w14:textId="6E2949BA" w:rsidR="00F359C7" w:rsidRP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359C7">
        <w:rPr>
          <w:rFonts w:cstheme="minorHAnsi"/>
          <w:sz w:val="26"/>
          <w:szCs w:val="26"/>
        </w:rPr>
        <w:t xml:space="preserve">Ο ευεργέτης πλανήτης της αστρολογίας, ο Δίας, επιστρέφει σε ορθή πορεία στο ζώδιο των Ιχθύων και βοηθά να κάνουμε τα όνειρα μας πραγματικότητα. Τα θετικά νέα όμως δεν σταματούν εδώ, η </w:t>
      </w:r>
      <w:proofErr w:type="spellStart"/>
      <w:r w:rsidRPr="00F359C7">
        <w:rPr>
          <w:rFonts w:cstheme="minorHAnsi"/>
          <w:sz w:val="26"/>
          <w:szCs w:val="26"/>
        </w:rPr>
        <w:t>Άση</w:t>
      </w:r>
      <w:proofErr w:type="spellEnd"/>
      <w:r w:rsidRPr="00F359C7">
        <w:rPr>
          <w:rFonts w:cstheme="minorHAnsi"/>
          <w:sz w:val="26"/>
          <w:szCs w:val="26"/>
        </w:rPr>
        <w:t xml:space="preserve"> θα αναφερθεί και στους τυχερούς του Δεκεμβρίου, καθώς ο Ερμής και η Αφροδίτη</w:t>
      </w:r>
      <w:r>
        <w:rPr>
          <w:rFonts w:cstheme="minorHAnsi"/>
          <w:sz w:val="26"/>
          <w:szCs w:val="26"/>
        </w:rPr>
        <w:t>,</w:t>
      </w:r>
      <w:r w:rsidRPr="00F359C7">
        <w:rPr>
          <w:rFonts w:cstheme="minorHAnsi"/>
          <w:sz w:val="26"/>
          <w:szCs w:val="26"/>
        </w:rPr>
        <w:t xml:space="preserve"> που θα προχωρήσουν στον Αιγόκερω</w:t>
      </w:r>
      <w:r>
        <w:rPr>
          <w:rFonts w:cstheme="minorHAnsi"/>
          <w:sz w:val="26"/>
          <w:szCs w:val="26"/>
        </w:rPr>
        <w:t>,</w:t>
      </w:r>
      <w:r w:rsidRPr="00F359C7">
        <w:rPr>
          <w:rFonts w:cstheme="minorHAnsi"/>
          <w:sz w:val="26"/>
          <w:szCs w:val="26"/>
        </w:rPr>
        <w:t xml:space="preserve"> επιφυλάσσουν θετικές εκπλήξεις για τα οικονομικά και τα ερωτικά μας.</w:t>
      </w:r>
    </w:p>
    <w:p w14:paraId="76312281" w14:textId="77777777" w:rsid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23C9AF5" w14:textId="77777777" w:rsid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359C7">
        <w:rPr>
          <w:rFonts w:cstheme="minorHAnsi"/>
          <w:sz w:val="26"/>
          <w:szCs w:val="26"/>
        </w:rPr>
        <w:t xml:space="preserve">Ποιοι θα έχουν ευκαιρίες για σταθερές σχέσεις; </w:t>
      </w:r>
    </w:p>
    <w:p w14:paraId="6AAAA319" w14:textId="77777777" w:rsid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359C7">
        <w:rPr>
          <w:rFonts w:cstheme="minorHAnsi"/>
          <w:sz w:val="26"/>
          <w:szCs w:val="26"/>
        </w:rPr>
        <w:t xml:space="preserve">Ποιοι θα μπορέσουν να υλοποιήσουν τα σχέδια τους; </w:t>
      </w:r>
    </w:p>
    <w:p w14:paraId="66EEAE1A" w14:textId="5A117461" w:rsidR="00F359C7" w:rsidRP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359C7">
        <w:rPr>
          <w:rFonts w:cstheme="minorHAnsi"/>
          <w:sz w:val="26"/>
          <w:szCs w:val="26"/>
        </w:rPr>
        <w:t xml:space="preserve">Ποιοι πρέπει να περιμένουν περισσότερη τύχη τον Δεκέμβριο σε ερωτικά, επαγγελματικά και οικονομικά; </w:t>
      </w:r>
    </w:p>
    <w:p w14:paraId="423D12AF" w14:textId="77777777" w:rsid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F665D3" w14:textId="77777777" w:rsid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359C7">
        <w:rPr>
          <w:rFonts w:cstheme="minorHAnsi"/>
          <w:sz w:val="26"/>
          <w:szCs w:val="26"/>
        </w:rPr>
        <w:t xml:space="preserve">Ακόμη, </w:t>
      </w:r>
      <w:r>
        <w:rPr>
          <w:rFonts w:cstheme="minorHAnsi"/>
          <w:sz w:val="26"/>
          <w:szCs w:val="26"/>
        </w:rPr>
        <w:t xml:space="preserve">θα </w:t>
      </w:r>
      <w:r w:rsidRPr="00F359C7">
        <w:rPr>
          <w:rFonts w:cstheme="minorHAnsi"/>
          <w:sz w:val="26"/>
          <w:szCs w:val="26"/>
        </w:rPr>
        <w:t xml:space="preserve">μάθετε </w:t>
      </w:r>
      <w:r>
        <w:rPr>
          <w:rFonts w:cstheme="minorHAnsi"/>
          <w:sz w:val="26"/>
          <w:szCs w:val="26"/>
        </w:rPr>
        <w:t xml:space="preserve">αν </w:t>
      </w:r>
      <w:r w:rsidRPr="00F359C7">
        <w:rPr>
          <w:rFonts w:cstheme="minorHAnsi"/>
          <w:sz w:val="26"/>
          <w:szCs w:val="26"/>
        </w:rPr>
        <w:t xml:space="preserve">έχετε πλανήτες σε </w:t>
      </w:r>
      <w:proofErr w:type="spellStart"/>
      <w:r w:rsidRPr="00F359C7">
        <w:rPr>
          <w:rFonts w:cstheme="minorHAnsi"/>
          <w:sz w:val="26"/>
          <w:szCs w:val="26"/>
        </w:rPr>
        <w:t>καρμικές</w:t>
      </w:r>
      <w:proofErr w:type="spellEnd"/>
      <w:r w:rsidRPr="00F359C7">
        <w:rPr>
          <w:rFonts w:cstheme="minorHAnsi"/>
          <w:sz w:val="26"/>
          <w:szCs w:val="26"/>
        </w:rPr>
        <w:t xml:space="preserve"> και κρίσιμες μοίρες στο ωροσκόπιο σας αλλά και σε ποιο ζώδιο και οίκο έχετε τον Δία στον χάρτη σας και τι σημαίνει για την τύχη στη ζωή </w:t>
      </w:r>
      <w:r>
        <w:rPr>
          <w:rFonts w:cstheme="minorHAnsi"/>
          <w:sz w:val="26"/>
          <w:szCs w:val="26"/>
        </w:rPr>
        <w:t>σας.</w:t>
      </w:r>
    </w:p>
    <w:p w14:paraId="6D9A0E15" w14:textId="29AB3AAA" w:rsidR="00F359C7" w:rsidRP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359C7">
        <w:rPr>
          <w:rFonts w:cstheme="minorHAnsi"/>
          <w:sz w:val="26"/>
          <w:szCs w:val="26"/>
        </w:rPr>
        <w:t xml:space="preserve"> </w:t>
      </w:r>
    </w:p>
    <w:p w14:paraId="4A1B3862" w14:textId="155CB033" w:rsidR="00F359C7" w:rsidRP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359C7">
        <w:rPr>
          <w:rFonts w:cstheme="minorHAnsi"/>
          <w:sz w:val="26"/>
          <w:szCs w:val="26"/>
        </w:rPr>
        <w:t>Αυτά και άλλα πολλά στο «</w:t>
      </w:r>
      <w:proofErr w:type="spellStart"/>
      <w:r w:rsidRPr="00F359C7">
        <w:rPr>
          <w:rFonts w:cstheme="minorHAnsi"/>
          <w:b/>
          <w:bCs/>
          <w:sz w:val="26"/>
          <w:szCs w:val="26"/>
        </w:rPr>
        <w:t>Stars</w:t>
      </w:r>
      <w:proofErr w:type="spellEnd"/>
      <w:r w:rsidRPr="00F359C7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F359C7">
        <w:rPr>
          <w:rFonts w:cstheme="minorHAnsi"/>
          <w:b/>
          <w:bCs/>
          <w:sz w:val="26"/>
          <w:szCs w:val="26"/>
        </w:rPr>
        <w:t>System</w:t>
      </w:r>
      <w:proofErr w:type="spellEnd"/>
      <w:r w:rsidRPr="00F359C7">
        <w:rPr>
          <w:rFonts w:cstheme="minorHAnsi"/>
          <w:sz w:val="26"/>
          <w:szCs w:val="26"/>
        </w:rPr>
        <w:t xml:space="preserve">» το </w:t>
      </w:r>
      <w:r w:rsidRPr="00F359C7">
        <w:rPr>
          <w:rFonts w:cstheme="minorHAnsi"/>
          <w:b/>
          <w:bCs/>
          <w:sz w:val="26"/>
          <w:szCs w:val="26"/>
        </w:rPr>
        <w:t>Σάββατο 26 Νοεμβρίου</w:t>
      </w:r>
      <w:r w:rsidRPr="00F359C7">
        <w:rPr>
          <w:rFonts w:cstheme="minorHAnsi"/>
          <w:sz w:val="26"/>
          <w:szCs w:val="26"/>
        </w:rPr>
        <w:t xml:space="preserve"> στις </w:t>
      </w:r>
      <w:r w:rsidRPr="00F359C7">
        <w:rPr>
          <w:rFonts w:cstheme="minorHAnsi"/>
          <w:b/>
          <w:bCs/>
          <w:sz w:val="26"/>
          <w:szCs w:val="26"/>
        </w:rPr>
        <w:t>12:50</w:t>
      </w:r>
      <w:r>
        <w:rPr>
          <w:rFonts w:cstheme="minorHAnsi"/>
          <w:b/>
          <w:bCs/>
          <w:sz w:val="26"/>
          <w:szCs w:val="26"/>
        </w:rPr>
        <w:t>!</w:t>
      </w:r>
      <w:r w:rsidRPr="00F359C7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</w:t>
      </w:r>
    </w:p>
    <w:p w14:paraId="114EF214" w14:textId="77777777" w:rsidR="00F359C7" w:rsidRPr="00F359C7" w:rsidRDefault="00F359C7" w:rsidP="00F359C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DA3BF58" w14:textId="77777777" w:rsidR="00904527" w:rsidRPr="006B5224" w:rsidRDefault="00AB2A4E" w:rsidP="00904527">
      <w:pPr>
        <w:shd w:val="clear" w:color="auto" w:fill="FFFFFF"/>
        <w:rPr>
          <w:rFonts w:ascii="Calibri" w:eastAsia="Times New Roman" w:hAnsi="Calibri" w:cs="Calibri"/>
          <w:color w:val="000000"/>
          <w:sz w:val="26"/>
          <w:szCs w:val="26"/>
        </w:rPr>
      </w:pPr>
      <w:r w:rsidRPr="006B5224">
        <w:rPr>
          <w:rFonts w:cs="Times New Roman"/>
          <w:b/>
          <w:sz w:val="26"/>
          <w:szCs w:val="26"/>
          <w:u w:val="single"/>
        </w:rPr>
        <w:t xml:space="preserve">Δείτε εδώ το </w:t>
      </w:r>
      <w:r w:rsidRPr="006B5224">
        <w:rPr>
          <w:rFonts w:cs="Times New Roman"/>
          <w:b/>
          <w:sz w:val="26"/>
          <w:szCs w:val="26"/>
          <w:u w:val="single"/>
          <w:lang w:val="en-US"/>
        </w:rPr>
        <w:t>trailer</w:t>
      </w:r>
      <w:r w:rsidRPr="006B5224">
        <w:rPr>
          <w:rFonts w:cs="Times New Roman"/>
          <w:b/>
          <w:sz w:val="26"/>
          <w:szCs w:val="26"/>
          <w:u w:val="single"/>
        </w:rPr>
        <w:t xml:space="preserve"> της εκπομπής</w:t>
      </w:r>
      <w:r w:rsidRPr="006B5224">
        <w:rPr>
          <w:rFonts w:cs="Times New Roman"/>
          <w:b/>
          <w:sz w:val="26"/>
          <w:szCs w:val="26"/>
        </w:rPr>
        <w:t xml:space="preserve">: </w:t>
      </w:r>
      <w:r w:rsidRPr="006B5224">
        <w:rPr>
          <w:sz w:val="26"/>
          <w:szCs w:val="26"/>
        </w:rPr>
        <w:t xml:space="preserve"> </w:t>
      </w:r>
      <w:hyperlink r:id="rId9" w:tgtFrame="_blank" w:history="1">
        <w:r w:rsidR="00904527" w:rsidRPr="006B5224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https://youtu.be</w:t>
        </w:r>
        <w:r w:rsidR="00904527" w:rsidRPr="006B5224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/</w:t>
        </w:r>
        <w:r w:rsidR="00904527" w:rsidRPr="006B5224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FeGAIR7W5qM</w:t>
        </w:r>
      </w:hyperlink>
    </w:p>
    <w:p w14:paraId="19A9F2B0" w14:textId="7BD20FD5" w:rsidR="00AB2A4E" w:rsidRPr="009C2B3B" w:rsidRDefault="006B5224" w:rsidP="009C2B3B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10" w:tgtFrame="_blank" w:history="1"/>
      <w:r w:rsidR="00AB2A4E" w:rsidRPr="00F359C7">
        <w:rPr>
          <w:rStyle w:val="Hyperlink"/>
          <w:rFonts w:ascii="Calibri" w:eastAsia="Times New Roman" w:hAnsi="Calibri" w:cs="Calibri"/>
          <w:b/>
          <w:bCs/>
          <w:sz w:val="26"/>
          <w:szCs w:val="26"/>
        </w:rPr>
        <w:t xml:space="preserve"> </w:t>
      </w:r>
      <w:hyperlink r:id="rId11" w:tgtFrame="_blank" w:history="1"/>
      <w:r w:rsidR="00F359C7" w:rsidRPr="00F359C7">
        <w:rPr>
          <w:rStyle w:val="Hyperlink"/>
          <w:rFonts w:ascii="Calibri" w:eastAsia="Times New Roman" w:hAnsi="Calibri" w:cs="Calibri"/>
          <w:b/>
          <w:bCs/>
          <w:sz w:val="26"/>
          <w:szCs w:val="26"/>
        </w:rPr>
        <w:t xml:space="preserve"> </w:t>
      </w:r>
    </w:p>
    <w:p w14:paraId="640804F1" w14:textId="77777777" w:rsidR="00AB2A4E" w:rsidRDefault="00AB2A4E" w:rsidP="00AB2A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FABBB8" w14:textId="77777777" w:rsidR="00AB2A4E" w:rsidRDefault="00AB2A4E" w:rsidP="00AB2A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4C301F" w14:textId="77777777" w:rsidR="000A412A" w:rsidRPr="000A412A" w:rsidRDefault="006B5224" w:rsidP="000A41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hyperlink r:id="rId12" w:tgtFrame="_blank" w:history="1"/>
      <w:hyperlink r:id="rId13" w:history="1"/>
      <w:r w:rsidR="000A412A" w:rsidRPr="000A412A">
        <w:rPr>
          <w:b/>
          <w:sz w:val="26"/>
          <w:szCs w:val="26"/>
        </w:rPr>
        <w:t>Παρουσίαση</w:t>
      </w:r>
      <w:r w:rsidR="000A412A" w:rsidRPr="000A412A">
        <w:rPr>
          <w:sz w:val="26"/>
          <w:szCs w:val="26"/>
        </w:rPr>
        <w:t xml:space="preserve">: </w:t>
      </w:r>
      <w:proofErr w:type="spellStart"/>
      <w:r w:rsidR="000A412A" w:rsidRPr="000A412A">
        <w:rPr>
          <w:sz w:val="26"/>
          <w:szCs w:val="26"/>
        </w:rPr>
        <w:t>Άση</w:t>
      </w:r>
      <w:proofErr w:type="spellEnd"/>
      <w:r w:rsidR="000A412A" w:rsidRPr="000A412A">
        <w:rPr>
          <w:sz w:val="26"/>
          <w:szCs w:val="26"/>
        </w:rPr>
        <w:t xml:space="preserve"> </w:t>
      </w:r>
      <w:proofErr w:type="spellStart"/>
      <w:r w:rsidR="000A412A" w:rsidRPr="000A412A">
        <w:rPr>
          <w:sz w:val="26"/>
          <w:szCs w:val="26"/>
        </w:rPr>
        <w:t>Μπήλιου</w:t>
      </w:r>
      <w:proofErr w:type="spellEnd"/>
    </w:p>
    <w:p w14:paraId="4744323D" w14:textId="6EDF0C2C" w:rsidR="00391273" w:rsidRPr="000A412A" w:rsidRDefault="00F306B2" w:rsidP="00767F2E">
      <w:pPr>
        <w:spacing w:after="0" w:line="240" w:lineRule="auto"/>
        <w:jc w:val="both"/>
        <w:rPr>
          <w:sz w:val="26"/>
          <w:szCs w:val="26"/>
        </w:rPr>
      </w:pPr>
      <w:r w:rsidRPr="000A412A">
        <w:rPr>
          <w:b/>
          <w:sz w:val="26"/>
          <w:szCs w:val="26"/>
        </w:rPr>
        <w:t>Παραγωγός:</w:t>
      </w:r>
      <w:r w:rsidRPr="000A412A">
        <w:rPr>
          <w:sz w:val="26"/>
          <w:szCs w:val="26"/>
        </w:rPr>
        <w:t xml:space="preserve"> Νίκος Χριστοφόρου</w:t>
      </w:r>
    </w:p>
    <w:p w14:paraId="5979E68F" w14:textId="780A895A" w:rsidR="00F306B2" w:rsidRPr="000A412A" w:rsidRDefault="00F306B2" w:rsidP="00767F2E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0A412A">
        <w:rPr>
          <w:b/>
          <w:sz w:val="26"/>
          <w:szCs w:val="26"/>
          <w:lang w:val="en-US"/>
        </w:rPr>
        <w:t>Head of Productions:</w:t>
      </w:r>
      <w:r w:rsidRPr="000A412A">
        <w:rPr>
          <w:sz w:val="26"/>
          <w:szCs w:val="26"/>
          <w:lang w:val="en-US"/>
        </w:rPr>
        <w:t xml:space="preserve"> </w:t>
      </w:r>
      <w:r w:rsidRPr="000A412A">
        <w:rPr>
          <w:sz w:val="26"/>
          <w:szCs w:val="26"/>
        </w:rPr>
        <w:t>Σάββας</w:t>
      </w:r>
      <w:r w:rsidRPr="000A412A">
        <w:rPr>
          <w:sz w:val="26"/>
          <w:szCs w:val="26"/>
          <w:lang w:val="en-US"/>
        </w:rPr>
        <w:t xml:space="preserve"> </w:t>
      </w:r>
      <w:proofErr w:type="spellStart"/>
      <w:r w:rsidRPr="000A412A">
        <w:rPr>
          <w:sz w:val="26"/>
          <w:szCs w:val="26"/>
        </w:rPr>
        <w:t>Βέλλας</w:t>
      </w:r>
      <w:proofErr w:type="spellEnd"/>
    </w:p>
    <w:p w14:paraId="348EE12E" w14:textId="77777777" w:rsidR="00F306B2" w:rsidRPr="000A412A" w:rsidRDefault="00F306B2" w:rsidP="00767F2E">
      <w:pPr>
        <w:spacing w:after="0" w:line="240" w:lineRule="auto"/>
        <w:jc w:val="both"/>
        <w:rPr>
          <w:sz w:val="26"/>
          <w:szCs w:val="26"/>
          <w:lang w:val="en-US"/>
        </w:rPr>
      </w:pPr>
      <w:r w:rsidRPr="000A412A">
        <w:rPr>
          <w:b/>
          <w:sz w:val="26"/>
          <w:szCs w:val="26"/>
          <w:lang w:val="en-US"/>
        </w:rPr>
        <w:t>Executive Producer:</w:t>
      </w:r>
      <w:r w:rsidRPr="000A412A">
        <w:rPr>
          <w:sz w:val="26"/>
          <w:szCs w:val="26"/>
          <w:lang w:val="en-US"/>
        </w:rPr>
        <w:t xml:space="preserve"> </w:t>
      </w:r>
      <w:proofErr w:type="spellStart"/>
      <w:r w:rsidRPr="000A412A">
        <w:rPr>
          <w:sz w:val="26"/>
          <w:szCs w:val="26"/>
        </w:rPr>
        <w:t>Πέγκυ</w:t>
      </w:r>
      <w:proofErr w:type="spellEnd"/>
      <w:r w:rsidRPr="000A412A">
        <w:rPr>
          <w:sz w:val="26"/>
          <w:szCs w:val="26"/>
          <w:lang w:val="en-US"/>
        </w:rPr>
        <w:t xml:space="preserve"> </w:t>
      </w:r>
      <w:proofErr w:type="spellStart"/>
      <w:r w:rsidRPr="000A412A">
        <w:rPr>
          <w:sz w:val="26"/>
          <w:szCs w:val="26"/>
        </w:rPr>
        <w:t>Χόλη</w:t>
      </w:r>
      <w:proofErr w:type="spellEnd"/>
      <w:r w:rsidRPr="000A412A">
        <w:rPr>
          <w:sz w:val="26"/>
          <w:szCs w:val="26"/>
          <w:lang w:val="en-US"/>
        </w:rPr>
        <w:t xml:space="preserve"> </w:t>
      </w:r>
    </w:p>
    <w:p w14:paraId="68616465" w14:textId="77777777" w:rsidR="00F306B2" w:rsidRPr="000A412A" w:rsidRDefault="00F306B2" w:rsidP="00767F2E">
      <w:pPr>
        <w:spacing w:after="0" w:line="240" w:lineRule="auto"/>
        <w:jc w:val="both"/>
        <w:rPr>
          <w:sz w:val="26"/>
          <w:szCs w:val="26"/>
        </w:rPr>
      </w:pPr>
      <w:r w:rsidRPr="000A412A">
        <w:rPr>
          <w:b/>
          <w:sz w:val="26"/>
          <w:szCs w:val="26"/>
        </w:rPr>
        <w:t>Οργάνωση Παραγωγής</w:t>
      </w:r>
      <w:r w:rsidRPr="000A412A">
        <w:rPr>
          <w:sz w:val="26"/>
          <w:szCs w:val="26"/>
        </w:rPr>
        <w:t xml:space="preserve">: </w:t>
      </w:r>
      <w:proofErr w:type="spellStart"/>
      <w:r w:rsidRPr="000A412A">
        <w:rPr>
          <w:sz w:val="26"/>
          <w:szCs w:val="26"/>
        </w:rPr>
        <w:t>Τόνια</w:t>
      </w:r>
      <w:proofErr w:type="spellEnd"/>
      <w:r w:rsidRPr="000A412A">
        <w:rPr>
          <w:sz w:val="26"/>
          <w:szCs w:val="26"/>
        </w:rPr>
        <w:t xml:space="preserve"> </w:t>
      </w:r>
      <w:proofErr w:type="spellStart"/>
      <w:r w:rsidRPr="000A412A">
        <w:rPr>
          <w:sz w:val="26"/>
          <w:szCs w:val="26"/>
        </w:rPr>
        <w:t>Σαγιάκου</w:t>
      </w:r>
      <w:proofErr w:type="spellEnd"/>
    </w:p>
    <w:p w14:paraId="7B5569DA" w14:textId="77777777" w:rsidR="00F306B2" w:rsidRPr="000A412A" w:rsidRDefault="00F306B2" w:rsidP="00767F2E">
      <w:pPr>
        <w:spacing w:after="0" w:line="240" w:lineRule="auto"/>
        <w:jc w:val="both"/>
        <w:rPr>
          <w:b/>
          <w:sz w:val="26"/>
          <w:szCs w:val="26"/>
        </w:rPr>
      </w:pPr>
      <w:r w:rsidRPr="000A412A">
        <w:rPr>
          <w:b/>
          <w:sz w:val="26"/>
          <w:szCs w:val="26"/>
        </w:rPr>
        <w:t>Δ/</w:t>
      </w:r>
      <w:proofErr w:type="spellStart"/>
      <w:r w:rsidRPr="000A412A">
        <w:rPr>
          <w:b/>
          <w:sz w:val="26"/>
          <w:szCs w:val="26"/>
        </w:rPr>
        <w:t>νση</w:t>
      </w:r>
      <w:proofErr w:type="spellEnd"/>
      <w:r w:rsidRPr="000A412A">
        <w:rPr>
          <w:b/>
          <w:sz w:val="26"/>
          <w:szCs w:val="26"/>
        </w:rPr>
        <w:t xml:space="preserve"> Παραγωγής: </w:t>
      </w:r>
      <w:r w:rsidRPr="000A412A">
        <w:rPr>
          <w:sz w:val="26"/>
          <w:szCs w:val="26"/>
        </w:rPr>
        <w:t>Νίκος Βλάχος</w:t>
      </w:r>
    </w:p>
    <w:p w14:paraId="16CAD75E" w14:textId="77777777" w:rsidR="00F306B2" w:rsidRPr="000A412A" w:rsidRDefault="00F306B2" w:rsidP="00767F2E">
      <w:pPr>
        <w:spacing w:after="0" w:line="240" w:lineRule="auto"/>
        <w:jc w:val="both"/>
        <w:rPr>
          <w:sz w:val="26"/>
          <w:szCs w:val="26"/>
        </w:rPr>
      </w:pPr>
      <w:r w:rsidRPr="000A412A">
        <w:rPr>
          <w:b/>
          <w:sz w:val="26"/>
          <w:szCs w:val="26"/>
        </w:rPr>
        <w:t>Δ/</w:t>
      </w:r>
      <w:proofErr w:type="spellStart"/>
      <w:r w:rsidRPr="000A412A">
        <w:rPr>
          <w:b/>
          <w:sz w:val="26"/>
          <w:szCs w:val="26"/>
        </w:rPr>
        <w:t>νση</w:t>
      </w:r>
      <w:proofErr w:type="spellEnd"/>
      <w:r w:rsidRPr="000A412A">
        <w:rPr>
          <w:b/>
          <w:sz w:val="26"/>
          <w:szCs w:val="26"/>
        </w:rPr>
        <w:t xml:space="preserve"> Φωτογραφίας:</w:t>
      </w:r>
      <w:r w:rsidRPr="000A412A">
        <w:rPr>
          <w:sz w:val="26"/>
          <w:szCs w:val="26"/>
        </w:rPr>
        <w:t xml:space="preserve"> Γιώργος Μιχελής</w:t>
      </w:r>
    </w:p>
    <w:p w14:paraId="7EB4FEB2" w14:textId="77777777" w:rsidR="00F306B2" w:rsidRPr="000A412A" w:rsidRDefault="00F306B2" w:rsidP="00767F2E">
      <w:pPr>
        <w:spacing w:after="0" w:line="240" w:lineRule="auto"/>
        <w:jc w:val="both"/>
        <w:rPr>
          <w:sz w:val="26"/>
          <w:szCs w:val="26"/>
        </w:rPr>
      </w:pPr>
      <w:r w:rsidRPr="000A412A">
        <w:rPr>
          <w:b/>
          <w:sz w:val="26"/>
          <w:szCs w:val="26"/>
        </w:rPr>
        <w:t xml:space="preserve">Σκηνοθεσία: </w:t>
      </w:r>
      <w:r w:rsidRPr="000A412A">
        <w:rPr>
          <w:sz w:val="26"/>
          <w:szCs w:val="26"/>
        </w:rPr>
        <w:t>Ηλίας Κούρτης</w:t>
      </w:r>
    </w:p>
    <w:p w14:paraId="009BF2CC" w14:textId="77777777" w:rsidR="00F306B2" w:rsidRPr="000A412A" w:rsidRDefault="00F306B2" w:rsidP="00767F2E">
      <w:pPr>
        <w:spacing w:after="0" w:line="240" w:lineRule="auto"/>
        <w:jc w:val="both"/>
        <w:rPr>
          <w:sz w:val="26"/>
          <w:szCs w:val="26"/>
        </w:rPr>
      </w:pPr>
      <w:r w:rsidRPr="000A412A">
        <w:rPr>
          <w:b/>
          <w:sz w:val="26"/>
          <w:szCs w:val="26"/>
        </w:rPr>
        <w:t>Αρχισυνταξία:</w:t>
      </w:r>
      <w:r w:rsidRPr="000A412A">
        <w:rPr>
          <w:sz w:val="26"/>
          <w:szCs w:val="26"/>
        </w:rPr>
        <w:t xml:space="preserve"> Ηλιάνα Τσαγκάρη</w:t>
      </w:r>
    </w:p>
    <w:p w14:paraId="79BE2099" w14:textId="77777777" w:rsidR="00F306B2" w:rsidRPr="000A412A" w:rsidRDefault="00F306B2" w:rsidP="00767F2E">
      <w:pPr>
        <w:spacing w:after="0" w:line="240" w:lineRule="auto"/>
        <w:jc w:val="both"/>
        <w:rPr>
          <w:sz w:val="26"/>
          <w:szCs w:val="26"/>
        </w:rPr>
      </w:pPr>
      <w:r w:rsidRPr="000A412A">
        <w:rPr>
          <w:b/>
          <w:sz w:val="26"/>
          <w:szCs w:val="26"/>
        </w:rPr>
        <w:t>Σκηνογραφία:</w:t>
      </w:r>
      <w:r w:rsidRPr="000A412A">
        <w:rPr>
          <w:sz w:val="26"/>
          <w:szCs w:val="26"/>
        </w:rPr>
        <w:t xml:space="preserve"> Δανάη </w:t>
      </w:r>
      <w:proofErr w:type="spellStart"/>
      <w:r w:rsidRPr="000A412A">
        <w:rPr>
          <w:sz w:val="26"/>
          <w:szCs w:val="26"/>
        </w:rPr>
        <w:t>Γιαμαλάκη</w:t>
      </w:r>
      <w:proofErr w:type="spellEnd"/>
    </w:p>
    <w:p w14:paraId="0DF57909" w14:textId="77777777" w:rsidR="00F306B2" w:rsidRPr="000A412A" w:rsidRDefault="00F306B2" w:rsidP="00767F2E">
      <w:pPr>
        <w:spacing w:after="0" w:line="240" w:lineRule="auto"/>
        <w:jc w:val="both"/>
        <w:rPr>
          <w:sz w:val="26"/>
          <w:szCs w:val="26"/>
          <w:lang w:val="en-US"/>
        </w:rPr>
      </w:pPr>
      <w:r w:rsidRPr="000A412A">
        <w:rPr>
          <w:b/>
          <w:sz w:val="26"/>
          <w:szCs w:val="26"/>
        </w:rPr>
        <w:t>Εκτέλεση</w:t>
      </w:r>
      <w:r w:rsidRPr="000A412A">
        <w:rPr>
          <w:b/>
          <w:sz w:val="26"/>
          <w:szCs w:val="26"/>
          <w:lang w:val="en-US"/>
        </w:rPr>
        <w:t xml:space="preserve"> </w:t>
      </w:r>
      <w:r w:rsidRPr="000A412A">
        <w:rPr>
          <w:b/>
          <w:sz w:val="26"/>
          <w:szCs w:val="26"/>
        </w:rPr>
        <w:t>Παραγωγής</w:t>
      </w:r>
      <w:r w:rsidRPr="000A412A">
        <w:rPr>
          <w:b/>
          <w:sz w:val="26"/>
          <w:szCs w:val="26"/>
          <w:lang w:val="en-US"/>
        </w:rPr>
        <w:t>:</w:t>
      </w:r>
      <w:r w:rsidRPr="000A412A">
        <w:rPr>
          <w:sz w:val="26"/>
          <w:szCs w:val="26"/>
          <w:lang w:val="en-US"/>
        </w:rPr>
        <w:t xml:space="preserve"> Green Pixel</w:t>
      </w:r>
    </w:p>
    <w:p w14:paraId="1D30F90E" w14:textId="77777777" w:rsidR="00F306B2" w:rsidRPr="000A412A" w:rsidRDefault="00F306B2" w:rsidP="00767F2E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7ACF5D0F" w14:textId="0C5FDD2D" w:rsidR="00F306B2" w:rsidRPr="000A412A" w:rsidRDefault="00F306B2" w:rsidP="00767F2E">
      <w:pPr>
        <w:spacing w:after="0" w:line="240" w:lineRule="auto"/>
        <w:jc w:val="both"/>
        <w:rPr>
          <w:sz w:val="26"/>
          <w:szCs w:val="26"/>
          <w:lang w:val="en-US"/>
        </w:rPr>
      </w:pPr>
      <w:r w:rsidRPr="000A412A">
        <w:rPr>
          <w:b/>
          <w:bCs/>
          <w:sz w:val="26"/>
          <w:szCs w:val="26"/>
          <w:lang w:val="en-US"/>
        </w:rPr>
        <w:t>#StarsSystem</w:t>
      </w:r>
      <w:r w:rsidR="00B47CD7" w:rsidRPr="009C2B3B">
        <w:rPr>
          <w:b/>
          <w:bCs/>
          <w:sz w:val="26"/>
          <w:szCs w:val="26"/>
          <w:lang w:val="en-US"/>
        </w:rPr>
        <w:t xml:space="preserve"> </w:t>
      </w:r>
      <w:r w:rsidRPr="000A412A">
        <w:rPr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031F387" w14:textId="77777777" w:rsidR="00F306B2" w:rsidRPr="000A412A" w:rsidRDefault="00F306B2" w:rsidP="00767F2E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</w:p>
    <w:p w14:paraId="175824E3" w14:textId="77777777" w:rsidR="00F306B2" w:rsidRPr="000A412A" w:rsidRDefault="006B5224" w:rsidP="00767F2E">
      <w:pPr>
        <w:spacing w:after="0" w:line="240" w:lineRule="auto"/>
        <w:rPr>
          <w:b/>
          <w:bCs/>
          <w:sz w:val="26"/>
          <w:szCs w:val="26"/>
          <w:lang w:val="en-US"/>
        </w:rPr>
      </w:pPr>
      <w:hyperlink r:id="rId14" w:history="1">
        <w:r w:rsidR="00F306B2" w:rsidRPr="000A412A">
          <w:rPr>
            <w:rStyle w:val="Hyperlink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2B8BDDB4" w14:textId="77777777" w:rsidR="00F306B2" w:rsidRPr="000A412A" w:rsidRDefault="006B5224" w:rsidP="00767F2E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5" w:history="1">
        <w:r w:rsidR="00F306B2" w:rsidRPr="000A412A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FC4FDF1" w14:textId="77777777" w:rsidR="00F306B2" w:rsidRPr="000A412A" w:rsidRDefault="00F306B2" w:rsidP="00767F2E">
      <w:pPr>
        <w:spacing w:after="0" w:line="240" w:lineRule="auto"/>
        <w:rPr>
          <w:bCs/>
          <w:color w:val="404040" w:themeColor="text1" w:themeTint="BF"/>
          <w:sz w:val="26"/>
          <w:szCs w:val="26"/>
          <w:lang w:val="en-US"/>
        </w:rPr>
      </w:pPr>
    </w:p>
    <w:p w14:paraId="334ED168" w14:textId="77777777" w:rsidR="00F306B2" w:rsidRPr="000A412A" w:rsidRDefault="00F306B2" w:rsidP="00767F2E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  <w:lang w:val="en-US"/>
        </w:rPr>
      </w:pPr>
      <w:r w:rsidRPr="000A412A">
        <w:rPr>
          <w:color w:val="404040" w:themeColor="text1" w:themeTint="BF"/>
          <w:sz w:val="26"/>
          <w:szCs w:val="26"/>
          <w:lang w:val="en-US"/>
        </w:rPr>
        <w:tab/>
      </w:r>
      <w:r w:rsidRPr="000A412A">
        <w:rPr>
          <w:color w:val="404040" w:themeColor="text1" w:themeTint="BF"/>
          <w:sz w:val="26"/>
          <w:szCs w:val="26"/>
          <w:lang w:val="en-US"/>
        </w:rPr>
        <w:tab/>
      </w:r>
      <w:r w:rsidRPr="000A412A">
        <w:rPr>
          <w:color w:val="404040" w:themeColor="text1" w:themeTint="BF"/>
          <w:sz w:val="26"/>
          <w:szCs w:val="26"/>
          <w:lang w:val="en-US"/>
        </w:rPr>
        <w:tab/>
      </w:r>
      <w:r w:rsidRPr="000A412A">
        <w:rPr>
          <w:color w:val="404040" w:themeColor="text1" w:themeTint="BF"/>
          <w:sz w:val="26"/>
          <w:szCs w:val="26"/>
          <w:lang w:val="en-US"/>
        </w:rPr>
        <w:tab/>
      </w:r>
      <w:r w:rsidRPr="000A412A">
        <w:rPr>
          <w:color w:val="404040" w:themeColor="text1" w:themeTint="BF"/>
          <w:sz w:val="26"/>
          <w:szCs w:val="26"/>
          <w:lang w:val="en-US"/>
        </w:rPr>
        <w:tab/>
      </w:r>
      <w:r w:rsidRPr="000A412A">
        <w:rPr>
          <w:color w:val="404040" w:themeColor="text1" w:themeTint="BF"/>
          <w:sz w:val="26"/>
          <w:szCs w:val="26"/>
          <w:lang w:val="en-US"/>
        </w:rPr>
        <w:tab/>
      </w:r>
      <w:r w:rsidRPr="000A412A">
        <w:rPr>
          <w:color w:val="404040" w:themeColor="text1" w:themeTint="BF"/>
          <w:sz w:val="26"/>
          <w:szCs w:val="26"/>
          <w:lang w:val="en-US"/>
        </w:rPr>
        <w:tab/>
      </w:r>
      <w:r w:rsidRPr="000A412A">
        <w:rPr>
          <w:color w:val="404040" w:themeColor="text1" w:themeTint="BF"/>
          <w:sz w:val="26"/>
          <w:szCs w:val="26"/>
          <w:lang w:val="en-US"/>
        </w:rPr>
        <w:tab/>
      </w:r>
    </w:p>
    <w:p w14:paraId="71C447DD" w14:textId="77777777" w:rsidR="00F306B2" w:rsidRPr="000A412A" w:rsidRDefault="00F306B2" w:rsidP="00767F2E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0A412A">
        <w:rPr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 </w:t>
      </w:r>
      <w:r w:rsidRPr="000A412A">
        <w:rPr>
          <w:color w:val="404040" w:themeColor="text1" w:themeTint="BF"/>
          <w:sz w:val="26"/>
          <w:szCs w:val="26"/>
        </w:rPr>
        <w:t xml:space="preserve">Ευχαριστούμε πολύ </w:t>
      </w:r>
    </w:p>
    <w:p w14:paraId="1205D543" w14:textId="77777777" w:rsidR="00F306B2" w:rsidRPr="000A412A" w:rsidRDefault="00F306B2" w:rsidP="00767F2E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0A412A">
        <w:rPr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p w14:paraId="04D31514" w14:textId="77777777" w:rsidR="00F306B2" w:rsidRPr="000A412A" w:rsidRDefault="00F306B2" w:rsidP="00767F2E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6"/>
          <w:szCs w:val="26"/>
        </w:rPr>
      </w:pPr>
    </w:p>
    <w:p w14:paraId="30DC5A69" w14:textId="77777777" w:rsidR="00F306B2" w:rsidRPr="000A412A" w:rsidRDefault="00F306B2" w:rsidP="00767F2E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</w:p>
    <w:p w14:paraId="61371328" w14:textId="77777777" w:rsidR="00BE68A0" w:rsidRPr="000A412A" w:rsidRDefault="00BE68A0" w:rsidP="005A3A25">
      <w:pPr>
        <w:rPr>
          <w:b/>
          <w:bCs/>
          <w:sz w:val="26"/>
          <w:szCs w:val="26"/>
        </w:rPr>
      </w:pPr>
    </w:p>
    <w:sectPr w:rsidR="00BE68A0" w:rsidRPr="000A412A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40E8" w14:textId="77777777" w:rsidR="004F7A91" w:rsidRDefault="004F7A91" w:rsidP="006F3774">
      <w:pPr>
        <w:spacing w:after="0" w:line="240" w:lineRule="auto"/>
      </w:pPr>
      <w:r>
        <w:separator/>
      </w:r>
    </w:p>
  </w:endnote>
  <w:endnote w:type="continuationSeparator" w:id="0">
    <w:p w14:paraId="0F847B25" w14:textId="77777777" w:rsidR="004F7A91" w:rsidRDefault="004F7A9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4545" w14:textId="77777777" w:rsidR="004F7A91" w:rsidRDefault="004F7A91" w:rsidP="006F3774">
      <w:pPr>
        <w:spacing w:after="0" w:line="240" w:lineRule="auto"/>
      </w:pPr>
      <w:r>
        <w:separator/>
      </w:r>
    </w:p>
  </w:footnote>
  <w:footnote w:type="continuationSeparator" w:id="0">
    <w:p w14:paraId="39A05337" w14:textId="77777777" w:rsidR="004F7A91" w:rsidRDefault="004F7A9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6B5224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6B5224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6B5224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2A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6A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8C1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1273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551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E699E"/>
    <w:rsid w:val="004F1A48"/>
    <w:rsid w:val="004F3519"/>
    <w:rsid w:val="004F3DF3"/>
    <w:rsid w:val="004F4293"/>
    <w:rsid w:val="004F63AC"/>
    <w:rsid w:val="004F6750"/>
    <w:rsid w:val="004F750A"/>
    <w:rsid w:val="004F7A91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C89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224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67F2E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AAB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527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454C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3C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2B3B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E5D4C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A4E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CD7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E5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88C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6B2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59C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B2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zSosBcIC6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S-b7vNygpIQ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-Esw8ymEI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youtu.be/sLyhQZ2GAJ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FeGAIR7W5qM" TargetMode="External"/><Relationship Id="rId14" Type="http://schemas.openxmlformats.org/officeDocument/2006/relationships/hyperlink" Target="https://www.star.gr/tv/psychagogia/stars-syste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21</cp:revision>
  <cp:lastPrinted>2022-11-01T14:34:00Z</cp:lastPrinted>
  <dcterms:created xsi:type="dcterms:W3CDTF">2022-11-01T14:36:00Z</dcterms:created>
  <dcterms:modified xsi:type="dcterms:W3CDTF">2022-11-25T10:33:00Z</dcterms:modified>
</cp:coreProperties>
</file>