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9AB4" w14:textId="77777777" w:rsidR="00052443" w:rsidRPr="00EF5350" w:rsidRDefault="00052443" w:rsidP="00052443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18CDC35C" w14:textId="77777777" w:rsidR="00052443" w:rsidRDefault="00052443" w:rsidP="00052443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5E37637F" w14:textId="4627A100" w:rsidR="00052443" w:rsidRPr="0021283D" w:rsidRDefault="00052443" w:rsidP="00052443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ED1B5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BF5E56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1F449E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CB470C">
        <w:rPr>
          <w:rFonts w:cstheme="minorHAnsi"/>
          <w:b/>
          <w:color w:val="404040" w:themeColor="text1" w:themeTint="BF"/>
          <w:sz w:val="26"/>
          <w:szCs w:val="26"/>
        </w:rPr>
        <w:t>4</w:t>
      </w:r>
      <w:r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2D310F">
        <w:rPr>
          <w:rFonts w:cstheme="minorHAnsi"/>
          <w:b/>
          <w:color w:val="404040" w:themeColor="text1" w:themeTint="BF"/>
          <w:sz w:val="26"/>
          <w:szCs w:val="26"/>
        </w:rPr>
        <w:t>4</w:t>
      </w:r>
    </w:p>
    <w:p w14:paraId="28CC5D57" w14:textId="7CEE771E" w:rsidR="00052443" w:rsidRPr="00BE34B9" w:rsidRDefault="00ED1B5D" w:rsidP="00052443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F758B53" wp14:editId="79585423">
            <wp:simplePos x="0" y="0"/>
            <wp:positionH relativeFrom="margin">
              <wp:align>center</wp:align>
            </wp:positionH>
            <wp:positionV relativeFrom="page">
              <wp:posOffset>1531620</wp:posOffset>
            </wp:positionV>
            <wp:extent cx="3070225" cy="1727835"/>
            <wp:effectExtent l="0" t="0" r="0" b="0"/>
            <wp:wrapTight wrapText="bothSides">
              <wp:wrapPolygon edited="0">
                <wp:start x="8980" y="476"/>
                <wp:lineTo x="8041" y="1429"/>
                <wp:lineTo x="6701" y="3810"/>
                <wp:lineTo x="6701" y="4763"/>
                <wp:lineTo x="4155" y="6906"/>
                <wp:lineTo x="3887" y="7383"/>
                <wp:lineTo x="4021" y="8573"/>
                <wp:lineTo x="4825" y="12384"/>
                <wp:lineTo x="4825" y="13813"/>
                <wp:lineTo x="5897" y="16194"/>
                <wp:lineTo x="6567" y="16194"/>
                <wp:lineTo x="8041" y="20004"/>
                <wp:lineTo x="9650" y="21195"/>
                <wp:lineTo x="10722" y="21195"/>
                <wp:lineTo x="13402" y="20243"/>
                <wp:lineTo x="15145" y="16194"/>
                <wp:lineTo x="16753" y="16194"/>
                <wp:lineTo x="18361" y="14289"/>
                <wp:lineTo x="18361" y="11193"/>
                <wp:lineTo x="16485" y="9050"/>
                <wp:lineTo x="15681" y="8573"/>
                <wp:lineTo x="15681" y="7144"/>
                <wp:lineTo x="15145" y="4049"/>
                <wp:lineTo x="13134" y="1191"/>
                <wp:lineTo x="12330" y="476"/>
                <wp:lineTo x="8980" y="476"/>
              </wp:wrapPolygon>
            </wp:wrapTight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52443" w:rsidRPr="0021283D">
        <w:rPr>
          <w:rFonts w:cstheme="minorHAnsi"/>
          <w:b/>
          <w:color w:val="404040" w:themeColor="text1" w:themeTint="BF"/>
          <w:sz w:val="26"/>
          <w:szCs w:val="26"/>
        </w:rPr>
        <w:tab/>
      </w:r>
      <w:bookmarkStart w:id="0" w:name="_Hlk77064058"/>
    </w:p>
    <w:p w14:paraId="43259FEE" w14:textId="359DAC79" w:rsidR="00052443" w:rsidRDefault="00052443" w:rsidP="0005244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667F29D5" w14:textId="77777777" w:rsidR="00ED1B5D" w:rsidRDefault="00ED1B5D" w:rsidP="0005244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12009487" w14:textId="77777777" w:rsidR="00ED1B5D" w:rsidRDefault="00ED1B5D" w:rsidP="0005244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55A4C42B" w14:textId="77777777" w:rsidR="00ED1B5D" w:rsidRDefault="00ED1B5D" w:rsidP="0005244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41C022BA" w14:textId="77777777" w:rsidR="00ED1B5D" w:rsidRDefault="00ED1B5D" w:rsidP="0005244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43E500A1" w14:textId="77777777" w:rsidR="00ED1B5D" w:rsidRDefault="00ED1B5D" w:rsidP="0005244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</w:p>
    <w:p w14:paraId="302629D6" w14:textId="77777777" w:rsidR="00CB470C" w:rsidRDefault="00CB470C" w:rsidP="00CB470C">
      <w:pPr>
        <w:spacing w:after="0" w:line="240" w:lineRule="auto"/>
        <w:ind w:firstLine="720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  <w:r w:rsidRPr="00CB470C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Τροχός της Τύχης</w:t>
      </w:r>
    </w:p>
    <w:p w14:paraId="157558B0" w14:textId="431FBF46" w:rsidR="00052443" w:rsidRPr="00D06FE4" w:rsidRDefault="00CB470C" w:rsidP="00CB470C">
      <w:pPr>
        <w:spacing w:after="0" w:line="240" w:lineRule="auto"/>
        <w:ind w:firstLine="720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  <w:r w:rsidRPr="00CB470C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Χαρίζει μεγάλα δώρα, κερδίζει πρωτιές</w:t>
      </w:r>
    </w:p>
    <w:p w14:paraId="655BEBD6" w14:textId="77777777" w:rsidR="00052443" w:rsidRDefault="00052443" w:rsidP="003858E3">
      <w:pPr>
        <w:spacing w:after="0" w:line="240" w:lineRule="auto"/>
        <w:rPr>
          <w:rFonts w:cstheme="minorHAnsi"/>
          <w:b/>
          <w:bCs/>
          <w:color w:val="404040" w:themeColor="text1" w:themeTint="BF"/>
          <w:sz w:val="32"/>
          <w:szCs w:val="32"/>
        </w:rPr>
      </w:pPr>
    </w:p>
    <w:p w14:paraId="5C363CBA" w14:textId="39951AF0" w:rsidR="003858E3" w:rsidRPr="009E48B3" w:rsidRDefault="00052443" w:rsidP="003858E3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</w:pPr>
      <w:r w:rsidRPr="00052443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Δευτέρα έως Κυριακή</w:t>
      </w:r>
      <w:r w:rsidR="003858E3" w:rsidRPr="003858E3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 xml:space="preserve"> </w:t>
      </w:r>
      <w:r w:rsidR="003858E3" w:rsidRPr="009E48B3">
        <w:rPr>
          <w:rFonts w:cstheme="minorHAnsi"/>
          <w:b/>
          <w:bCs/>
          <w:color w:val="404040" w:themeColor="text1" w:themeTint="BF"/>
          <w:sz w:val="32"/>
          <w:szCs w:val="32"/>
          <w:u w:val="single"/>
        </w:rPr>
        <w:t>στις 18:30</w:t>
      </w:r>
    </w:p>
    <w:p w14:paraId="6E7E2A7C" w14:textId="77777777" w:rsidR="00BF5E56" w:rsidRPr="00CB470C" w:rsidRDefault="00BF5E56" w:rsidP="00BA7D3D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</w:p>
    <w:p w14:paraId="52E029CB" w14:textId="4A2EC201" w:rsidR="00CB470C" w:rsidRDefault="00CB470C" w:rsidP="00CB470C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CB470C">
        <w:rPr>
          <w:rFonts w:cstheme="minorHAnsi"/>
          <w:color w:val="404040" w:themeColor="text1" w:themeTint="BF"/>
          <w:sz w:val="26"/>
          <w:szCs w:val="26"/>
        </w:rPr>
        <w:t>Ο «</w:t>
      </w:r>
      <w:r w:rsidRPr="00CB470C">
        <w:rPr>
          <w:rFonts w:cstheme="minorHAnsi"/>
          <w:b/>
          <w:bCs/>
          <w:color w:val="404040" w:themeColor="text1" w:themeTint="BF"/>
          <w:sz w:val="26"/>
          <w:szCs w:val="26"/>
        </w:rPr>
        <w:t>Τροχός της Τύχης</w:t>
      </w:r>
      <w:r w:rsidRPr="00CB470C">
        <w:rPr>
          <w:rFonts w:cstheme="minorHAnsi"/>
          <w:color w:val="404040" w:themeColor="text1" w:themeTint="BF"/>
          <w:sz w:val="26"/>
          <w:szCs w:val="26"/>
        </w:rPr>
        <w:t xml:space="preserve">», το μακροβιότερο παιχνίδι της ελληνικής τηλεόρασης με παρουσιαστή τον </w:t>
      </w:r>
      <w:r w:rsidRPr="00CB470C">
        <w:rPr>
          <w:rFonts w:cstheme="minorHAnsi"/>
          <w:b/>
          <w:bCs/>
          <w:color w:val="404040" w:themeColor="text1" w:themeTint="BF"/>
          <w:sz w:val="26"/>
          <w:szCs w:val="26"/>
        </w:rPr>
        <w:t>Πέτρο Πολυχρονίδη</w:t>
      </w:r>
      <w:r w:rsidRPr="00CB470C">
        <w:rPr>
          <w:rFonts w:cstheme="minorHAnsi"/>
          <w:color w:val="404040" w:themeColor="text1" w:themeTint="BF"/>
          <w:sz w:val="26"/>
          <w:szCs w:val="26"/>
        </w:rPr>
        <w:t>, γυρίζει ασταμάτητα</w:t>
      </w:r>
      <w:r>
        <w:rPr>
          <w:rFonts w:cstheme="minorHAnsi"/>
          <w:color w:val="404040" w:themeColor="text1" w:themeTint="BF"/>
          <w:sz w:val="26"/>
          <w:szCs w:val="26"/>
        </w:rPr>
        <w:t xml:space="preserve">, χαρίζει δώρα </w:t>
      </w:r>
      <w:r w:rsidRPr="00CB470C">
        <w:rPr>
          <w:rFonts w:cstheme="minorHAnsi"/>
          <w:color w:val="404040" w:themeColor="text1" w:themeTint="BF"/>
          <w:sz w:val="26"/>
          <w:szCs w:val="26"/>
        </w:rPr>
        <w:t xml:space="preserve">και δείχνει </w:t>
      </w:r>
      <w:r w:rsidRPr="00CB470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πρωτιά </w:t>
      </w:r>
      <w:r w:rsidRPr="00CB470C">
        <w:rPr>
          <w:rFonts w:cstheme="minorHAnsi"/>
          <w:color w:val="404040" w:themeColor="text1" w:themeTint="BF"/>
          <w:sz w:val="26"/>
          <w:szCs w:val="26"/>
        </w:rPr>
        <w:t xml:space="preserve">και τον </w:t>
      </w:r>
      <w:r w:rsidRPr="00CB470C">
        <w:rPr>
          <w:rFonts w:cstheme="minorHAnsi"/>
          <w:b/>
          <w:bCs/>
          <w:color w:val="404040" w:themeColor="text1" w:themeTint="BF"/>
          <w:sz w:val="26"/>
          <w:szCs w:val="26"/>
        </w:rPr>
        <w:t>Μάρτιο</w:t>
      </w:r>
      <w:r w:rsidRPr="00CB470C">
        <w:rPr>
          <w:rFonts w:cstheme="minorHAnsi"/>
          <w:color w:val="404040" w:themeColor="text1" w:themeTint="BF"/>
          <w:sz w:val="26"/>
          <w:szCs w:val="26"/>
        </w:rPr>
        <w:t>!</w:t>
      </w:r>
      <w:r w:rsidRPr="00CB470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</w:p>
    <w:p w14:paraId="02F2E533" w14:textId="77777777" w:rsidR="00CB470C" w:rsidRDefault="00CB470C" w:rsidP="00CB470C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</w:p>
    <w:p w14:paraId="7CB044CE" w14:textId="5C72CA38" w:rsidR="00CB470C" w:rsidRPr="00CB470C" w:rsidRDefault="00CB470C" w:rsidP="00CB470C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  <w:r w:rsidRPr="00CB470C">
        <w:rPr>
          <w:rFonts w:cstheme="minorHAnsi"/>
          <w:color w:val="404040" w:themeColor="text1" w:themeTint="BF"/>
          <w:sz w:val="26"/>
          <w:szCs w:val="26"/>
        </w:rPr>
        <w:t xml:space="preserve">Από </w:t>
      </w:r>
      <w:r w:rsidRPr="00CB470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Δευτέρα </w:t>
      </w:r>
      <w:r w:rsidRPr="00CB470C">
        <w:rPr>
          <w:rFonts w:cstheme="minorHAnsi"/>
          <w:color w:val="404040" w:themeColor="text1" w:themeTint="BF"/>
          <w:sz w:val="26"/>
          <w:szCs w:val="26"/>
        </w:rPr>
        <w:t xml:space="preserve">έως </w:t>
      </w:r>
      <w:r w:rsidRPr="00CB470C">
        <w:rPr>
          <w:rFonts w:cstheme="minorHAnsi"/>
          <w:b/>
          <w:bCs/>
          <w:color w:val="404040" w:themeColor="text1" w:themeTint="BF"/>
          <w:sz w:val="26"/>
          <w:szCs w:val="26"/>
        </w:rPr>
        <w:t>Κυριακή,</w:t>
      </w:r>
      <w:r w:rsidRPr="00CB47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>
        <w:rPr>
          <w:rFonts w:cstheme="minorHAnsi"/>
          <w:color w:val="404040" w:themeColor="text1" w:themeTint="BF"/>
          <w:sz w:val="26"/>
          <w:szCs w:val="26"/>
        </w:rPr>
        <w:t>ο «</w:t>
      </w:r>
      <w:r w:rsidRPr="00CB470C">
        <w:rPr>
          <w:rFonts w:cstheme="minorHAnsi"/>
          <w:b/>
          <w:bCs/>
          <w:color w:val="404040" w:themeColor="text1" w:themeTint="BF"/>
          <w:sz w:val="26"/>
          <w:szCs w:val="26"/>
        </w:rPr>
        <w:t>Τροχός της Τύχης</w:t>
      </w:r>
      <w:r>
        <w:rPr>
          <w:rFonts w:cstheme="minorHAnsi"/>
          <w:color w:val="404040" w:themeColor="text1" w:themeTint="BF"/>
          <w:sz w:val="26"/>
          <w:szCs w:val="26"/>
        </w:rPr>
        <w:t xml:space="preserve">» </w:t>
      </w:r>
      <w:r w:rsidRPr="00CB470C">
        <w:rPr>
          <w:rFonts w:cstheme="minorHAnsi"/>
          <w:color w:val="404040" w:themeColor="text1" w:themeTint="BF"/>
          <w:sz w:val="26"/>
          <w:szCs w:val="26"/>
        </w:rPr>
        <w:t xml:space="preserve">ήταν </w:t>
      </w:r>
      <w:r w:rsidRPr="00CB470C">
        <w:rPr>
          <w:rFonts w:cstheme="minorHAnsi"/>
          <w:b/>
          <w:bCs/>
          <w:color w:val="404040" w:themeColor="text1" w:themeTint="BF"/>
          <w:sz w:val="26"/>
          <w:szCs w:val="26"/>
        </w:rPr>
        <w:t>πρώτος στη ζώνη του</w:t>
      </w:r>
      <w:r w:rsidRPr="00CB470C">
        <w:rPr>
          <w:rFonts w:cstheme="minorHAnsi"/>
          <w:color w:val="404040" w:themeColor="text1" w:themeTint="BF"/>
          <w:sz w:val="26"/>
          <w:szCs w:val="26"/>
        </w:rPr>
        <w:t xml:space="preserve">, </w:t>
      </w:r>
      <w:r w:rsidRPr="00CB470C">
        <w:rPr>
          <w:rFonts w:cstheme="minorHAnsi"/>
          <w:color w:val="262626" w:themeColor="text1" w:themeTint="D9"/>
          <w:sz w:val="26"/>
          <w:szCs w:val="26"/>
        </w:rPr>
        <w:t xml:space="preserve">σημειώνοντας μερίδιο τηλεθέασης  </w:t>
      </w:r>
      <w:r w:rsidRPr="00CB470C">
        <w:rPr>
          <w:rFonts w:cstheme="minorHAnsi"/>
          <w:b/>
          <w:bCs/>
          <w:color w:val="404040"/>
          <w:sz w:val="26"/>
          <w:szCs w:val="26"/>
        </w:rPr>
        <w:t>15,5%</w:t>
      </w:r>
      <w:r w:rsidRPr="00CB470C">
        <w:rPr>
          <w:rFonts w:cstheme="minorHAnsi"/>
          <w:color w:val="404040"/>
          <w:sz w:val="26"/>
          <w:szCs w:val="26"/>
        </w:rPr>
        <w:t xml:space="preserve"> στο </w:t>
      </w:r>
      <w:r w:rsidRPr="00CB470C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δυναμικό κοινό 18-54 </w:t>
      </w:r>
      <w:r w:rsidRPr="00CB470C">
        <w:rPr>
          <w:rFonts w:cstheme="minorHAnsi"/>
          <w:color w:val="404040" w:themeColor="text1" w:themeTint="BF"/>
          <w:sz w:val="26"/>
          <w:szCs w:val="26"/>
        </w:rPr>
        <w:t>και</w:t>
      </w:r>
      <w:r w:rsidRPr="00CB470C">
        <w:rPr>
          <w:rFonts w:cstheme="minorHAnsi"/>
          <w:color w:val="404040"/>
          <w:sz w:val="26"/>
          <w:szCs w:val="26"/>
        </w:rPr>
        <w:t xml:space="preserve"> </w:t>
      </w:r>
      <w:r w:rsidRPr="00CB470C">
        <w:rPr>
          <w:rFonts w:cstheme="minorHAnsi"/>
          <w:b/>
          <w:bCs/>
          <w:color w:val="404040"/>
          <w:sz w:val="26"/>
          <w:szCs w:val="26"/>
        </w:rPr>
        <w:t>19,3%</w:t>
      </w:r>
      <w:r w:rsidRPr="00CB470C">
        <w:rPr>
          <w:rFonts w:cstheme="minorHAnsi"/>
          <w:color w:val="404040"/>
          <w:sz w:val="26"/>
          <w:szCs w:val="26"/>
        </w:rPr>
        <w:t xml:space="preserve"> στο </w:t>
      </w:r>
      <w:r w:rsidRPr="00CB470C">
        <w:rPr>
          <w:rFonts w:cstheme="minorHAnsi"/>
          <w:b/>
          <w:bCs/>
          <w:color w:val="404040"/>
          <w:sz w:val="26"/>
          <w:szCs w:val="26"/>
        </w:rPr>
        <w:t>σύνολο κοινού</w:t>
      </w:r>
      <w:r w:rsidRPr="00CB470C">
        <w:rPr>
          <w:rFonts w:cstheme="minorHAnsi"/>
          <w:color w:val="404040"/>
          <w:sz w:val="26"/>
          <w:szCs w:val="26"/>
        </w:rPr>
        <w:t xml:space="preserve">.  </w:t>
      </w:r>
    </w:p>
    <w:p w14:paraId="78145384" w14:textId="77777777" w:rsidR="00CB470C" w:rsidRDefault="00CB470C" w:rsidP="00CB470C">
      <w:pPr>
        <w:spacing w:after="0" w:line="240" w:lineRule="auto"/>
        <w:jc w:val="both"/>
        <w:rPr>
          <w:rFonts w:cstheme="minorHAnsi"/>
          <w:color w:val="262626"/>
          <w:sz w:val="26"/>
          <w:szCs w:val="26"/>
        </w:rPr>
      </w:pPr>
    </w:p>
    <w:p w14:paraId="114CA0E7" w14:textId="5582055B" w:rsidR="00CB470C" w:rsidRPr="00CB470C" w:rsidRDefault="00CB470C" w:rsidP="00CB470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CB470C">
        <w:rPr>
          <w:rFonts w:cstheme="minorHAnsi"/>
          <w:color w:val="262626"/>
          <w:sz w:val="26"/>
          <w:szCs w:val="26"/>
        </w:rPr>
        <w:t xml:space="preserve">Η απήχηση του </w:t>
      </w:r>
      <w:r>
        <w:rPr>
          <w:rFonts w:cstheme="minorHAnsi"/>
          <w:color w:val="262626"/>
          <w:sz w:val="26"/>
          <w:szCs w:val="26"/>
        </w:rPr>
        <w:t>«</w:t>
      </w:r>
      <w:r w:rsidRPr="00CB470C">
        <w:rPr>
          <w:rFonts w:cstheme="minorHAnsi"/>
          <w:b/>
          <w:bCs/>
          <w:color w:val="262626"/>
          <w:sz w:val="26"/>
          <w:szCs w:val="26"/>
        </w:rPr>
        <w:t>Τροχού της Τύχης</w:t>
      </w:r>
      <w:r>
        <w:rPr>
          <w:rFonts w:cstheme="minorHAnsi"/>
          <w:b/>
          <w:bCs/>
          <w:color w:val="262626"/>
          <w:sz w:val="26"/>
          <w:szCs w:val="26"/>
        </w:rPr>
        <w:t>»</w:t>
      </w:r>
      <w:r w:rsidRPr="00CB470C">
        <w:rPr>
          <w:rFonts w:cstheme="minorHAnsi"/>
          <w:b/>
          <w:bCs/>
          <w:color w:val="262626"/>
          <w:sz w:val="26"/>
          <w:szCs w:val="26"/>
        </w:rPr>
        <w:t xml:space="preserve"> </w:t>
      </w:r>
      <w:r w:rsidRPr="00CB470C">
        <w:rPr>
          <w:rFonts w:cstheme="minorHAnsi"/>
          <w:color w:val="262626"/>
          <w:sz w:val="26"/>
          <w:szCs w:val="26"/>
        </w:rPr>
        <w:t xml:space="preserve">είναι εξίσου μεγάλη </w:t>
      </w:r>
      <w:r w:rsidRPr="00CB470C">
        <w:rPr>
          <w:rFonts w:cstheme="minorHAnsi"/>
          <w:color w:val="404040"/>
          <w:sz w:val="26"/>
          <w:szCs w:val="26"/>
        </w:rPr>
        <w:t xml:space="preserve">στο </w:t>
      </w:r>
      <w:r w:rsidRPr="00CB470C">
        <w:rPr>
          <w:rFonts w:cstheme="minorHAnsi"/>
          <w:b/>
          <w:bCs/>
          <w:color w:val="404040"/>
          <w:sz w:val="26"/>
          <w:szCs w:val="26"/>
        </w:rPr>
        <w:t>σύνολο του κοινού</w:t>
      </w:r>
      <w:r w:rsidRPr="00CB470C">
        <w:rPr>
          <w:rFonts w:cstheme="minorHAnsi"/>
          <w:b/>
          <w:bCs/>
          <w:color w:val="262626"/>
          <w:sz w:val="26"/>
          <w:szCs w:val="26"/>
        </w:rPr>
        <w:t xml:space="preserve"> </w:t>
      </w:r>
      <w:r w:rsidRPr="00CB470C">
        <w:rPr>
          <w:rFonts w:cstheme="minorHAnsi"/>
          <w:color w:val="262626"/>
          <w:sz w:val="26"/>
          <w:szCs w:val="26"/>
        </w:rPr>
        <w:t xml:space="preserve">τόσο σε άνδρες, </w:t>
      </w:r>
      <w:r w:rsidRPr="00CB470C">
        <w:rPr>
          <w:rFonts w:cstheme="minorHAnsi"/>
          <w:color w:val="262626" w:themeColor="text1" w:themeTint="D9"/>
          <w:sz w:val="26"/>
          <w:szCs w:val="26"/>
        </w:rPr>
        <w:t xml:space="preserve">σημειώνοντας μερίδιο τηλεθέασης </w:t>
      </w:r>
      <w:r w:rsidRPr="00CB470C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18,6%, </w:t>
      </w:r>
      <w:r w:rsidRPr="00CB470C">
        <w:rPr>
          <w:rFonts w:cstheme="minorHAnsi"/>
          <w:color w:val="262626"/>
          <w:sz w:val="26"/>
          <w:szCs w:val="26"/>
        </w:rPr>
        <w:t>όσο και σε γυναίκες</w:t>
      </w:r>
      <w:r w:rsidRPr="00CB470C">
        <w:rPr>
          <w:rFonts w:cstheme="minorHAnsi"/>
          <w:b/>
          <w:bCs/>
          <w:color w:val="404040"/>
          <w:sz w:val="26"/>
          <w:szCs w:val="26"/>
        </w:rPr>
        <w:t>,</w:t>
      </w:r>
      <w:r w:rsidRPr="00CB470C">
        <w:rPr>
          <w:rFonts w:cstheme="minorHAnsi"/>
          <w:color w:val="262626"/>
          <w:sz w:val="26"/>
          <w:szCs w:val="26"/>
        </w:rPr>
        <w:t xml:space="preserve"> </w:t>
      </w:r>
      <w:r w:rsidRPr="00CB470C">
        <w:rPr>
          <w:rFonts w:cstheme="minorHAnsi"/>
          <w:color w:val="262626" w:themeColor="text1" w:themeTint="D9"/>
          <w:sz w:val="26"/>
          <w:szCs w:val="26"/>
        </w:rPr>
        <w:t xml:space="preserve">σημειώνοντας μερίδιο τηλεθέασης </w:t>
      </w:r>
      <w:r w:rsidRPr="00CB470C">
        <w:rPr>
          <w:rFonts w:cstheme="minorHAnsi"/>
          <w:b/>
          <w:bCs/>
          <w:color w:val="262626" w:themeColor="text1" w:themeTint="D9"/>
          <w:sz w:val="26"/>
          <w:szCs w:val="26"/>
        </w:rPr>
        <w:t>20,9%.</w:t>
      </w:r>
    </w:p>
    <w:p w14:paraId="43C58061" w14:textId="77777777" w:rsidR="00CB470C" w:rsidRPr="00CB470C" w:rsidRDefault="00CB470C" w:rsidP="00CB470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0ADAE780" w14:textId="77777777" w:rsidR="00CB470C" w:rsidRPr="00CB470C" w:rsidRDefault="00CB470C" w:rsidP="00CB470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CB470C">
        <w:rPr>
          <w:rFonts w:cstheme="minorHAnsi"/>
          <w:color w:val="262626" w:themeColor="text1" w:themeTint="D9"/>
          <w:sz w:val="26"/>
          <w:szCs w:val="26"/>
        </w:rPr>
        <w:t xml:space="preserve">Το τρίμηνο </w:t>
      </w:r>
      <w:r w:rsidRPr="00CB470C">
        <w:rPr>
          <w:rFonts w:cstheme="minorHAnsi"/>
          <w:b/>
          <w:bCs/>
          <w:color w:val="262626" w:themeColor="text1" w:themeTint="D9"/>
          <w:sz w:val="26"/>
          <w:szCs w:val="26"/>
        </w:rPr>
        <w:t>Ιανουαρίου - Μαρτίου 2024</w:t>
      </w:r>
      <w:r w:rsidRPr="00CB470C">
        <w:rPr>
          <w:rFonts w:cstheme="minorHAnsi"/>
          <w:color w:val="262626" w:themeColor="text1" w:themeTint="D9"/>
          <w:sz w:val="26"/>
          <w:szCs w:val="26"/>
        </w:rPr>
        <w:t>, ο «</w:t>
      </w:r>
      <w:r w:rsidRPr="00CB470C">
        <w:rPr>
          <w:rFonts w:cstheme="minorHAnsi"/>
          <w:b/>
          <w:bCs/>
          <w:color w:val="262626" w:themeColor="text1" w:themeTint="D9"/>
          <w:sz w:val="26"/>
          <w:szCs w:val="26"/>
        </w:rPr>
        <w:t>Τροχός της Τύχης</w:t>
      </w:r>
      <w:r w:rsidRPr="00CB470C">
        <w:rPr>
          <w:rFonts w:cstheme="minorHAnsi"/>
          <w:color w:val="262626" w:themeColor="text1" w:themeTint="D9"/>
          <w:sz w:val="26"/>
          <w:szCs w:val="26"/>
        </w:rPr>
        <w:t xml:space="preserve">» </w:t>
      </w:r>
      <w:r w:rsidRPr="00CB470C">
        <w:rPr>
          <w:rFonts w:cstheme="minorHAnsi"/>
          <w:sz w:val="26"/>
          <w:szCs w:val="26"/>
        </w:rPr>
        <w:t>σημείωσε μέσο όρο</w:t>
      </w:r>
      <w:r w:rsidRPr="00CB470C">
        <w:rPr>
          <w:rFonts w:cstheme="minorHAnsi"/>
          <w:b/>
          <w:bCs/>
          <w:sz w:val="26"/>
          <w:szCs w:val="26"/>
        </w:rPr>
        <w:t xml:space="preserve"> 19,4% </w:t>
      </w:r>
      <w:r w:rsidRPr="00CB470C">
        <w:rPr>
          <w:rFonts w:cstheme="minorHAnsi"/>
          <w:sz w:val="26"/>
          <w:szCs w:val="26"/>
        </w:rPr>
        <w:t xml:space="preserve">στο </w:t>
      </w:r>
      <w:r w:rsidRPr="00CB470C">
        <w:rPr>
          <w:rFonts w:cstheme="minorHAnsi"/>
          <w:b/>
          <w:bCs/>
          <w:sz w:val="26"/>
          <w:szCs w:val="26"/>
        </w:rPr>
        <w:t>σύνολο κοινού</w:t>
      </w:r>
      <w:r w:rsidRPr="00CB470C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CB470C">
        <w:rPr>
          <w:rFonts w:cstheme="minorHAnsi"/>
          <w:sz w:val="26"/>
          <w:szCs w:val="26"/>
        </w:rPr>
        <w:t xml:space="preserve">και ήταν </w:t>
      </w:r>
      <w:r w:rsidRPr="00CB470C">
        <w:rPr>
          <w:rFonts w:cstheme="minorHAnsi"/>
          <w:b/>
          <w:bCs/>
          <w:sz w:val="26"/>
          <w:szCs w:val="26"/>
        </w:rPr>
        <w:t xml:space="preserve">πρώτος </w:t>
      </w:r>
      <w:r w:rsidRPr="00CB470C">
        <w:rPr>
          <w:rFonts w:cstheme="minorHAnsi"/>
          <w:sz w:val="26"/>
          <w:szCs w:val="26"/>
        </w:rPr>
        <w:t xml:space="preserve">στη </w:t>
      </w:r>
      <w:r w:rsidRPr="00CB470C">
        <w:rPr>
          <w:rFonts w:cstheme="minorHAnsi"/>
          <w:b/>
          <w:bCs/>
          <w:sz w:val="26"/>
          <w:szCs w:val="26"/>
        </w:rPr>
        <w:t>ζώνη</w:t>
      </w:r>
      <w:r w:rsidRPr="00CB470C">
        <w:rPr>
          <w:rFonts w:cstheme="minorHAnsi"/>
          <w:sz w:val="26"/>
          <w:szCs w:val="26"/>
        </w:rPr>
        <w:t xml:space="preserve"> του</w:t>
      </w:r>
      <w:r w:rsidRPr="00CB470C">
        <w:rPr>
          <w:rFonts w:cstheme="minorHAnsi"/>
          <w:b/>
          <w:bCs/>
          <w:sz w:val="26"/>
          <w:szCs w:val="26"/>
        </w:rPr>
        <w:t xml:space="preserve">.  </w:t>
      </w:r>
    </w:p>
    <w:p w14:paraId="79F5E98F" w14:textId="77777777" w:rsidR="00CB470C" w:rsidRDefault="00CB470C" w:rsidP="00CB470C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7DBE6626" w14:textId="54667727" w:rsidR="00CB470C" w:rsidRPr="00BA7D3D" w:rsidRDefault="00CB470C" w:rsidP="00CB470C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BA7D3D">
        <w:rPr>
          <w:color w:val="262626" w:themeColor="text1" w:themeTint="D9"/>
          <w:sz w:val="26"/>
          <w:szCs w:val="26"/>
        </w:rPr>
        <w:t>Ο «</w:t>
      </w:r>
      <w:r w:rsidRPr="00BA7D3D">
        <w:rPr>
          <w:b/>
          <w:bCs/>
          <w:color w:val="262626" w:themeColor="text1" w:themeTint="D9"/>
          <w:sz w:val="26"/>
          <w:szCs w:val="26"/>
        </w:rPr>
        <w:t>Τροχός της Τύχης</w:t>
      </w:r>
      <w:r w:rsidRPr="00BA7D3D">
        <w:rPr>
          <w:color w:val="262626" w:themeColor="text1" w:themeTint="D9"/>
          <w:sz w:val="26"/>
          <w:szCs w:val="26"/>
        </w:rPr>
        <w:t xml:space="preserve">» «ζαλίζει» με τα κέρδη, τα δώρα, το κέφι, τις εκπλήξεις! </w:t>
      </w:r>
    </w:p>
    <w:p w14:paraId="0C61C09C" w14:textId="77777777" w:rsidR="00CB470C" w:rsidRDefault="00CB470C" w:rsidP="00CB470C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  <w:r w:rsidRPr="00BA7D3D">
        <w:rPr>
          <w:color w:val="262626" w:themeColor="text1" w:themeTint="D9"/>
          <w:sz w:val="26"/>
          <w:szCs w:val="26"/>
        </w:rPr>
        <w:t>Μας έχει γίνει πια τρόπος ζωής! Τα απογεύματα της ελληνικής τηλεόρασης ανήκουν στον «</w:t>
      </w:r>
      <w:r w:rsidRPr="00BA7D3D">
        <w:rPr>
          <w:b/>
          <w:bCs/>
          <w:color w:val="262626" w:themeColor="text1" w:themeTint="D9"/>
          <w:sz w:val="26"/>
          <w:szCs w:val="26"/>
        </w:rPr>
        <w:t>Τροχό της Τύχης</w:t>
      </w:r>
      <w:r w:rsidRPr="00BA7D3D">
        <w:rPr>
          <w:color w:val="262626" w:themeColor="text1" w:themeTint="D9"/>
          <w:sz w:val="26"/>
          <w:szCs w:val="26"/>
        </w:rPr>
        <w:t xml:space="preserve">» με τον </w:t>
      </w:r>
      <w:r w:rsidRPr="00BA7D3D">
        <w:rPr>
          <w:b/>
          <w:bCs/>
          <w:color w:val="262626" w:themeColor="text1" w:themeTint="D9"/>
          <w:sz w:val="26"/>
          <w:szCs w:val="26"/>
        </w:rPr>
        <w:t>Πέτρο Πολυχρονίδη!</w:t>
      </w:r>
      <w:r>
        <w:rPr>
          <w:b/>
          <w:bCs/>
          <w:color w:val="262626" w:themeColor="text1" w:themeTint="D9"/>
          <w:sz w:val="26"/>
          <w:szCs w:val="26"/>
        </w:rPr>
        <w:t xml:space="preserve"> </w:t>
      </w:r>
      <w:r>
        <w:rPr>
          <w:color w:val="262626" w:themeColor="text1" w:themeTint="D9"/>
          <w:sz w:val="26"/>
          <w:szCs w:val="26"/>
        </w:rPr>
        <w:t xml:space="preserve">Μαζί του η </w:t>
      </w:r>
      <w:r w:rsidRPr="00BA7D3D">
        <w:rPr>
          <w:b/>
          <w:bCs/>
          <w:color w:val="262626" w:themeColor="text1" w:themeTint="D9"/>
          <w:sz w:val="26"/>
          <w:szCs w:val="26"/>
        </w:rPr>
        <w:t xml:space="preserve">Νατάσα </w:t>
      </w:r>
      <w:proofErr w:type="spellStart"/>
      <w:r w:rsidRPr="00BA7D3D">
        <w:rPr>
          <w:b/>
          <w:bCs/>
          <w:color w:val="262626" w:themeColor="text1" w:themeTint="D9"/>
          <w:sz w:val="26"/>
          <w:szCs w:val="26"/>
        </w:rPr>
        <w:t>Κουβελά</w:t>
      </w:r>
      <w:proofErr w:type="spellEnd"/>
      <w:r>
        <w:rPr>
          <w:color w:val="262626" w:themeColor="text1" w:themeTint="D9"/>
          <w:sz w:val="26"/>
          <w:szCs w:val="26"/>
        </w:rPr>
        <w:t>.</w:t>
      </w:r>
    </w:p>
    <w:p w14:paraId="7E7594F7" w14:textId="77777777" w:rsidR="00CB470C" w:rsidRPr="00CB470C" w:rsidRDefault="00CB470C" w:rsidP="00CB470C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bookmarkEnd w:id="0"/>
    <w:p w14:paraId="798C728B" w14:textId="20DDDE5D" w:rsidR="009575CE" w:rsidRPr="00EF5350" w:rsidRDefault="009575CE" w:rsidP="00BA7D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Εκτέλεση</w:t>
      </w:r>
      <w:r w:rsidRPr="00EF5350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Παραγωγής</w:t>
      </w:r>
      <w:r w:rsidRPr="00EF5350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: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EF535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Pixel</w:t>
      </w:r>
    </w:p>
    <w:p w14:paraId="2AE2F8FC" w14:textId="77777777" w:rsidR="009575CE" w:rsidRPr="00EF5350" w:rsidRDefault="009575CE" w:rsidP="00BA7D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EF5350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EF5350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Production</w:t>
      </w:r>
      <w:r w:rsidRPr="00EF5350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: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Σάββας</w:t>
      </w:r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Βέλλας</w:t>
      </w:r>
      <w:proofErr w:type="spellEnd"/>
    </w:p>
    <w:p w14:paraId="60769970" w14:textId="77777777" w:rsidR="009575CE" w:rsidRPr="00BA7D3D" w:rsidRDefault="009575CE" w:rsidP="00BA7D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 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</w:rPr>
        <w:t>: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Πέγκυ</w:t>
      </w:r>
      <w:proofErr w:type="spellEnd"/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Χόλη</w:t>
      </w:r>
      <w:proofErr w:type="spellEnd"/>
    </w:p>
    <w:p w14:paraId="05E2D46E" w14:textId="39A8DD44" w:rsidR="00204325" w:rsidRPr="00BA7D3D" w:rsidRDefault="00204325" w:rsidP="00BA7D3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BA7D3D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Αρχισυνταξία</w:t>
      </w:r>
      <w:r w:rsidRPr="00BA7D3D">
        <w:rPr>
          <w:rFonts w:ascii="Calibri" w:hAnsi="Calibri" w:cs="Calibri"/>
          <w:color w:val="262626" w:themeColor="text1" w:themeTint="D9"/>
          <w:sz w:val="26"/>
          <w:szCs w:val="26"/>
        </w:rPr>
        <w:t xml:space="preserve">: </w:t>
      </w:r>
      <w:r w:rsidRPr="00BA7D3D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Στάθης Μαντάς</w:t>
      </w:r>
    </w:p>
    <w:p w14:paraId="40E938E0" w14:textId="77777777" w:rsidR="009575CE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</w:rPr>
      </w:pPr>
    </w:p>
    <w:p w14:paraId="32140350" w14:textId="77777777" w:rsidR="00CB470C" w:rsidRDefault="00CB470C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</w:rPr>
      </w:pPr>
    </w:p>
    <w:p w14:paraId="7711D228" w14:textId="77777777" w:rsidR="00CB470C" w:rsidRPr="00BA7D3D" w:rsidRDefault="00CB470C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</w:rPr>
      </w:pPr>
    </w:p>
    <w:p w14:paraId="4E37C563" w14:textId="3C670213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>#</w:t>
      </w:r>
      <w:proofErr w:type="gramStart"/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>TroxostisTyxis  #</w:t>
      </w:r>
      <w:proofErr w:type="gramEnd"/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 xml:space="preserve">StarChannelTV </w:t>
      </w:r>
    </w:p>
    <w:p w14:paraId="4C9C42E7" w14:textId="77777777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</w:p>
    <w:p w14:paraId="21BF6CE4" w14:textId="77777777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 xml:space="preserve">Facebook: </w:t>
      </w:r>
      <w:hyperlink r:id="rId9" w:history="1">
        <w:r w:rsidRPr="00BA7D3D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https://www.facebook.com/StarChannelGrTV/</w:t>
        </w:r>
      </w:hyperlink>
    </w:p>
    <w:p w14:paraId="47C1198E" w14:textId="77777777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 xml:space="preserve">Instagram: </w:t>
      </w:r>
      <w:hyperlink r:id="rId10" w:history="1">
        <w:r w:rsidRPr="00BA7D3D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https://www.instagram.com/starchanneltv/</w:t>
        </w:r>
      </w:hyperlink>
    </w:p>
    <w:p w14:paraId="55FE354D" w14:textId="77777777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>Twitter:</w:t>
      </w:r>
      <w:r w:rsidRPr="00BA7D3D">
        <w:rPr>
          <w:b/>
          <w:bCs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hyperlink r:id="rId11" w:history="1">
        <w:r w:rsidRPr="00BA7D3D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https://twitter.com/StarChannelGr</w:t>
        </w:r>
      </w:hyperlink>
    </w:p>
    <w:p w14:paraId="144FA736" w14:textId="0B0FDE8B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 xml:space="preserve">YouTube: </w:t>
      </w:r>
      <w:hyperlink r:id="rId12" w:history="1">
        <w:r w:rsidRPr="00BA7D3D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https://www.youtube.com/user/startvgr/</w:t>
        </w:r>
      </w:hyperlink>
    </w:p>
    <w:p w14:paraId="4ECE8D18" w14:textId="77777777" w:rsidR="009575CE" w:rsidRPr="00BA7D3D" w:rsidRDefault="009575C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BA7D3D">
        <w:rPr>
          <w:b/>
          <w:bCs/>
          <w:color w:val="262626" w:themeColor="text1" w:themeTint="D9"/>
          <w:sz w:val="26"/>
          <w:szCs w:val="26"/>
          <w:lang w:val="en-US"/>
        </w:rPr>
        <w:t>                    </w:t>
      </w:r>
    </w:p>
    <w:p w14:paraId="6507C0B0" w14:textId="77777777" w:rsidR="009575CE" w:rsidRPr="00BA7D3D" w:rsidRDefault="001F449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9575CE" w:rsidRPr="00BA7D3D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https://www.star.gr/tv/psychagogia/trohos-tis-tuhis/</w:t>
        </w:r>
      </w:hyperlink>
    </w:p>
    <w:p w14:paraId="7577FA26" w14:textId="77777777" w:rsidR="009575CE" w:rsidRPr="00BA7D3D" w:rsidRDefault="001F449E" w:rsidP="00BA7D3D">
      <w:pPr>
        <w:spacing w:after="0" w:line="240" w:lineRule="auto"/>
        <w:contextualSpacing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9575CE" w:rsidRPr="00BA7D3D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16C47852" w14:textId="77777777" w:rsidR="009575CE" w:rsidRPr="00BA7D3D" w:rsidRDefault="009575CE" w:rsidP="00BA7D3D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  <w:lang w:val="en-US"/>
        </w:rPr>
      </w:pPr>
    </w:p>
    <w:p w14:paraId="0A48A6A7" w14:textId="77777777" w:rsidR="009575CE" w:rsidRPr="00BA7D3D" w:rsidRDefault="009575CE" w:rsidP="00BA7D3D">
      <w:pPr>
        <w:spacing w:after="0" w:line="240" w:lineRule="auto"/>
        <w:contextualSpacing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BA7D3D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 xml:space="preserve"> </w:t>
      </w:r>
    </w:p>
    <w:p w14:paraId="61371328" w14:textId="60608BB7" w:rsidR="00BE68A0" w:rsidRPr="00BA7D3D" w:rsidRDefault="004A6FE5" w:rsidP="00BA7D3D">
      <w:pPr>
        <w:spacing w:after="0" w:line="240" w:lineRule="auto"/>
        <w:contextualSpacing/>
        <w:rPr>
          <w:rFonts w:cstheme="minorHAnsi"/>
          <w:color w:val="262626" w:themeColor="text1" w:themeTint="D9"/>
          <w:sz w:val="26"/>
          <w:szCs w:val="26"/>
        </w:rPr>
      </w:pP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</w:rPr>
        <w:t>Ευχαριστούμε πολύ</w:t>
      </w:r>
    </w:p>
    <w:p w14:paraId="2868658B" w14:textId="72DCDE31" w:rsidR="004A6FE5" w:rsidRPr="00BA7D3D" w:rsidRDefault="004A6FE5" w:rsidP="00BA7D3D">
      <w:pPr>
        <w:spacing w:after="0" w:line="240" w:lineRule="auto"/>
        <w:contextualSpacing/>
        <w:rPr>
          <w:rFonts w:cstheme="minorHAnsi"/>
          <w:color w:val="262626" w:themeColor="text1" w:themeTint="D9"/>
          <w:sz w:val="26"/>
          <w:szCs w:val="26"/>
        </w:rPr>
      </w:pPr>
      <w:r w:rsidRPr="00BA7D3D">
        <w:rPr>
          <w:rFonts w:cstheme="minorHAnsi"/>
          <w:color w:val="262626" w:themeColor="text1" w:themeTint="D9"/>
          <w:sz w:val="26"/>
          <w:szCs w:val="26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</w:rPr>
        <w:tab/>
      </w:r>
      <w:r w:rsidRPr="00BA7D3D">
        <w:rPr>
          <w:rFonts w:cstheme="minorHAnsi"/>
          <w:color w:val="262626" w:themeColor="text1" w:themeTint="D9"/>
          <w:sz w:val="26"/>
          <w:szCs w:val="26"/>
        </w:rPr>
        <w:tab/>
        <w:t>Γραφείο Τύπου &amp; Επικοινωνίας</w:t>
      </w:r>
    </w:p>
    <w:p w14:paraId="288D5D29" w14:textId="77777777" w:rsidR="00B50448" w:rsidRPr="00BA7D3D" w:rsidRDefault="00B50448" w:rsidP="00BA7D3D">
      <w:pPr>
        <w:spacing w:after="0" w:line="240" w:lineRule="auto"/>
        <w:contextualSpacing/>
        <w:rPr>
          <w:rFonts w:cstheme="minorHAnsi"/>
          <w:color w:val="262626" w:themeColor="text1" w:themeTint="D9"/>
          <w:sz w:val="26"/>
          <w:szCs w:val="26"/>
        </w:rPr>
      </w:pPr>
    </w:p>
    <w:p w14:paraId="4685EEBB" w14:textId="1225FCF4" w:rsidR="00B50448" w:rsidRPr="00BA7D3D" w:rsidRDefault="00BA7D3D" w:rsidP="00BA7D3D">
      <w:pPr>
        <w:spacing w:after="0" w:line="240" w:lineRule="auto"/>
        <w:contextualSpacing/>
        <w:rPr>
          <w:color w:val="262626" w:themeColor="text1" w:themeTint="D9"/>
          <w:sz w:val="26"/>
          <w:szCs w:val="26"/>
        </w:rPr>
      </w:pPr>
      <w:r w:rsidRPr="00BA7D3D">
        <w:rPr>
          <w:color w:val="0000FF"/>
          <w:sz w:val="26"/>
          <w:szCs w:val="26"/>
        </w:rPr>
        <w:t xml:space="preserve"> </w:t>
      </w:r>
    </w:p>
    <w:sectPr w:rsidR="00B50448" w:rsidRPr="00BA7D3D" w:rsidSect="00792B1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42C4F" w14:textId="77777777" w:rsidR="00792B19" w:rsidRDefault="00792B19" w:rsidP="006F3774">
      <w:pPr>
        <w:spacing w:after="0" w:line="240" w:lineRule="auto"/>
      </w:pPr>
      <w:r>
        <w:separator/>
      </w:r>
    </w:p>
  </w:endnote>
  <w:endnote w:type="continuationSeparator" w:id="0">
    <w:p w14:paraId="1E79AF06" w14:textId="77777777" w:rsidR="00792B19" w:rsidRDefault="00792B19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E8E7" w14:textId="77777777" w:rsidR="00792B19" w:rsidRDefault="00792B19" w:rsidP="006F3774">
      <w:pPr>
        <w:spacing w:after="0" w:line="240" w:lineRule="auto"/>
      </w:pPr>
      <w:r>
        <w:separator/>
      </w:r>
    </w:p>
  </w:footnote>
  <w:footnote w:type="continuationSeparator" w:id="0">
    <w:p w14:paraId="42FA8328" w14:textId="77777777" w:rsidR="00792B19" w:rsidRDefault="00792B19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1F449E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1F449E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1F449E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22949">
    <w:abstractNumId w:val="36"/>
  </w:num>
  <w:num w:numId="2" w16cid:durableId="64768567">
    <w:abstractNumId w:val="31"/>
  </w:num>
  <w:num w:numId="3" w16cid:durableId="132793344">
    <w:abstractNumId w:val="6"/>
  </w:num>
  <w:num w:numId="4" w16cid:durableId="1846631727">
    <w:abstractNumId w:val="29"/>
  </w:num>
  <w:num w:numId="5" w16cid:durableId="548146077">
    <w:abstractNumId w:val="2"/>
  </w:num>
  <w:num w:numId="6" w16cid:durableId="896667115">
    <w:abstractNumId w:val="27"/>
  </w:num>
  <w:num w:numId="7" w16cid:durableId="285936044">
    <w:abstractNumId w:val="14"/>
  </w:num>
  <w:num w:numId="8" w16cid:durableId="788864684">
    <w:abstractNumId w:val="30"/>
  </w:num>
  <w:num w:numId="9" w16cid:durableId="1276256827">
    <w:abstractNumId w:val="1"/>
  </w:num>
  <w:num w:numId="10" w16cid:durableId="874123960">
    <w:abstractNumId w:val="8"/>
  </w:num>
  <w:num w:numId="11" w16cid:durableId="511340837">
    <w:abstractNumId w:val="22"/>
  </w:num>
  <w:num w:numId="12" w16cid:durableId="227300751">
    <w:abstractNumId w:val="28"/>
  </w:num>
  <w:num w:numId="13" w16cid:durableId="278757049">
    <w:abstractNumId w:val="0"/>
  </w:num>
  <w:num w:numId="14" w16cid:durableId="285239256">
    <w:abstractNumId w:val="35"/>
  </w:num>
  <w:num w:numId="15" w16cid:durableId="211961877">
    <w:abstractNumId w:val="33"/>
  </w:num>
  <w:num w:numId="16" w16cid:durableId="315957174">
    <w:abstractNumId w:val="34"/>
  </w:num>
  <w:num w:numId="17" w16cid:durableId="372583072">
    <w:abstractNumId w:val="25"/>
  </w:num>
  <w:num w:numId="18" w16cid:durableId="1533493251">
    <w:abstractNumId w:val="12"/>
  </w:num>
  <w:num w:numId="19" w16cid:durableId="1415855900">
    <w:abstractNumId w:val="17"/>
  </w:num>
  <w:num w:numId="20" w16cid:durableId="1159535858">
    <w:abstractNumId w:val="23"/>
  </w:num>
  <w:num w:numId="21" w16cid:durableId="1732148118">
    <w:abstractNumId w:val="11"/>
  </w:num>
  <w:num w:numId="22" w16cid:durableId="1222719102">
    <w:abstractNumId w:val="7"/>
  </w:num>
  <w:num w:numId="23" w16cid:durableId="987444736">
    <w:abstractNumId w:val="21"/>
  </w:num>
  <w:num w:numId="24" w16cid:durableId="1214122550">
    <w:abstractNumId w:val="20"/>
  </w:num>
  <w:num w:numId="25" w16cid:durableId="521937850">
    <w:abstractNumId w:val="18"/>
  </w:num>
  <w:num w:numId="26" w16cid:durableId="1145657108">
    <w:abstractNumId w:val="34"/>
  </w:num>
  <w:num w:numId="27" w16cid:durableId="1949848961">
    <w:abstractNumId w:val="26"/>
  </w:num>
  <w:num w:numId="28" w16cid:durableId="2096129345">
    <w:abstractNumId w:val="19"/>
  </w:num>
  <w:num w:numId="29" w16cid:durableId="653216112">
    <w:abstractNumId w:val="2"/>
  </w:num>
  <w:num w:numId="30" w16cid:durableId="1463378172">
    <w:abstractNumId w:val="24"/>
  </w:num>
  <w:num w:numId="31" w16cid:durableId="370495440">
    <w:abstractNumId w:val="9"/>
  </w:num>
  <w:num w:numId="32" w16cid:durableId="2021154149">
    <w:abstractNumId w:val="4"/>
  </w:num>
  <w:num w:numId="33" w16cid:durableId="593512589">
    <w:abstractNumId w:val="13"/>
  </w:num>
  <w:num w:numId="34" w16cid:durableId="1180316242">
    <w:abstractNumId w:val="33"/>
  </w:num>
  <w:num w:numId="35" w16cid:durableId="1928418171">
    <w:abstractNumId w:val="5"/>
  </w:num>
  <w:num w:numId="36" w16cid:durableId="653068555">
    <w:abstractNumId w:val="32"/>
  </w:num>
  <w:num w:numId="37" w16cid:durableId="171995695">
    <w:abstractNumId w:val="16"/>
  </w:num>
  <w:num w:numId="38" w16cid:durableId="1516184987">
    <w:abstractNumId w:val="10"/>
  </w:num>
  <w:num w:numId="39" w16cid:durableId="1618180402">
    <w:abstractNumId w:val="15"/>
  </w:num>
  <w:num w:numId="40" w16cid:durableId="1054428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443"/>
    <w:rsid w:val="00052924"/>
    <w:rsid w:val="00055A23"/>
    <w:rsid w:val="00056DF1"/>
    <w:rsid w:val="00060CBE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68C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2F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26B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95E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2239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BA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65FD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449E"/>
    <w:rsid w:val="001F66DC"/>
    <w:rsid w:val="001F748C"/>
    <w:rsid w:val="001F7DBC"/>
    <w:rsid w:val="001F7DCB"/>
    <w:rsid w:val="00200D91"/>
    <w:rsid w:val="0020110B"/>
    <w:rsid w:val="0020331C"/>
    <w:rsid w:val="00204325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5E1A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10F"/>
    <w:rsid w:val="002D3458"/>
    <w:rsid w:val="002D372A"/>
    <w:rsid w:val="002D4515"/>
    <w:rsid w:val="002D4526"/>
    <w:rsid w:val="002D4933"/>
    <w:rsid w:val="002D5289"/>
    <w:rsid w:val="002D571B"/>
    <w:rsid w:val="002D6529"/>
    <w:rsid w:val="002D65E1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44DA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58E3"/>
    <w:rsid w:val="003860CB"/>
    <w:rsid w:val="00386A28"/>
    <w:rsid w:val="00387968"/>
    <w:rsid w:val="00392A2C"/>
    <w:rsid w:val="00392E92"/>
    <w:rsid w:val="00394B1D"/>
    <w:rsid w:val="00395381"/>
    <w:rsid w:val="00395D09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441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6773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A6FE5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89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2ED8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9EA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5B8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2B19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362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817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EF5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5CE"/>
    <w:rsid w:val="009577E7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028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563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6A8E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48B3"/>
    <w:rsid w:val="009E4C59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1ED5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448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625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3FA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35E"/>
    <w:rsid w:val="00B9757E"/>
    <w:rsid w:val="00B97889"/>
    <w:rsid w:val="00BA14F1"/>
    <w:rsid w:val="00BA2ACC"/>
    <w:rsid w:val="00BA3F82"/>
    <w:rsid w:val="00BA5822"/>
    <w:rsid w:val="00BA71C3"/>
    <w:rsid w:val="00BA7D3D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0C42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521A"/>
    <w:rsid w:val="00BD6C44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5E56"/>
    <w:rsid w:val="00BF6B59"/>
    <w:rsid w:val="00BF7994"/>
    <w:rsid w:val="00C0073E"/>
    <w:rsid w:val="00C04772"/>
    <w:rsid w:val="00C04DBB"/>
    <w:rsid w:val="00C04F35"/>
    <w:rsid w:val="00C05E94"/>
    <w:rsid w:val="00C0651E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432E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B09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0C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480F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288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4CE9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1B5D"/>
    <w:rsid w:val="00ED3655"/>
    <w:rsid w:val="00ED3AA3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EF5350"/>
    <w:rsid w:val="00F0031B"/>
    <w:rsid w:val="00F00936"/>
    <w:rsid w:val="00F009AB"/>
    <w:rsid w:val="00F00AC1"/>
    <w:rsid w:val="00F0257D"/>
    <w:rsid w:val="00F02D44"/>
    <w:rsid w:val="00F050B6"/>
    <w:rsid w:val="00F05A1E"/>
    <w:rsid w:val="00F05A46"/>
    <w:rsid w:val="00F10428"/>
    <w:rsid w:val="00F10DBB"/>
    <w:rsid w:val="00F10FB7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B7BFA"/>
    <w:rsid w:val="00FC05FC"/>
    <w:rsid w:val="00FC0607"/>
    <w:rsid w:val="00FC2D30"/>
    <w:rsid w:val="00FC3E0E"/>
    <w:rsid w:val="00FC6534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style-scope">
    <w:name w:val="style-scope"/>
    <w:basedOn w:val="DefaultParagraphFont"/>
    <w:rsid w:val="00C91B09"/>
  </w:style>
  <w:style w:type="character" w:customStyle="1" w:styleId="video-title">
    <w:name w:val="video-title"/>
    <w:basedOn w:val="DefaultParagraphFont"/>
    <w:rsid w:val="0095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www.star.gr%2Ftv%2Fpsychagogia%2Ftrohos-tis-tuhis%2F&amp;data=05%7C01%7C%7C00a357cbdeb64e30ee8e08da84e66bad%7Cfa800d6a594c4dba9007216d703d7854%7C0%7C0%7C637968422445934348%7CUnknown%7CTWFpbGZsb3d8eyJWIjoiMC4wLjAwMDAiLCJQIjoiV2luMzIiLCJBTiI6Ik1haWwiLCJXVCI6Mn0%3D%7C3000%7C%7C%7C&amp;sdata=rUWEq1eoPgsYSN0Xq0mBXiouZr1PXD6dXE4pa6Iy7FQ%3D&amp;reserved=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startvg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twitter.com%2FStarChannelGr&amp;data=05%7C01%7C%7C00a357cbdeb64e30ee8e08da84e66bad%7Cfa800d6a594c4dba9007216d703d7854%7C0%7C0%7C637968422445934348%7CUnknown%7CTWFpbGZsb3d8eyJWIjoiMC4wLjAwMDAiLCJQIjoiV2luMzIiLCJBTiI6Ik1haWwiLCJXVCI6Mn0%3D%7C3000%7C%7C%7C&amp;sdata=VRAFcihTQotFNgR855t4yAuoVCO4r07fmSx3WFrR9aY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%3A%2F%2Fwww.instagram.com%2Fstarchanneltv%2F&amp;data=05%7C01%7C%7C00a357cbdeb64e30ee8e08da84e66bad%7Cfa800d6a594c4dba9007216d703d7854%7C0%7C0%7C637968422445778130%7CUnknown%7CTWFpbGZsb3d8eyJWIjoiMC4wLjAwMDAiLCJQIjoiV2luMzIiLCJBTiI6Ik1haWwiLCJXVCI6Mn0%3D%7C3000%7C%7C%7C&amp;sdata=iwQCOCjvcmoyJ0vB2ruWLeIDL2KzjyrnUuFnEAhFfow%3D&amp;reserved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www.facebook.com%2FStarChannelGrTV%2F&amp;data=05%7C01%7C%7C00a357cbdeb64e30ee8e08da84e66bad%7Cfa800d6a594c4dba9007216d703d7854%7C0%7C0%7C637968422445778130%7CUnknown%7CTWFpbGZsb3d8eyJWIjoiMC4wLjAwMDAiLCJQIjoiV2luMzIiLCJBTiI6Ik1haWwiLCJXVCI6Mn0%3D%7C3000%7C%7C%7C&amp;sdata=kXLkewM8CHGftL02Zy7nBYfZ0A3lOQZX3kZx4nAyZKs%3D&amp;reserved=0" TargetMode="External"/><Relationship Id="rId14" Type="http://schemas.openxmlformats.org/officeDocument/2006/relationships/hyperlink" Target="https://eur03.safelinks.protection.outlook.com/?url=https%3A%2F%2Fwww.star.gr%2Ftv%2Fpress-room%2F&amp;data=05%7C01%7C%7C00a357cbdeb64e30ee8e08da84e66bad%7Cfa800d6a594c4dba9007216d703d7854%7C0%7C0%7C637968422445934348%7CUnknown%7CTWFpbGZsb3d8eyJWIjoiMC4wLjAwMDAiLCJQIjoiV2luMzIiLCJBTiI6Ik1haWwiLCJXVCI6Mn0%3D%7C3000%7C%7C%7C&amp;sdata=cjD%2B5ZF8xaIBPtIhBF%2B%2Fr4s9xwKjw91yn4ONY5OOuSM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8EB4-BDF7-498B-A258-5F58B26F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72</cp:revision>
  <cp:lastPrinted>2022-11-01T14:34:00Z</cp:lastPrinted>
  <dcterms:created xsi:type="dcterms:W3CDTF">2022-11-01T14:36:00Z</dcterms:created>
  <dcterms:modified xsi:type="dcterms:W3CDTF">2024-04-01T14:19:00Z</dcterms:modified>
</cp:coreProperties>
</file>