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12780A85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00CE3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21435F5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103ED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="00E97507">
        <w:rPr>
          <w:rFonts w:eastAsia="Times New Roman" w:cs="Times New Roman"/>
          <w:b/>
          <w:color w:val="262626" w:themeColor="text1" w:themeTint="D9"/>
          <w:sz w:val="26"/>
          <w:szCs w:val="26"/>
        </w:rPr>
        <w:t>7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E97507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53</w:t>
      </w:r>
      <w:r w:rsidR="00E97507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Δώρα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0202088D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E97507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4 Απριλίου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4D230C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="00E97507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6FEC38F8" w:rsidR="00D1466A" w:rsidRPr="003968F1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Δήμητρα, </w:t>
      </w:r>
      <w:r w:rsidR="00E97507" w:rsidRPr="00E97507">
        <w:rPr>
          <w:rFonts w:cstheme="minorHAnsi"/>
          <w:bCs/>
          <w:color w:val="404040" w:themeColor="text1" w:themeTint="BF"/>
          <w:sz w:val="26"/>
          <w:szCs w:val="26"/>
        </w:rPr>
        <w:t>επιχειρηματίας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6179CDEF" w14:textId="4D4904A4" w:rsidR="00157D75" w:rsidRPr="004D230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Λίνα, </w:t>
      </w:r>
      <w:r w:rsidR="00E97507" w:rsidRPr="00E97507">
        <w:rPr>
          <w:rFonts w:cstheme="minorHAnsi"/>
          <w:bCs/>
          <w:color w:val="404040" w:themeColor="text1" w:themeTint="BF"/>
          <w:sz w:val="26"/>
          <w:szCs w:val="26"/>
        </w:rPr>
        <w:t>ζωγράφος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1DD30B2E" w:rsidR="00D1466A" w:rsidRPr="00AF4355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36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D66608">
        <w:rPr>
          <w:rFonts w:cstheme="minorHAnsi"/>
          <w:b/>
          <w:color w:val="404040" w:themeColor="text1" w:themeTint="BF"/>
          <w:sz w:val="26"/>
          <w:szCs w:val="26"/>
        </w:rPr>
        <w:t xml:space="preserve">Κάτια, </w:t>
      </w:r>
      <w:r w:rsidR="00E97507" w:rsidRPr="00E97507">
        <w:rPr>
          <w:rFonts w:cstheme="minorHAnsi"/>
          <w:bCs/>
          <w:color w:val="404040" w:themeColor="text1" w:themeTint="BF"/>
          <w:sz w:val="26"/>
          <w:szCs w:val="26"/>
        </w:rPr>
        <w:t>ξενοδοχοϋπάλληλος</w:t>
      </w:r>
      <w:r w:rsidR="00E97507" w:rsidRP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97507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06B6E1FD" w14:textId="4D932B77" w:rsidR="00D1466A" w:rsidRPr="00322D14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E97507">
        <w:rPr>
          <w:rFonts w:cstheme="minorHAnsi"/>
          <w:b/>
          <w:bCs/>
          <w:color w:val="404040" w:themeColor="text1" w:themeTint="BF"/>
          <w:sz w:val="26"/>
          <w:szCs w:val="26"/>
        </w:rPr>
        <w:t>42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Δήμητρα, </w:t>
      </w:r>
      <w:r w:rsidR="00E97507" w:rsidRPr="00E97507">
        <w:rPr>
          <w:rFonts w:cstheme="minorHAnsi"/>
          <w:bCs/>
          <w:color w:val="404040" w:themeColor="text1" w:themeTint="BF"/>
          <w:sz w:val="26"/>
          <w:szCs w:val="26"/>
        </w:rPr>
        <w:t>οικιακά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49AD4A2E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>27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E97507">
        <w:rPr>
          <w:rFonts w:cstheme="minorHAnsi"/>
          <w:b/>
          <w:color w:val="404040" w:themeColor="text1" w:themeTint="BF"/>
          <w:sz w:val="26"/>
          <w:szCs w:val="26"/>
        </w:rPr>
        <w:t>Βαλεντίνη</w:t>
      </w:r>
      <w:proofErr w:type="spellEnd"/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E97507" w:rsidRPr="00E97507">
        <w:rPr>
          <w:rFonts w:cstheme="minorHAnsi"/>
          <w:bCs/>
          <w:color w:val="404040" w:themeColor="text1" w:themeTint="BF"/>
          <w:sz w:val="26"/>
          <w:szCs w:val="26"/>
        </w:rPr>
        <w:t>λογίστρια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0046B48" w14:textId="77777777" w:rsidR="00904F10" w:rsidRDefault="00904F10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305296E8" w:rsidR="00357692" w:rsidRDefault="00D1466A" w:rsidP="0009425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θα δώσουν 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="002B5DB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0B9B9390" w14:textId="77777777" w:rsidR="00310869" w:rsidRPr="005C0AA0" w:rsidRDefault="0031086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F3024F1" w14:textId="793893F9" w:rsidR="00BF247A" w:rsidRPr="00BF247A" w:rsidRDefault="00BF247A" w:rsidP="00BF247A">
      <w:pPr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r w:rsidR="00E97507" w:rsidRPr="00E97507">
        <w:rPr>
          <w:b/>
          <w:bCs/>
          <w:color w:val="201F1E"/>
          <w:sz w:val="26"/>
          <w:szCs w:val="26"/>
        </w:rPr>
        <w:t>Κομψή με μαύρες γόβες το πρωί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7DC4D349" w14:textId="791F4143" w:rsidR="002477F9" w:rsidRPr="00BF247A" w:rsidRDefault="00BF247A" w:rsidP="00BF247A">
      <w:pPr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F24349B" w14:textId="68F4AFC4" w:rsidR="00A66E87" w:rsidRDefault="00157D75" w:rsidP="00BF247A">
      <w:pPr>
        <w:spacing w:after="0" w:line="240" w:lineRule="auto"/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E9750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4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E9750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4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EC0BE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E97507">
        <w:t xml:space="preserve"> </w:t>
      </w:r>
      <w:hyperlink r:id="rId10" w:history="1">
        <w:r w:rsidR="00B00CE3" w:rsidRPr="00B00CE3">
          <w:rPr>
            <w:rStyle w:val="Hyperlink"/>
            <w:b/>
            <w:bCs/>
            <w:sz w:val="26"/>
            <w:szCs w:val="26"/>
          </w:rPr>
          <w:t>https://youtu.b</w:t>
        </w:r>
        <w:r w:rsidR="00B00CE3" w:rsidRPr="00B00CE3">
          <w:rPr>
            <w:rStyle w:val="Hyperlink"/>
            <w:b/>
            <w:bCs/>
            <w:sz w:val="26"/>
            <w:szCs w:val="26"/>
          </w:rPr>
          <w:t>e</w:t>
        </w:r>
        <w:r w:rsidR="00B00CE3" w:rsidRPr="00B00CE3">
          <w:rPr>
            <w:rStyle w:val="Hyperlink"/>
            <w:b/>
            <w:bCs/>
            <w:sz w:val="26"/>
            <w:szCs w:val="26"/>
          </w:rPr>
          <w:t>/GVf_8x4M5IE</w:t>
        </w:r>
      </w:hyperlink>
    </w:p>
    <w:p w14:paraId="4F67AD43" w14:textId="76518970" w:rsidR="00BF247A" w:rsidRPr="00A66E87" w:rsidRDefault="00BF247A" w:rsidP="00BF247A">
      <w:pPr>
        <w:spacing w:after="0" w:line="240" w:lineRule="auto"/>
      </w:pPr>
    </w:p>
    <w:p w14:paraId="577504B8" w14:textId="74DF473F" w:rsidR="00CB453E" w:rsidRDefault="004103ED" w:rsidP="002477F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2477F9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99341D" w:rsidP="002477F9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99341D" w:rsidP="002477F9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2477F9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2477F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2477F9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99341D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99341D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99341D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99341D" w:rsidP="002477F9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99341D" w:rsidP="002477F9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99341D" w:rsidP="002477F9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2477F9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2477F9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2477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29AFBA5D" w14:textId="6F293333" w:rsidR="004F17DC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6B054327" w14:textId="77777777" w:rsidR="00D930B5" w:rsidRDefault="004F17DC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0FF9FA16" w14:textId="7FF40F90" w:rsidR="00764459" w:rsidRPr="002168DB" w:rsidRDefault="00D930B5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2477F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B550" w14:textId="77777777" w:rsidR="0099341D" w:rsidRDefault="0099341D" w:rsidP="006F3774">
      <w:pPr>
        <w:spacing w:after="0" w:line="240" w:lineRule="auto"/>
      </w:pPr>
      <w:r>
        <w:separator/>
      </w:r>
    </w:p>
  </w:endnote>
  <w:endnote w:type="continuationSeparator" w:id="0">
    <w:p w14:paraId="0351B248" w14:textId="77777777" w:rsidR="0099341D" w:rsidRDefault="0099341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BD4D" w14:textId="77777777" w:rsidR="0099341D" w:rsidRDefault="0099341D" w:rsidP="006F3774">
      <w:pPr>
        <w:spacing w:after="0" w:line="240" w:lineRule="auto"/>
      </w:pPr>
      <w:r>
        <w:separator/>
      </w:r>
    </w:p>
  </w:footnote>
  <w:footnote w:type="continuationSeparator" w:id="0">
    <w:p w14:paraId="5965E65B" w14:textId="77777777" w:rsidR="0099341D" w:rsidRDefault="0099341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99341D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99341D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99341D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350A4"/>
    <w:rsid w:val="00357692"/>
    <w:rsid w:val="00361764"/>
    <w:rsid w:val="00365588"/>
    <w:rsid w:val="0036600C"/>
    <w:rsid w:val="003664DB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712B"/>
    <w:rsid w:val="006B1887"/>
    <w:rsid w:val="006C0284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D204C"/>
    <w:rsid w:val="007E601E"/>
    <w:rsid w:val="00801143"/>
    <w:rsid w:val="00813204"/>
    <w:rsid w:val="008442B6"/>
    <w:rsid w:val="008500A1"/>
    <w:rsid w:val="008501C0"/>
    <w:rsid w:val="00853A89"/>
    <w:rsid w:val="00860CBC"/>
    <w:rsid w:val="00863B35"/>
    <w:rsid w:val="00875E1A"/>
    <w:rsid w:val="008776FC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40A2E"/>
    <w:rsid w:val="009516B2"/>
    <w:rsid w:val="009539FC"/>
    <w:rsid w:val="00965971"/>
    <w:rsid w:val="00982CC4"/>
    <w:rsid w:val="0099341D"/>
    <w:rsid w:val="009A7237"/>
    <w:rsid w:val="009C64F6"/>
    <w:rsid w:val="009D1E58"/>
    <w:rsid w:val="009E1961"/>
    <w:rsid w:val="00A01703"/>
    <w:rsid w:val="00A14F5D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61809"/>
    <w:rsid w:val="00C65A16"/>
    <w:rsid w:val="00C66214"/>
    <w:rsid w:val="00C677D6"/>
    <w:rsid w:val="00C67AC0"/>
    <w:rsid w:val="00C71561"/>
    <w:rsid w:val="00C77FB7"/>
    <w:rsid w:val="00C917D8"/>
    <w:rsid w:val="00C950E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97507"/>
    <w:rsid w:val="00EB723C"/>
    <w:rsid w:val="00EC0BE3"/>
    <w:rsid w:val="00EC1432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GVf_8x4M5IE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oWSyU4EtIw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47</cp:revision>
  <cp:lastPrinted>2018-09-04T09:49:00Z</cp:lastPrinted>
  <dcterms:created xsi:type="dcterms:W3CDTF">2022-01-24T08:02:00Z</dcterms:created>
  <dcterms:modified xsi:type="dcterms:W3CDTF">2022-04-04T08:26:00Z</dcterms:modified>
</cp:coreProperties>
</file>