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B201" w14:textId="77777777" w:rsidR="00FB317B" w:rsidRPr="00871319" w:rsidRDefault="00FB317B" w:rsidP="00CC5366">
      <w:pPr>
        <w:spacing w:after="0" w:line="240" w:lineRule="auto"/>
        <w:rPr>
          <w:rFonts w:cstheme="minorHAnsi"/>
          <w:color w:val="404040" w:themeColor="text1" w:themeTint="BF"/>
        </w:rPr>
      </w:pPr>
    </w:p>
    <w:p w14:paraId="19BDA363" w14:textId="77777777" w:rsidR="00FB317B" w:rsidRPr="00871319" w:rsidRDefault="00FB317B" w:rsidP="00CC5366">
      <w:pPr>
        <w:spacing w:after="0" w:line="240" w:lineRule="auto"/>
        <w:rPr>
          <w:rFonts w:cstheme="minorHAnsi"/>
          <w:color w:val="404040" w:themeColor="text1" w:themeTint="BF"/>
        </w:rPr>
      </w:pPr>
    </w:p>
    <w:p w14:paraId="1B31CA55" w14:textId="703479DB" w:rsidR="002E64D3" w:rsidRPr="00871319" w:rsidRDefault="00F5191E" w:rsidP="00394CC7">
      <w:pPr>
        <w:spacing w:after="0" w:line="240" w:lineRule="auto"/>
        <w:rPr>
          <w:rFonts w:cstheme="minorHAnsi"/>
          <w:color w:val="404040" w:themeColor="text1" w:themeTint="BF"/>
        </w:rPr>
      </w:pP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Pr="00871319">
        <w:rPr>
          <w:rFonts w:cstheme="minorHAnsi"/>
          <w:color w:val="404040" w:themeColor="text1" w:themeTint="BF"/>
        </w:rPr>
        <w:tab/>
      </w:r>
      <w:r w:rsidR="002E64D3" w:rsidRPr="00871319">
        <w:rPr>
          <w:rFonts w:cstheme="minorHAnsi"/>
          <w:color w:val="404040" w:themeColor="text1" w:themeTint="BF"/>
        </w:rPr>
        <w:tab/>
      </w:r>
      <w:r w:rsidR="00AF4CA6" w:rsidRPr="00871319">
        <w:rPr>
          <w:rFonts w:cstheme="minorHAnsi"/>
          <w:color w:val="404040" w:themeColor="text1" w:themeTint="BF"/>
        </w:rPr>
        <w:t xml:space="preserve">       </w:t>
      </w:r>
      <w:r w:rsidR="00886CC9">
        <w:rPr>
          <w:rFonts w:cstheme="minorHAnsi"/>
          <w:b/>
          <w:color w:val="404040" w:themeColor="text1" w:themeTint="BF"/>
          <w:sz w:val="26"/>
          <w:szCs w:val="26"/>
        </w:rPr>
        <w:t>10</w:t>
      </w:r>
      <w:r w:rsidR="000743CE" w:rsidRPr="00871319">
        <w:rPr>
          <w:rFonts w:cstheme="minorHAnsi"/>
          <w:b/>
          <w:color w:val="404040" w:themeColor="text1" w:themeTint="BF"/>
          <w:sz w:val="26"/>
          <w:szCs w:val="26"/>
        </w:rPr>
        <w:t>.</w:t>
      </w:r>
      <w:r w:rsidR="00C571E3" w:rsidRPr="00871319">
        <w:rPr>
          <w:rFonts w:cstheme="minorHAnsi"/>
          <w:b/>
          <w:color w:val="404040" w:themeColor="text1" w:themeTint="BF"/>
          <w:sz w:val="26"/>
          <w:szCs w:val="26"/>
        </w:rPr>
        <w:t>1</w:t>
      </w:r>
      <w:r w:rsidR="00DD410F">
        <w:rPr>
          <w:rFonts w:cstheme="minorHAnsi"/>
          <w:b/>
          <w:color w:val="404040" w:themeColor="text1" w:themeTint="BF"/>
          <w:sz w:val="26"/>
          <w:szCs w:val="26"/>
        </w:rPr>
        <w:t>2</w:t>
      </w:r>
      <w:r w:rsidR="000743CE" w:rsidRPr="00871319">
        <w:rPr>
          <w:rFonts w:cstheme="minorHAnsi"/>
          <w:b/>
          <w:color w:val="404040" w:themeColor="text1" w:themeTint="BF"/>
          <w:sz w:val="26"/>
          <w:szCs w:val="26"/>
        </w:rPr>
        <w:t>.</w:t>
      </w:r>
      <w:r w:rsidR="0045657D" w:rsidRPr="00871319">
        <w:rPr>
          <w:rFonts w:cstheme="minorHAnsi"/>
          <w:b/>
          <w:color w:val="404040" w:themeColor="text1" w:themeTint="BF"/>
          <w:sz w:val="26"/>
          <w:szCs w:val="26"/>
        </w:rPr>
        <w:t>2</w:t>
      </w:r>
      <w:r w:rsidR="00861C9F">
        <w:rPr>
          <w:rFonts w:cstheme="minorHAnsi"/>
          <w:b/>
          <w:color w:val="404040" w:themeColor="text1" w:themeTint="BF"/>
          <w:sz w:val="26"/>
          <w:szCs w:val="26"/>
        </w:rPr>
        <w:t>1</w:t>
      </w:r>
    </w:p>
    <w:p w14:paraId="602BEFA6" w14:textId="4B0B4EDB" w:rsidR="000F67E2" w:rsidRPr="00871319" w:rsidRDefault="00620141" w:rsidP="00CC5366">
      <w:pPr>
        <w:spacing w:after="0" w:line="240" w:lineRule="auto"/>
        <w:jc w:val="center"/>
        <w:rPr>
          <w:rFonts w:eastAsia="Calibri" w:cstheme="minorHAnsi"/>
          <w:b/>
          <w:color w:val="404040" w:themeColor="text1" w:themeTint="BF"/>
          <w:sz w:val="32"/>
          <w:szCs w:val="32"/>
          <w:u w:val="single"/>
        </w:rPr>
      </w:pPr>
      <w:r w:rsidRPr="00871319">
        <w:rPr>
          <w:rFonts w:cstheme="minorHAnsi"/>
          <w:noProof/>
          <w:color w:val="404040" w:themeColor="text1" w:themeTint="BF"/>
          <w:sz w:val="32"/>
          <w:szCs w:val="32"/>
          <w:lang w:val="en-US"/>
        </w:rPr>
        <w:drawing>
          <wp:anchor distT="0" distB="0" distL="114300" distR="114300" simplePos="0" relativeHeight="251659264" behindDoc="1" locked="0" layoutInCell="1" allowOverlap="1" wp14:anchorId="7D830CDC" wp14:editId="0BDCF424">
            <wp:simplePos x="0" y="0"/>
            <wp:positionH relativeFrom="margin">
              <wp:align>center</wp:align>
            </wp:positionH>
            <wp:positionV relativeFrom="page">
              <wp:posOffset>1506287</wp:posOffset>
            </wp:positionV>
            <wp:extent cx="4022090" cy="1342390"/>
            <wp:effectExtent l="0" t="0" r="0" b="0"/>
            <wp:wrapTight wrapText="bothSides">
              <wp:wrapPolygon edited="0">
                <wp:start x="0" y="0"/>
                <wp:lineTo x="0" y="21150"/>
                <wp:lineTo x="21484" y="21150"/>
                <wp:lineTo x="21484" y="0"/>
                <wp:lineTo x="0" y="0"/>
              </wp:wrapPolygon>
            </wp:wrapTight>
            <wp:docPr id="3" name="Picture 3" descr="C:\Users\atrisbioti\AppData\Local\Microsoft\Windows\INetCache\Content.Word\Traction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risbioti\AppData\Local\Microsoft\Windows\INetCache\Content.Word\Traction_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20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766E67" w14:textId="77777777" w:rsidR="000F615D" w:rsidRPr="00871319" w:rsidRDefault="00C571E3" w:rsidP="00C5195A">
      <w:pPr>
        <w:spacing w:after="0" w:line="240" w:lineRule="auto"/>
        <w:jc w:val="center"/>
        <w:rPr>
          <w:rFonts w:eastAsia="Calibri" w:cstheme="minorHAnsi"/>
          <w:b/>
          <w:color w:val="404040" w:themeColor="text1" w:themeTint="BF"/>
          <w:sz w:val="32"/>
          <w:szCs w:val="32"/>
          <w:u w:val="single"/>
        </w:rPr>
      </w:pPr>
      <w:r w:rsidRPr="00871319">
        <w:rPr>
          <w:rFonts w:eastAsia="Calibri" w:cstheme="minorHAnsi"/>
          <w:b/>
          <w:color w:val="404040" w:themeColor="text1" w:themeTint="BF"/>
          <w:sz w:val="32"/>
          <w:szCs w:val="32"/>
          <w:u w:val="single"/>
        </w:rPr>
        <w:t xml:space="preserve">TRACTION  </w:t>
      </w:r>
      <w:r w:rsidR="000F615D" w:rsidRPr="00871319">
        <w:rPr>
          <w:rFonts w:eastAsia="Calibri" w:cstheme="minorHAnsi"/>
          <w:b/>
          <w:color w:val="404040" w:themeColor="text1" w:themeTint="BF"/>
          <w:sz w:val="32"/>
          <w:szCs w:val="32"/>
          <w:u w:val="single"/>
        </w:rPr>
        <w:t xml:space="preserve"> </w:t>
      </w:r>
      <w:r w:rsidRPr="00871319">
        <w:rPr>
          <w:rFonts w:eastAsia="Calibri" w:cstheme="minorHAnsi"/>
          <w:b/>
          <w:color w:val="404040" w:themeColor="text1" w:themeTint="BF"/>
          <w:sz w:val="32"/>
          <w:szCs w:val="32"/>
          <w:u w:val="single"/>
        </w:rPr>
        <w:t xml:space="preserve">  </w:t>
      </w:r>
    </w:p>
    <w:p w14:paraId="6A0066CA" w14:textId="77777777" w:rsidR="000F615D" w:rsidRPr="00871319" w:rsidRDefault="000F615D" w:rsidP="00C5195A">
      <w:pPr>
        <w:spacing w:after="0" w:line="240" w:lineRule="auto"/>
        <w:jc w:val="center"/>
        <w:rPr>
          <w:rFonts w:eastAsia="Calibri" w:cstheme="minorHAnsi"/>
          <w:b/>
          <w:color w:val="404040" w:themeColor="text1" w:themeTint="BF"/>
          <w:sz w:val="32"/>
          <w:szCs w:val="32"/>
          <w:u w:val="single"/>
        </w:rPr>
      </w:pPr>
    </w:p>
    <w:p w14:paraId="58FAA092" w14:textId="6A2EA91D" w:rsidR="00181924" w:rsidRPr="00871319" w:rsidRDefault="00C571E3" w:rsidP="00C5195A">
      <w:pPr>
        <w:spacing w:after="0" w:line="240" w:lineRule="auto"/>
        <w:jc w:val="center"/>
        <w:rPr>
          <w:rFonts w:eastAsia="Calibri" w:cstheme="minorHAnsi"/>
          <w:b/>
          <w:color w:val="404040" w:themeColor="text1" w:themeTint="BF"/>
          <w:sz w:val="32"/>
          <w:szCs w:val="32"/>
          <w:u w:val="single"/>
        </w:rPr>
      </w:pPr>
      <w:r w:rsidRPr="00871319">
        <w:rPr>
          <w:rFonts w:eastAsia="Calibri" w:cstheme="minorHAnsi"/>
          <w:b/>
          <w:color w:val="404040" w:themeColor="text1" w:themeTint="BF"/>
          <w:sz w:val="32"/>
          <w:szCs w:val="32"/>
          <w:u w:val="single"/>
        </w:rPr>
        <w:t xml:space="preserve">Κυριακή </w:t>
      </w:r>
      <w:r w:rsidR="00886CC9">
        <w:rPr>
          <w:rFonts w:eastAsia="Calibri" w:cstheme="minorHAnsi"/>
          <w:b/>
          <w:color w:val="404040" w:themeColor="text1" w:themeTint="BF"/>
          <w:sz w:val="32"/>
          <w:szCs w:val="32"/>
          <w:u w:val="single"/>
        </w:rPr>
        <w:t>12</w:t>
      </w:r>
      <w:r w:rsidRPr="00871319">
        <w:rPr>
          <w:rFonts w:eastAsia="Calibri" w:cstheme="minorHAnsi"/>
          <w:b/>
          <w:color w:val="404040" w:themeColor="text1" w:themeTint="BF"/>
          <w:sz w:val="32"/>
          <w:szCs w:val="32"/>
          <w:u w:val="single"/>
        </w:rPr>
        <w:t>.1</w:t>
      </w:r>
      <w:r w:rsidR="00DD410F">
        <w:rPr>
          <w:rFonts w:eastAsia="Calibri" w:cstheme="minorHAnsi"/>
          <w:b/>
          <w:color w:val="404040" w:themeColor="text1" w:themeTint="BF"/>
          <w:sz w:val="32"/>
          <w:szCs w:val="32"/>
          <w:u w:val="single"/>
        </w:rPr>
        <w:t>2</w:t>
      </w:r>
      <w:r w:rsidRPr="00871319">
        <w:rPr>
          <w:rFonts w:eastAsia="Calibri" w:cstheme="minorHAnsi"/>
          <w:b/>
          <w:color w:val="404040" w:themeColor="text1" w:themeTint="BF"/>
          <w:sz w:val="32"/>
          <w:szCs w:val="32"/>
          <w:u w:val="single"/>
        </w:rPr>
        <w:t>.</w:t>
      </w:r>
      <w:r w:rsidR="0045657D" w:rsidRPr="00871319">
        <w:rPr>
          <w:rFonts w:eastAsia="Calibri" w:cstheme="minorHAnsi"/>
          <w:b/>
          <w:color w:val="404040" w:themeColor="text1" w:themeTint="BF"/>
          <w:sz w:val="32"/>
          <w:szCs w:val="32"/>
          <w:u w:val="single"/>
        </w:rPr>
        <w:t>2</w:t>
      </w:r>
      <w:r w:rsidR="00861C9F">
        <w:rPr>
          <w:rFonts w:eastAsia="Calibri" w:cstheme="minorHAnsi"/>
          <w:b/>
          <w:color w:val="404040" w:themeColor="text1" w:themeTint="BF"/>
          <w:sz w:val="32"/>
          <w:szCs w:val="32"/>
          <w:u w:val="single"/>
        </w:rPr>
        <w:t>1</w:t>
      </w:r>
      <w:r w:rsidRPr="00871319">
        <w:rPr>
          <w:rFonts w:eastAsia="Calibri" w:cstheme="minorHAnsi"/>
          <w:b/>
          <w:color w:val="404040" w:themeColor="text1" w:themeTint="BF"/>
          <w:sz w:val="32"/>
          <w:szCs w:val="32"/>
          <w:u w:val="single"/>
        </w:rPr>
        <w:t xml:space="preserve"> </w:t>
      </w:r>
      <w:r w:rsidR="00A60720" w:rsidRPr="00871319">
        <w:rPr>
          <w:rFonts w:eastAsia="Calibri" w:cstheme="minorHAnsi"/>
          <w:b/>
          <w:color w:val="404040" w:themeColor="text1" w:themeTint="BF"/>
          <w:sz w:val="32"/>
          <w:szCs w:val="32"/>
          <w:u w:val="single"/>
        </w:rPr>
        <w:t xml:space="preserve">στις </w:t>
      </w:r>
      <w:r w:rsidR="00C17206" w:rsidRPr="00871319">
        <w:rPr>
          <w:rFonts w:eastAsia="Calibri" w:cstheme="minorHAnsi"/>
          <w:b/>
          <w:color w:val="404040" w:themeColor="text1" w:themeTint="BF"/>
          <w:sz w:val="32"/>
          <w:szCs w:val="32"/>
          <w:u w:val="single"/>
        </w:rPr>
        <w:t>14:1</w:t>
      </w:r>
      <w:bookmarkStart w:id="0" w:name="_Hlk532322939"/>
      <w:r w:rsidR="000F615D" w:rsidRPr="00871319">
        <w:rPr>
          <w:rFonts w:eastAsia="Calibri" w:cstheme="minorHAnsi"/>
          <w:b/>
          <w:color w:val="404040" w:themeColor="text1" w:themeTint="BF"/>
          <w:sz w:val="32"/>
          <w:szCs w:val="32"/>
          <w:u w:val="single"/>
        </w:rPr>
        <w:t>0</w:t>
      </w:r>
      <w:r w:rsidRPr="00871319">
        <w:rPr>
          <w:rFonts w:eastAsia="Calibri" w:cstheme="minorHAnsi"/>
          <w:b/>
          <w:color w:val="404040" w:themeColor="text1" w:themeTint="BF"/>
          <w:sz w:val="32"/>
          <w:szCs w:val="32"/>
          <w:u w:val="single"/>
        </w:rPr>
        <w:t xml:space="preserve"> </w:t>
      </w:r>
    </w:p>
    <w:p w14:paraId="49E1DD86" w14:textId="527528EB" w:rsidR="002C4CDC" w:rsidRPr="00DD410F" w:rsidRDefault="00886CC9" w:rsidP="00DD410F">
      <w:pPr>
        <w:spacing w:after="0" w:line="240" w:lineRule="auto"/>
        <w:ind w:left="425"/>
        <w:jc w:val="both"/>
        <w:rPr>
          <w:rFonts w:eastAsia="Calibri" w:cs="Calibri"/>
          <w:sz w:val="26"/>
          <w:szCs w:val="26"/>
        </w:rPr>
      </w:pPr>
      <w:r>
        <w:rPr>
          <w:rFonts w:eastAsia="Calibri" w:cstheme="minorHAnsi"/>
          <w:b/>
          <w:color w:val="404040" w:themeColor="text1" w:themeTint="BF"/>
          <w:sz w:val="24"/>
          <w:szCs w:val="24"/>
          <w:u w:val="single"/>
        </w:rPr>
        <w:t xml:space="preserve"> </w:t>
      </w:r>
    </w:p>
    <w:p w14:paraId="6D4D25ED" w14:textId="78B2A101" w:rsidR="00886CC9" w:rsidRPr="00886CC9" w:rsidRDefault="00886CC9" w:rsidP="00886CC9">
      <w:pPr>
        <w:tabs>
          <w:tab w:val="left" w:pos="142"/>
        </w:tabs>
        <w:spacing w:after="0" w:line="240" w:lineRule="auto"/>
        <w:jc w:val="both"/>
        <w:rPr>
          <w:rFonts w:eastAsia="Cambria" w:cstheme="minorHAnsi"/>
          <w:sz w:val="26"/>
          <w:szCs w:val="26"/>
        </w:rPr>
      </w:pPr>
      <w:r w:rsidRPr="00886CC9">
        <w:rPr>
          <w:rFonts w:eastAsia="Cambria" w:cstheme="minorHAnsi"/>
          <w:sz w:val="26"/>
          <w:szCs w:val="26"/>
        </w:rPr>
        <w:t>Τη</w:t>
      </w:r>
      <w:r>
        <w:rPr>
          <w:rFonts w:eastAsia="Cambria" w:cstheme="minorHAnsi"/>
          <w:sz w:val="26"/>
          <w:szCs w:val="26"/>
        </w:rPr>
        <w:t xml:space="preserve"> γοητευτική</w:t>
      </w:r>
      <w:r w:rsidRPr="00886CC9">
        <w:rPr>
          <w:rFonts w:eastAsia="Cambria" w:cstheme="minorHAnsi"/>
          <w:sz w:val="26"/>
          <w:szCs w:val="26"/>
        </w:rPr>
        <w:t xml:space="preserve"> </w:t>
      </w:r>
      <w:r w:rsidRPr="00886CC9">
        <w:rPr>
          <w:rFonts w:eastAsia="Cambria" w:cstheme="minorHAnsi"/>
          <w:b/>
          <w:sz w:val="26"/>
          <w:szCs w:val="26"/>
        </w:rPr>
        <w:t>Παναγιώτα Βλαντή</w:t>
      </w:r>
      <w:r>
        <w:rPr>
          <w:rFonts w:eastAsia="Cambria" w:cstheme="minorHAnsi"/>
          <w:b/>
          <w:sz w:val="26"/>
          <w:szCs w:val="26"/>
        </w:rPr>
        <w:t xml:space="preserve"> </w:t>
      </w:r>
      <w:r w:rsidRPr="00886CC9">
        <w:rPr>
          <w:rFonts w:eastAsia="Cambria" w:cstheme="minorHAnsi"/>
          <w:sz w:val="26"/>
          <w:szCs w:val="26"/>
        </w:rPr>
        <w:t xml:space="preserve">υποδέχεται στη... σκηνή του </w:t>
      </w:r>
      <w:r w:rsidRPr="00886CC9">
        <w:rPr>
          <w:rFonts w:eastAsia="Cambria" w:cstheme="minorHAnsi"/>
          <w:b/>
          <w:bCs/>
          <w:sz w:val="26"/>
          <w:szCs w:val="26"/>
        </w:rPr>
        <w:t xml:space="preserve">TRACTION </w:t>
      </w:r>
      <w:r w:rsidRPr="00886CC9">
        <w:rPr>
          <w:rFonts w:eastAsia="Cambria" w:cstheme="minorHAnsi"/>
          <w:sz w:val="26"/>
          <w:szCs w:val="26"/>
        </w:rPr>
        <w:t xml:space="preserve">ο </w:t>
      </w:r>
      <w:r w:rsidRPr="00886CC9">
        <w:rPr>
          <w:rFonts w:eastAsia="Cambria" w:cstheme="minorHAnsi"/>
          <w:b/>
          <w:sz w:val="26"/>
          <w:szCs w:val="26"/>
        </w:rPr>
        <w:t>Κώστας Στεφανής.</w:t>
      </w:r>
      <w:r w:rsidRPr="00886CC9">
        <w:rPr>
          <w:rFonts w:eastAsia="Cambria" w:cstheme="minorHAnsi"/>
          <w:sz w:val="26"/>
          <w:szCs w:val="26"/>
        </w:rPr>
        <w:t xml:space="preserve"> Η δημοφιλής ηθοποιός αντιμετωπίζει μια ξεχωριστή πρόκληση: </w:t>
      </w:r>
      <w:r>
        <w:rPr>
          <w:rFonts w:eastAsia="Cambria" w:cstheme="minorHAnsi"/>
          <w:sz w:val="26"/>
          <w:szCs w:val="26"/>
        </w:rPr>
        <w:t>ν</w:t>
      </w:r>
      <w:r w:rsidRPr="00886CC9">
        <w:rPr>
          <w:rFonts w:eastAsia="Cambria" w:cstheme="minorHAnsi"/>
          <w:sz w:val="26"/>
          <w:szCs w:val="26"/>
        </w:rPr>
        <w:t>α συμπρωταγωνιστήσει με το ολοκαίνουργιο και εξαιρετικά ενδιαφέρον Renault Arkana. Κι αυτό δεν είναι τόσο εύκολο όσο ακούγεται</w:t>
      </w:r>
      <w:r w:rsidR="008C68B0">
        <w:rPr>
          <w:rFonts w:eastAsia="Cambria" w:cstheme="minorHAnsi"/>
          <w:sz w:val="26"/>
          <w:szCs w:val="26"/>
        </w:rPr>
        <w:t xml:space="preserve">, </w:t>
      </w:r>
      <w:r w:rsidRPr="00886CC9">
        <w:rPr>
          <w:rFonts w:eastAsia="Cambria" w:cstheme="minorHAnsi"/>
          <w:sz w:val="26"/>
          <w:szCs w:val="26"/>
        </w:rPr>
        <w:t xml:space="preserve">διότι το νέο γαλλικό «Coupé SUV» διαθέτει μια σειρά από ακαταμάχητα ατού. Πέρα από το συναρπαστικό σχήμα του, το οποίο συνδυάζει την επιβλητική παρουσία του SUV με τον σπορτίφ, αεροδυναμικό χαρακτήρα ενός κουπέ, το Renault Arkana είναι ένα καθ' όλα σύγχρονο concept οχήματος, της γενιάς των πλέον ευφυών υβριδικών. Με τεχνολογικές επιρροές από τη Φόρμουλα 1, το Arkana βασίζεται στο σύστημα κίνησης E-TECH, με δύο ηλεκτρικά μοτέρ και έναν βενζινοκινητήρα. Επιδόσεις, οικονομία και, πάνω από όλα, φιλική προς το περιβάλλον λειτουργία, είναι τα κύρια προσόντα με τα οποία το Renault Arkana προσπαθεί να αντιπαρατεθεί στην </w:t>
      </w:r>
      <w:r w:rsidRPr="00886CC9">
        <w:rPr>
          <w:rFonts w:eastAsia="Cambria" w:cstheme="minorHAnsi"/>
          <w:b/>
          <w:bCs/>
          <w:sz w:val="26"/>
          <w:szCs w:val="26"/>
        </w:rPr>
        <w:t>Παναγιώτα Βλαντή</w:t>
      </w:r>
      <w:r w:rsidRPr="00886CC9">
        <w:rPr>
          <w:rFonts w:eastAsia="Cambria" w:cstheme="minorHAnsi"/>
          <w:sz w:val="26"/>
          <w:szCs w:val="26"/>
        </w:rPr>
        <w:t>. Μία σκηνή, δύο υπέροχοι πρωταγωνιστές, πολλά πυροτεχνήματα!</w:t>
      </w:r>
    </w:p>
    <w:p w14:paraId="43B4F3CD" w14:textId="77777777" w:rsidR="00886CC9" w:rsidRPr="00886CC9" w:rsidRDefault="00886CC9" w:rsidP="00886CC9">
      <w:pPr>
        <w:tabs>
          <w:tab w:val="left" w:pos="142"/>
        </w:tabs>
        <w:spacing w:after="0" w:line="240" w:lineRule="auto"/>
        <w:jc w:val="both"/>
        <w:rPr>
          <w:rFonts w:eastAsia="Cambria" w:cstheme="minorHAnsi"/>
          <w:sz w:val="26"/>
          <w:szCs w:val="26"/>
        </w:rPr>
      </w:pPr>
    </w:p>
    <w:p w14:paraId="0FF9DF4F" w14:textId="77777777" w:rsidR="00886CC9" w:rsidRPr="00886CC9" w:rsidRDefault="00886CC9" w:rsidP="00886CC9">
      <w:pPr>
        <w:spacing w:after="0" w:line="240" w:lineRule="auto"/>
        <w:jc w:val="both"/>
        <w:rPr>
          <w:rFonts w:eastAsia="Cambria" w:cstheme="minorHAnsi"/>
          <w:b/>
          <w:sz w:val="26"/>
          <w:szCs w:val="26"/>
        </w:rPr>
      </w:pPr>
      <w:r w:rsidRPr="00886CC9">
        <w:rPr>
          <w:rFonts w:eastAsia="Cambria" w:cstheme="minorHAnsi"/>
          <w:b/>
          <w:sz w:val="26"/>
          <w:szCs w:val="26"/>
        </w:rPr>
        <w:t>Στα υπόλοιπα θέματα της εκπομπής</w:t>
      </w:r>
    </w:p>
    <w:p w14:paraId="7FF89962" w14:textId="583167FA" w:rsidR="00886CC9" w:rsidRPr="00886CC9" w:rsidRDefault="00886CC9" w:rsidP="00886CC9">
      <w:pPr>
        <w:numPr>
          <w:ilvl w:val="0"/>
          <w:numId w:val="30"/>
        </w:numPr>
        <w:spacing w:after="0" w:line="240" w:lineRule="auto"/>
        <w:ind w:left="284"/>
        <w:jc w:val="both"/>
        <w:rPr>
          <w:rFonts w:eastAsia="Cambria" w:cstheme="minorHAnsi"/>
          <w:sz w:val="26"/>
          <w:szCs w:val="26"/>
        </w:rPr>
      </w:pPr>
      <w:r w:rsidRPr="00886CC9">
        <w:rPr>
          <w:rFonts w:eastAsia="Cambria" w:cstheme="minorHAnsi"/>
          <w:b/>
          <w:sz w:val="26"/>
          <w:szCs w:val="26"/>
        </w:rPr>
        <w:t xml:space="preserve">Hyundai Bayon: </w:t>
      </w:r>
      <w:r w:rsidRPr="00886CC9">
        <w:rPr>
          <w:rFonts w:eastAsia="Cambria" w:cstheme="minorHAnsi"/>
          <w:sz w:val="26"/>
          <w:szCs w:val="26"/>
        </w:rPr>
        <w:t xml:space="preserve">Το ολόφρεσκο crossover της Hyundai γίνεται όχημα απόδρασης και εξερεύνησης για την </w:t>
      </w:r>
      <w:r w:rsidRPr="00886CC9">
        <w:rPr>
          <w:rFonts w:eastAsia="Cambria" w:cstheme="minorHAnsi"/>
          <w:b/>
          <w:bCs/>
          <w:sz w:val="26"/>
          <w:szCs w:val="26"/>
        </w:rPr>
        <w:t>Ινώ Στεφανή</w:t>
      </w:r>
      <w:r w:rsidRPr="00886CC9">
        <w:rPr>
          <w:rFonts w:eastAsia="Cambria" w:cstheme="minorHAnsi"/>
          <w:sz w:val="26"/>
          <w:szCs w:val="26"/>
        </w:rPr>
        <w:t xml:space="preserve"> και τον </w:t>
      </w:r>
      <w:r w:rsidRPr="00482517">
        <w:rPr>
          <w:rFonts w:eastAsia="Cambria" w:cstheme="minorHAnsi"/>
          <w:b/>
          <w:bCs/>
          <w:sz w:val="26"/>
          <w:szCs w:val="26"/>
        </w:rPr>
        <w:t>Θωμά Ευθυμίου</w:t>
      </w:r>
      <w:r>
        <w:rPr>
          <w:rFonts w:eastAsia="Cambria" w:cstheme="minorHAnsi"/>
          <w:sz w:val="26"/>
          <w:szCs w:val="26"/>
        </w:rPr>
        <w:t>.</w:t>
      </w:r>
      <w:r w:rsidRPr="00886CC9">
        <w:rPr>
          <w:rFonts w:eastAsia="Cambria" w:cstheme="minorHAnsi"/>
          <w:sz w:val="26"/>
          <w:szCs w:val="26"/>
        </w:rPr>
        <w:t xml:space="preserve"> Καθώς αποφασίζουν να δοκιμάσουν τις χάρες του Bayon πέρα από τα όρια της μεγαλούπολης, οι δύο συνεργάτες του </w:t>
      </w:r>
      <w:r w:rsidRPr="00886CC9">
        <w:rPr>
          <w:rFonts w:eastAsia="Cambria" w:cstheme="minorHAnsi"/>
          <w:b/>
          <w:bCs/>
          <w:sz w:val="26"/>
          <w:szCs w:val="26"/>
        </w:rPr>
        <w:t>TRACTION</w:t>
      </w:r>
      <w:r w:rsidRPr="00886CC9">
        <w:rPr>
          <w:rFonts w:eastAsia="Cambria" w:cstheme="minorHAnsi"/>
          <w:sz w:val="26"/>
          <w:szCs w:val="26"/>
        </w:rPr>
        <w:t xml:space="preserve"> ανακαλύπτουν, όχι μόνο τις πολυσχιδείς ικανότητες ενός ολοκληρωμένου, σύγχρονου αυτοκινήτου, αλλά και την κρυφή ομορφιά ενός κοντινού στην Αθήνα αλλά τόσο άγνωστου προορισμού, του Βαρνάβα. Ιδέα για την επόμενή σας απόδραση; Γιατί όχι; Αρκεί να θυμάστε τα μυστικά</w:t>
      </w:r>
      <w:r>
        <w:rPr>
          <w:rFonts w:eastAsia="Cambria" w:cstheme="minorHAnsi"/>
          <w:sz w:val="26"/>
          <w:szCs w:val="26"/>
        </w:rPr>
        <w:t>,</w:t>
      </w:r>
      <w:r w:rsidRPr="00886CC9">
        <w:rPr>
          <w:rFonts w:eastAsia="Cambria" w:cstheme="minorHAnsi"/>
          <w:sz w:val="26"/>
          <w:szCs w:val="26"/>
        </w:rPr>
        <w:t xml:space="preserve"> που αποκαλύπτει ο </w:t>
      </w:r>
      <w:r w:rsidRPr="00482517">
        <w:rPr>
          <w:rFonts w:eastAsia="Cambria" w:cstheme="minorHAnsi"/>
          <w:b/>
          <w:bCs/>
          <w:sz w:val="26"/>
          <w:szCs w:val="26"/>
        </w:rPr>
        <w:t>Θανάσης Χούντρας</w:t>
      </w:r>
      <w:r w:rsidRPr="00886CC9">
        <w:rPr>
          <w:rFonts w:eastAsia="Cambria" w:cstheme="minorHAnsi"/>
          <w:sz w:val="26"/>
          <w:szCs w:val="26"/>
        </w:rPr>
        <w:t xml:space="preserve">, σαν «ξεναγός στο Βαρνάβα». </w:t>
      </w:r>
    </w:p>
    <w:p w14:paraId="6344AAAB" w14:textId="4CD9131C" w:rsidR="00886CC9" w:rsidRDefault="00886CC9" w:rsidP="00886CC9">
      <w:pPr>
        <w:numPr>
          <w:ilvl w:val="0"/>
          <w:numId w:val="30"/>
        </w:numPr>
        <w:spacing w:after="0" w:line="240" w:lineRule="auto"/>
        <w:ind w:left="284"/>
        <w:jc w:val="both"/>
        <w:rPr>
          <w:rFonts w:eastAsia="Cambria" w:cstheme="minorHAnsi"/>
          <w:sz w:val="26"/>
          <w:szCs w:val="26"/>
        </w:rPr>
      </w:pPr>
      <w:r w:rsidRPr="00886CC9">
        <w:rPr>
          <w:rFonts w:eastAsia="Cambria" w:cstheme="minorHAnsi"/>
          <w:b/>
          <w:sz w:val="26"/>
          <w:szCs w:val="26"/>
        </w:rPr>
        <w:t xml:space="preserve">Mercedes-Benz EQS και EQB: </w:t>
      </w:r>
      <w:r w:rsidRPr="00886CC9">
        <w:rPr>
          <w:rFonts w:eastAsia="Cambria" w:cstheme="minorHAnsi"/>
          <w:sz w:val="26"/>
          <w:szCs w:val="26"/>
        </w:rPr>
        <w:t xml:space="preserve">Δύο εξαιρετικά δείγματα της ταχύτητας με την οποία αναπτύσσεται ο εξηλεκτρισμός σε όλες τις κατηγορίες της αγοράς αυτοκινήτου. Η Mercedes-Benz παρουσιάζει δύο εντυπωσιακά μοντέλα, αμιγώς ηλεκτρικά, με προδιαγραφές που στοχεύουν στο να λειτουργήσουν </w:t>
      </w:r>
    </w:p>
    <w:p w14:paraId="2F365616" w14:textId="77777777" w:rsidR="00886CC9" w:rsidRDefault="00886CC9" w:rsidP="00886CC9">
      <w:pPr>
        <w:spacing w:after="0" w:line="240" w:lineRule="auto"/>
        <w:ind w:left="284"/>
        <w:jc w:val="both"/>
        <w:rPr>
          <w:rFonts w:eastAsia="Cambria" w:cstheme="minorHAnsi"/>
          <w:sz w:val="26"/>
          <w:szCs w:val="26"/>
        </w:rPr>
      </w:pPr>
    </w:p>
    <w:p w14:paraId="2F1FCF02" w14:textId="77777777" w:rsidR="00886CC9" w:rsidRDefault="00886CC9" w:rsidP="00886CC9">
      <w:pPr>
        <w:spacing w:after="0" w:line="240" w:lineRule="auto"/>
        <w:ind w:left="284"/>
        <w:jc w:val="both"/>
        <w:rPr>
          <w:rFonts w:eastAsia="Cambria" w:cstheme="minorHAnsi"/>
          <w:sz w:val="26"/>
          <w:szCs w:val="26"/>
        </w:rPr>
      </w:pPr>
    </w:p>
    <w:p w14:paraId="4E31CEAB" w14:textId="77777777" w:rsidR="00886CC9" w:rsidRDefault="00886CC9" w:rsidP="00886CC9">
      <w:pPr>
        <w:spacing w:after="0" w:line="240" w:lineRule="auto"/>
        <w:ind w:left="284"/>
        <w:jc w:val="both"/>
        <w:rPr>
          <w:rFonts w:eastAsia="Cambria" w:cstheme="minorHAnsi"/>
          <w:sz w:val="26"/>
          <w:szCs w:val="26"/>
        </w:rPr>
      </w:pPr>
    </w:p>
    <w:p w14:paraId="0AA2DE6C" w14:textId="77777777" w:rsidR="00886CC9" w:rsidRDefault="00886CC9" w:rsidP="00886CC9">
      <w:pPr>
        <w:spacing w:after="0" w:line="240" w:lineRule="auto"/>
        <w:ind w:left="284"/>
        <w:jc w:val="both"/>
        <w:rPr>
          <w:rFonts w:eastAsia="Cambria" w:cstheme="minorHAnsi"/>
          <w:sz w:val="26"/>
          <w:szCs w:val="26"/>
        </w:rPr>
      </w:pPr>
    </w:p>
    <w:p w14:paraId="77DBC114" w14:textId="77777777" w:rsidR="00886CC9" w:rsidRDefault="00886CC9" w:rsidP="00886CC9">
      <w:pPr>
        <w:spacing w:after="0" w:line="240" w:lineRule="auto"/>
        <w:ind w:left="284"/>
        <w:jc w:val="both"/>
        <w:rPr>
          <w:rFonts w:eastAsia="Cambria" w:cstheme="minorHAnsi"/>
          <w:sz w:val="26"/>
          <w:szCs w:val="26"/>
        </w:rPr>
      </w:pPr>
    </w:p>
    <w:p w14:paraId="7F2153F0" w14:textId="3F46C2B6" w:rsidR="00886CC9" w:rsidRPr="00886CC9" w:rsidRDefault="00886CC9" w:rsidP="00886CC9">
      <w:pPr>
        <w:spacing w:after="0" w:line="240" w:lineRule="auto"/>
        <w:ind w:left="284"/>
        <w:jc w:val="both"/>
        <w:rPr>
          <w:rFonts w:eastAsia="Cambria" w:cstheme="minorHAnsi"/>
          <w:sz w:val="26"/>
          <w:szCs w:val="26"/>
        </w:rPr>
      </w:pPr>
      <w:r w:rsidRPr="00886CC9">
        <w:rPr>
          <w:rFonts w:eastAsia="Cambria" w:cstheme="minorHAnsi"/>
          <w:sz w:val="26"/>
          <w:szCs w:val="26"/>
        </w:rPr>
        <w:t>σαν ορόσημα, γενικώς στον κόσμο της αυτοκίνησης. Η μεν EQS είναι ένα μεγάλο, πολ</w:t>
      </w:r>
      <w:r w:rsidR="00482517">
        <w:rPr>
          <w:rFonts w:eastAsia="Cambria" w:cstheme="minorHAnsi"/>
          <w:sz w:val="26"/>
          <w:szCs w:val="26"/>
        </w:rPr>
        <w:t>υ</w:t>
      </w:r>
      <w:r w:rsidRPr="00886CC9">
        <w:rPr>
          <w:rFonts w:eastAsia="Cambria" w:cstheme="minorHAnsi"/>
          <w:sz w:val="26"/>
          <w:szCs w:val="26"/>
        </w:rPr>
        <w:t xml:space="preserve">τελές σεντάν, κοινώς μια «λιμουζίνα». Η δε EQB είναι το πρώτο 7θεσιο ηλεκτρικό SUV. Αμφότερες δημιουργήθηκαν για να κάνουν το αύριο να φαίνεται τόσο απτό όσο το σήμερα. </w:t>
      </w:r>
    </w:p>
    <w:p w14:paraId="3C9E0A76" w14:textId="27D9CCFB" w:rsidR="00886CC9" w:rsidRPr="00886CC9" w:rsidRDefault="00886CC9" w:rsidP="00886CC9">
      <w:pPr>
        <w:numPr>
          <w:ilvl w:val="0"/>
          <w:numId w:val="30"/>
        </w:numPr>
        <w:spacing w:after="0" w:line="240" w:lineRule="auto"/>
        <w:ind w:left="284"/>
        <w:jc w:val="both"/>
        <w:rPr>
          <w:rFonts w:eastAsia="Cambria" w:cstheme="minorHAnsi"/>
          <w:sz w:val="26"/>
          <w:szCs w:val="26"/>
        </w:rPr>
      </w:pPr>
      <w:r w:rsidRPr="00886CC9">
        <w:rPr>
          <w:rFonts w:eastAsia="Cambria" w:cstheme="minorHAnsi"/>
          <w:b/>
          <w:sz w:val="26"/>
          <w:szCs w:val="26"/>
        </w:rPr>
        <w:t xml:space="preserve">Piaggio 1: </w:t>
      </w:r>
      <w:r w:rsidRPr="00886CC9">
        <w:rPr>
          <w:rFonts w:eastAsia="Cambria" w:cstheme="minorHAnsi"/>
          <w:sz w:val="26"/>
          <w:szCs w:val="26"/>
        </w:rPr>
        <w:t>Ένα ηλεκτρικό σκούτερ, φτιαγμένο με το μεράκι και την προσοχή στη λεπτομέρεια από τον κατασκευαστή</w:t>
      </w:r>
      <w:r w:rsidR="00482517">
        <w:rPr>
          <w:rFonts w:eastAsia="Cambria" w:cstheme="minorHAnsi"/>
          <w:sz w:val="26"/>
          <w:szCs w:val="26"/>
        </w:rPr>
        <w:t>,</w:t>
      </w:r>
      <w:r w:rsidRPr="00886CC9">
        <w:rPr>
          <w:rFonts w:eastAsia="Cambria" w:cstheme="minorHAnsi"/>
          <w:sz w:val="26"/>
          <w:szCs w:val="26"/>
        </w:rPr>
        <w:t xml:space="preserve"> που καθιέρωσε την έννοια του σκούτερ, εισάγει μια νέα δυνατότητα στην καθημερινή μετακίνηση. Το στιλ και η φινέτσα συνδυάζονται ιδανικά με την αθόρυβη και απολύτως καθαρή λειτουργία ενώ για τη φόρτισή του, το Piaggio One χρειάζεται μόνο μια απλή παροχή ρεύματος από μια κοινή πρίζα. Και το καλύτερο; Με αυτό μπορούν να κυκλοφορούν νόμιμα οι 15χρονοι, χωρίς άδεια οδήγησης. </w:t>
      </w:r>
    </w:p>
    <w:p w14:paraId="1604167A" w14:textId="77777777" w:rsidR="00886CC9" w:rsidRPr="00886CC9" w:rsidRDefault="00886CC9" w:rsidP="00886CC9">
      <w:pPr>
        <w:numPr>
          <w:ilvl w:val="0"/>
          <w:numId w:val="30"/>
        </w:numPr>
        <w:spacing w:after="0" w:line="240" w:lineRule="auto"/>
        <w:ind w:left="284"/>
        <w:jc w:val="both"/>
        <w:rPr>
          <w:rFonts w:eastAsia="Cambria" w:cstheme="minorHAnsi"/>
          <w:sz w:val="26"/>
          <w:szCs w:val="26"/>
        </w:rPr>
      </w:pPr>
      <w:r w:rsidRPr="00886CC9">
        <w:rPr>
          <w:rFonts w:eastAsia="Cambria" w:cstheme="minorHAnsi"/>
          <w:b/>
          <w:sz w:val="26"/>
          <w:szCs w:val="26"/>
        </w:rPr>
        <w:t xml:space="preserve">Οδηγούμε με υπευθυνότητα: </w:t>
      </w:r>
      <w:r w:rsidRPr="00886CC9">
        <w:rPr>
          <w:rFonts w:eastAsia="Cambria" w:cstheme="minorHAnsi"/>
          <w:sz w:val="26"/>
          <w:szCs w:val="26"/>
        </w:rPr>
        <w:t xml:space="preserve">Ο Κώστας Στεφανής εξηγεί πώς μπορούμε να συμβιώσουμε, χωρίς προβλήματα και περιττή διακινδύνευση, με μια καινοφανή μορφή ατομικής μετακίνησης, τα πατίνια. </w:t>
      </w:r>
    </w:p>
    <w:p w14:paraId="071BFD4F" w14:textId="77777777" w:rsidR="00886CC9" w:rsidRDefault="00886CC9" w:rsidP="00886CC9">
      <w:pPr>
        <w:spacing w:after="0" w:line="240" w:lineRule="auto"/>
        <w:rPr>
          <w:rFonts w:cstheme="minorHAnsi"/>
          <w:b/>
          <w:color w:val="404040" w:themeColor="text1" w:themeTint="BF"/>
          <w:sz w:val="26"/>
          <w:szCs w:val="26"/>
        </w:rPr>
      </w:pPr>
    </w:p>
    <w:p w14:paraId="1C2AD8C7" w14:textId="33D8010E" w:rsidR="00560109" w:rsidRPr="00560109" w:rsidRDefault="002C4CDC" w:rsidP="00560109">
      <w:pPr>
        <w:rPr>
          <w:b/>
          <w:bCs/>
          <w:sz w:val="26"/>
          <w:szCs w:val="26"/>
        </w:rPr>
      </w:pPr>
      <w:r w:rsidRPr="00560109">
        <w:rPr>
          <w:rFonts w:cstheme="minorHAnsi"/>
          <w:b/>
          <w:color w:val="404040" w:themeColor="text1" w:themeTint="BF"/>
          <w:sz w:val="26"/>
          <w:szCs w:val="26"/>
          <w:u w:val="single"/>
        </w:rPr>
        <w:t xml:space="preserve">Δείτε το </w:t>
      </w:r>
      <w:r w:rsidRPr="00560109">
        <w:rPr>
          <w:rFonts w:cstheme="minorHAnsi"/>
          <w:b/>
          <w:color w:val="404040" w:themeColor="text1" w:themeTint="BF"/>
          <w:sz w:val="26"/>
          <w:szCs w:val="26"/>
          <w:u w:val="single"/>
          <w:lang w:val="en-US"/>
        </w:rPr>
        <w:t>trailer</w:t>
      </w:r>
      <w:r w:rsidRPr="00560109">
        <w:rPr>
          <w:rFonts w:cstheme="minorHAnsi"/>
          <w:b/>
          <w:color w:val="404040" w:themeColor="text1" w:themeTint="BF"/>
          <w:sz w:val="26"/>
          <w:szCs w:val="26"/>
          <w:u w:val="single"/>
        </w:rPr>
        <w:t xml:space="preserve"> της </w:t>
      </w:r>
      <w:r w:rsidR="00886CC9" w:rsidRPr="00560109">
        <w:rPr>
          <w:rFonts w:cstheme="minorHAnsi"/>
          <w:b/>
          <w:color w:val="404040" w:themeColor="text1" w:themeTint="BF"/>
          <w:sz w:val="26"/>
          <w:szCs w:val="26"/>
          <w:u w:val="single"/>
        </w:rPr>
        <w:t>3</w:t>
      </w:r>
      <w:r w:rsidRPr="00560109">
        <w:rPr>
          <w:rFonts w:cstheme="minorHAnsi"/>
          <w:b/>
          <w:color w:val="404040" w:themeColor="text1" w:themeTint="BF"/>
          <w:sz w:val="26"/>
          <w:szCs w:val="26"/>
          <w:u w:val="single"/>
          <w:vertAlign w:val="superscript"/>
        </w:rPr>
        <w:t>η</w:t>
      </w:r>
      <w:r w:rsidR="00A44DAA">
        <w:rPr>
          <w:rFonts w:cstheme="minorHAnsi"/>
          <w:b/>
          <w:color w:val="404040" w:themeColor="text1" w:themeTint="BF"/>
          <w:sz w:val="26"/>
          <w:szCs w:val="26"/>
          <w:u w:val="single"/>
          <w:vertAlign w:val="superscript"/>
        </w:rPr>
        <w:t>ς</w:t>
      </w:r>
      <w:r w:rsidRPr="00560109">
        <w:rPr>
          <w:rFonts w:cstheme="minorHAnsi"/>
          <w:b/>
          <w:color w:val="404040" w:themeColor="text1" w:themeTint="BF"/>
          <w:sz w:val="26"/>
          <w:szCs w:val="26"/>
          <w:u w:val="single"/>
        </w:rPr>
        <w:t xml:space="preserve"> εκπομπής</w:t>
      </w:r>
      <w:r w:rsidRPr="00886CC9">
        <w:rPr>
          <w:rFonts w:cstheme="minorHAnsi"/>
          <w:b/>
          <w:color w:val="404040" w:themeColor="text1" w:themeTint="BF"/>
          <w:sz w:val="26"/>
          <w:szCs w:val="26"/>
        </w:rPr>
        <w:t xml:space="preserve">: </w:t>
      </w:r>
      <w:r w:rsidRPr="00886CC9">
        <w:rPr>
          <w:rFonts w:cstheme="minorHAnsi"/>
          <w:sz w:val="26"/>
          <w:szCs w:val="26"/>
        </w:rPr>
        <w:t xml:space="preserve"> </w:t>
      </w:r>
      <w:hyperlink r:id="rId8" w:history="1"/>
      <w:r w:rsidR="00DD410F" w:rsidRPr="00886CC9">
        <w:rPr>
          <w:rStyle w:val="Hyperlink"/>
          <w:rFonts w:cstheme="minorHAnsi"/>
          <w:b/>
          <w:bCs/>
          <w:sz w:val="26"/>
          <w:szCs w:val="26"/>
        </w:rPr>
        <w:t xml:space="preserve"> </w:t>
      </w:r>
      <w:hyperlink r:id="rId9" w:tgtFrame="_blank" w:history="1">
        <w:r w:rsidR="00560109" w:rsidRPr="00560109">
          <w:rPr>
            <w:rStyle w:val="Hyperlink"/>
            <w:b/>
            <w:bCs/>
            <w:sz w:val="26"/>
            <w:szCs w:val="26"/>
            <w:lang w:val="en-US"/>
          </w:rPr>
          <w:t>https</w:t>
        </w:r>
        <w:r w:rsidR="00560109" w:rsidRPr="00560109">
          <w:rPr>
            <w:rStyle w:val="Hyperlink"/>
            <w:b/>
            <w:bCs/>
            <w:sz w:val="26"/>
            <w:szCs w:val="26"/>
          </w:rPr>
          <w:t>://</w:t>
        </w:r>
        <w:r w:rsidR="00560109" w:rsidRPr="00560109">
          <w:rPr>
            <w:rStyle w:val="Hyperlink"/>
            <w:b/>
            <w:bCs/>
            <w:sz w:val="26"/>
            <w:szCs w:val="26"/>
            <w:lang w:val="en-US"/>
          </w:rPr>
          <w:t>youtu</w:t>
        </w:r>
        <w:r w:rsidR="00560109" w:rsidRPr="00560109">
          <w:rPr>
            <w:rStyle w:val="Hyperlink"/>
            <w:b/>
            <w:bCs/>
            <w:sz w:val="26"/>
            <w:szCs w:val="26"/>
          </w:rPr>
          <w:t>.</w:t>
        </w:r>
        <w:r w:rsidR="00560109" w:rsidRPr="00560109">
          <w:rPr>
            <w:rStyle w:val="Hyperlink"/>
            <w:b/>
            <w:bCs/>
            <w:sz w:val="26"/>
            <w:szCs w:val="26"/>
            <w:lang w:val="en-US"/>
          </w:rPr>
          <w:t>be</w:t>
        </w:r>
        <w:r w:rsidR="00560109" w:rsidRPr="00560109">
          <w:rPr>
            <w:rStyle w:val="Hyperlink"/>
            <w:b/>
            <w:bCs/>
            <w:sz w:val="26"/>
            <w:szCs w:val="26"/>
          </w:rPr>
          <w:t>/</w:t>
        </w:r>
        <w:r w:rsidR="00560109" w:rsidRPr="00560109">
          <w:rPr>
            <w:rStyle w:val="Hyperlink"/>
            <w:b/>
            <w:bCs/>
            <w:sz w:val="26"/>
            <w:szCs w:val="26"/>
            <w:lang w:val="en-US"/>
          </w:rPr>
          <w:t>NTNOKnkyTZg</w:t>
        </w:r>
        <w:r w:rsidR="00560109" w:rsidRPr="00560109">
          <w:rPr>
            <w:rStyle w:val="Hyperlink"/>
            <w:b/>
            <w:bCs/>
            <w:sz w:val="26"/>
            <w:szCs w:val="26"/>
          </w:rPr>
          <w:t xml:space="preserve"> </w:t>
        </w:r>
      </w:hyperlink>
      <w:r w:rsidR="00560109" w:rsidRPr="00560109">
        <w:rPr>
          <w:b/>
          <w:bCs/>
          <w:sz w:val="26"/>
          <w:szCs w:val="26"/>
          <w:lang w:val="en-US"/>
        </w:rPr>
        <w:t> </w:t>
      </w:r>
    </w:p>
    <w:p w14:paraId="72A2B944" w14:textId="32CB129A" w:rsidR="002C4CDC" w:rsidRPr="00886CC9" w:rsidRDefault="002C4CDC" w:rsidP="00886CC9">
      <w:pPr>
        <w:spacing w:after="0" w:line="240" w:lineRule="auto"/>
        <w:rPr>
          <w:rStyle w:val="Hyperlink"/>
          <w:rFonts w:cstheme="minorHAnsi"/>
          <w:b/>
          <w:bCs/>
          <w:sz w:val="26"/>
          <w:szCs w:val="26"/>
        </w:rPr>
      </w:pPr>
    </w:p>
    <w:p w14:paraId="6D9F3805" w14:textId="57D17678" w:rsidR="00861C9F" w:rsidRPr="00DD410F" w:rsidRDefault="00861C9F" w:rsidP="002C4CDC">
      <w:pPr>
        <w:spacing w:after="0"/>
        <w:rPr>
          <w:rFonts w:cstheme="minorHAnsi"/>
          <w:b/>
          <w:color w:val="404040" w:themeColor="text1" w:themeTint="BF"/>
          <w:sz w:val="26"/>
          <w:szCs w:val="26"/>
        </w:rPr>
      </w:pPr>
      <w:r w:rsidRPr="00861C9F">
        <w:rPr>
          <w:rFonts w:cstheme="minorHAnsi"/>
          <w:iCs/>
          <w:color w:val="1D2228"/>
          <w:sz w:val="26"/>
          <w:szCs w:val="26"/>
          <w:u w:val="single"/>
        </w:rPr>
        <w:t>Παρουσίαση</w:t>
      </w:r>
      <w:r w:rsidRPr="00861C9F">
        <w:rPr>
          <w:rFonts w:cstheme="minorHAnsi"/>
          <w:iCs/>
          <w:color w:val="1D2228"/>
          <w:sz w:val="26"/>
          <w:szCs w:val="26"/>
        </w:rPr>
        <w:t>: Κώστας Στεφανής – Μάνος Στεφανής</w:t>
      </w:r>
    </w:p>
    <w:p w14:paraId="1034FB53" w14:textId="77777777" w:rsidR="00861C9F" w:rsidRPr="00861C9F" w:rsidRDefault="00861C9F" w:rsidP="00861C9F">
      <w:pPr>
        <w:pStyle w:val="ydp95f2efeayiv9803829494msonormal"/>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1D2228"/>
          <w:sz w:val="26"/>
          <w:szCs w:val="26"/>
          <w:u w:val="single"/>
        </w:rPr>
        <w:t>Επιμέλεια – Αρχισυνταξία</w:t>
      </w:r>
      <w:r w:rsidRPr="00861C9F">
        <w:rPr>
          <w:rFonts w:asciiTheme="minorHAnsi" w:hAnsiTheme="minorHAnsi" w:cstheme="minorHAnsi"/>
          <w:iCs/>
          <w:color w:val="1D2228"/>
          <w:sz w:val="26"/>
          <w:szCs w:val="26"/>
        </w:rPr>
        <w:t>: Μάνος Στεφανής</w:t>
      </w:r>
    </w:p>
    <w:p w14:paraId="5B9A5B05" w14:textId="77777777"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Συντακτική Ομάδα</w:t>
      </w:r>
      <w:r w:rsidRPr="00861C9F">
        <w:rPr>
          <w:rFonts w:asciiTheme="minorHAnsi" w:hAnsiTheme="minorHAnsi" w:cstheme="minorHAnsi"/>
          <w:iCs/>
          <w:color w:val="000000"/>
          <w:sz w:val="26"/>
          <w:szCs w:val="26"/>
        </w:rPr>
        <w:t>: Βασίλης Τσακίρογλου, Θανάσης Χούντρας, Θωμάς Ευθυμίου, Ινώ Στεφανή</w:t>
      </w:r>
    </w:p>
    <w:p w14:paraId="3AED9E0A" w14:textId="5C640A1D"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Σκηνοθεσία</w:t>
      </w:r>
      <w:r w:rsidRPr="00861C9F">
        <w:rPr>
          <w:rFonts w:asciiTheme="minorHAnsi" w:hAnsiTheme="minorHAnsi" w:cstheme="minorHAnsi"/>
          <w:iCs/>
          <w:color w:val="000000"/>
          <w:sz w:val="26"/>
          <w:szCs w:val="26"/>
        </w:rPr>
        <w:t>: Νίκος Κροντηράς – Διονύσης Τσιρώνης</w:t>
      </w:r>
    </w:p>
    <w:p w14:paraId="238EC478" w14:textId="04E4E6CF"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Διεύθυνση Φωτογραφίας</w:t>
      </w:r>
      <w:r w:rsidRPr="00861C9F">
        <w:rPr>
          <w:rFonts w:asciiTheme="minorHAnsi" w:hAnsiTheme="minorHAnsi" w:cstheme="minorHAnsi"/>
          <w:iCs/>
          <w:color w:val="000000"/>
          <w:sz w:val="26"/>
          <w:szCs w:val="26"/>
        </w:rPr>
        <w:t>: Δημήτρης Κουκουβάνης</w:t>
      </w:r>
    </w:p>
    <w:p w14:paraId="4DC6E11C" w14:textId="5C7758BB"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Μοντάζ</w:t>
      </w:r>
      <w:r w:rsidRPr="00861C9F">
        <w:rPr>
          <w:rFonts w:asciiTheme="minorHAnsi" w:hAnsiTheme="minorHAnsi" w:cstheme="minorHAnsi"/>
          <w:iCs/>
          <w:color w:val="000000"/>
          <w:sz w:val="26"/>
          <w:szCs w:val="26"/>
        </w:rPr>
        <w:t>: Διονύσης Τσιρώνης</w:t>
      </w:r>
    </w:p>
    <w:p w14:paraId="216E1D0A" w14:textId="6993ED5A" w:rsidR="00861C9F" w:rsidRPr="00861C9F"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rPr>
      </w:pPr>
      <w:r w:rsidRPr="00861C9F">
        <w:rPr>
          <w:rFonts w:asciiTheme="minorHAnsi" w:hAnsiTheme="minorHAnsi" w:cstheme="minorHAnsi"/>
          <w:iCs/>
          <w:color w:val="000000"/>
          <w:sz w:val="26"/>
          <w:szCs w:val="26"/>
          <w:u w:val="single"/>
        </w:rPr>
        <w:t>Μουσική Επιμέλεια</w:t>
      </w:r>
      <w:r w:rsidRPr="00861C9F">
        <w:rPr>
          <w:rFonts w:asciiTheme="minorHAnsi" w:hAnsiTheme="minorHAnsi" w:cstheme="minorHAnsi"/>
          <w:iCs/>
          <w:color w:val="000000"/>
          <w:sz w:val="26"/>
          <w:szCs w:val="26"/>
        </w:rPr>
        <w:t>: Νίκος Φλίκας</w:t>
      </w:r>
    </w:p>
    <w:p w14:paraId="386FD26E" w14:textId="6B05735A" w:rsidR="00861C9F" w:rsidRPr="00342E25" w:rsidRDefault="00861C9F" w:rsidP="00861C9F">
      <w:pPr>
        <w:pStyle w:val="ydp95f2efeayiv9803829494nospacing2"/>
        <w:shd w:val="clear" w:color="auto" w:fill="FFFFFF"/>
        <w:spacing w:before="0" w:beforeAutospacing="0" w:after="0" w:afterAutospacing="0"/>
        <w:jc w:val="both"/>
        <w:rPr>
          <w:rFonts w:asciiTheme="minorHAnsi" w:hAnsiTheme="minorHAnsi" w:cstheme="minorHAnsi"/>
          <w:sz w:val="26"/>
          <w:szCs w:val="26"/>
          <w:lang w:val="en-US"/>
        </w:rPr>
      </w:pPr>
      <w:r w:rsidRPr="00861C9F">
        <w:rPr>
          <w:rFonts w:asciiTheme="minorHAnsi" w:hAnsiTheme="minorHAnsi" w:cstheme="minorHAnsi"/>
          <w:iCs/>
          <w:color w:val="000000"/>
          <w:sz w:val="26"/>
          <w:szCs w:val="26"/>
          <w:u w:val="single"/>
        </w:rPr>
        <w:t>Εταιρία</w:t>
      </w:r>
      <w:r w:rsidRPr="00342E25">
        <w:rPr>
          <w:rFonts w:asciiTheme="minorHAnsi" w:hAnsiTheme="minorHAnsi" w:cstheme="minorHAnsi"/>
          <w:iCs/>
          <w:color w:val="000000"/>
          <w:sz w:val="26"/>
          <w:szCs w:val="26"/>
          <w:u w:val="single"/>
          <w:lang w:val="en-US"/>
        </w:rPr>
        <w:t xml:space="preserve"> </w:t>
      </w:r>
      <w:r w:rsidRPr="00861C9F">
        <w:rPr>
          <w:rFonts w:asciiTheme="minorHAnsi" w:hAnsiTheme="minorHAnsi" w:cstheme="minorHAnsi"/>
          <w:iCs/>
          <w:color w:val="000000"/>
          <w:sz w:val="26"/>
          <w:szCs w:val="26"/>
          <w:u w:val="single"/>
        </w:rPr>
        <w:t>Παραγωγής</w:t>
      </w:r>
      <w:r w:rsidRPr="00342E25">
        <w:rPr>
          <w:rFonts w:asciiTheme="minorHAnsi" w:hAnsiTheme="minorHAnsi" w:cstheme="minorHAnsi"/>
          <w:iCs/>
          <w:color w:val="000000"/>
          <w:sz w:val="26"/>
          <w:szCs w:val="26"/>
          <w:lang w:val="en-US"/>
        </w:rPr>
        <w:t>: Prostef</w:t>
      </w:r>
    </w:p>
    <w:p w14:paraId="34E8A50C" w14:textId="77777777" w:rsidR="00861C9F" w:rsidRPr="00342E25" w:rsidRDefault="00861C9F" w:rsidP="00861C9F">
      <w:pPr>
        <w:spacing w:after="0" w:line="240" w:lineRule="auto"/>
        <w:rPr>
          <w:rFonts w:eastAsia="Times New Roman" w:cstheme="minorHAnsi"/>
          <w:sz w:val="26"/>
          <w:szCs w:val="26"/>
          <w:lang w:val="en-US"/>
        </w:rPr>
      </w:pPr>
    </w:p>
    <w:p w14:paraId="03DD8627" w14:textId="69C04D9E" w:rsidR="00861C9F" w:rsidRPr="00871319" w:rsidRDefault="00861C9F" w:rsidP="00861C9F">
      <w:pPr>
        <w:spacing w:after="0"/>
        <w:rPr>
          <w:rFonts w:ascii="Calibri" w:hAnsi="Calibri" w:cs="Calibri"/>
          <w:b/>
          <w:color w:val="404040" w:themeColor="text1" w:themeTint="BF"/>
          <w:sz w:val="26"/>
          <w:szCs w:val="26"/>
          <w:lang w:val="en-US"/>
        </w:rPr>
      </w:pPr>
      <w:bookmarkStart w:id="1" w:name="_Hlk88038371"/>
      <w:bookmarkEnd w:id="0"/>
      <w:r w:rsidRPr="00871319">
        <w:rPr>
          <w:rFonts w:ascii="Calibri" w:hAnsi="Calibri" w:cs="Calibri"/>
          <w:b/>
          <w:bCs/>
          <w:color w:val="404040" w:themeColor="text1" w:themeTint="BF"/>
          <w:sz w:val="26"/>
          <w:szCs w:val="26"/>
          <w:lang w:val="en-US"/>
        </w:rPr>
        <w:t xml:space="preserve">#tractiongr </w:t>
      </w:r>
      <w:r w:rsidRPr="007302C4">
        <w:rPr>
          <w:b/>
          <w:bCs/>
          <w:color w:val="404040"/>
          <w:sz w:val="26"/>
          <w:szCs w:val="26"/>
          <w:lang w:val="en-US"/>
        </w:rPr>
        <w:t>#</w:t>
      </w:r>
      <w:r w:rsidRPr="00683BD7">
        <w:rPr>
          <w:b/>
          <w:bCs/>
          <w:color w:val="404040"/>
          <w:sz w:val="26"/>
          <w:szCs w:val="26"/>
          <w:lang w:val="en-US"/>
        </w:rPr>
        <w:t>StarChannelTV</w:t>
      </w:r>
      <w:r w:rsidRPr="007302C4">
        <w:rPr>
          <w:b/>
          <w:bCs/>
          <w:color w:val="404040"/>
          <w:sz w:val="26"/>
          <w:szCs w:val="26"/>
          <w:lang w:val="en-US"/>
        </w:rPr>
        <w:t xml:space="preserve">  </w:t>
      </w:r>
    </w:p>
    <w:p w14:paraId="29B3E92F" w14:textId="216FC8C3" w:rsidR="00FD5902" w:rsidRPr="00342E25" w:rsidRDefault="00FD5902" w:rsidP="00FD5902">
      <w:pPr>
        <w:pStyle w:val="yiv8497630836msonormal"/>
        <w:shd w:val="clear" w:color="auto" w:fill="FFFFFF"/>
        <w:spacing w:before="0" w:beforeAutospacing="0" w:after="0" w:afterAutospacing="0"/>
        <w:rPr>
          <w:rFonts w:ascii="Calibri" w:hAnsi="Calibri" w:cs="Calibri"/>
          <w:color w:val="404040" w:themeColor="text1" w:themeTint="BF"/>
          <w:sz w:val="26"/>
          <w:szCs w:val="26"/>
        </w:rPr>
      </w:pPr>
    </w:p>
    <w:p w14:paraId="0009B08F" w14:textId="77777777" w:rsidR="00861C9F" w:rsidRPr="00871319" w:rsidRDefault="00861C9F" w:rsidP="00861C9F">
      <w:pPr>
        <w:spacing w:after="0" w:line="240" w:lineRule="auto"/>
        <w:rPr>
          <w:b/>
          <w:bCs/>
          <w:color w:val="404040" w:themeColor="text1" w:themeTint="BF"/>
          <w:sz w:val="26"/>
          <w:szCs w:val="26"/>
          <w:lang w:val="en-US"/>
        </w:rPr>
      </w:pPr>
      <w:r w:rsidRPr="00871319">
        <w:rPr>
          <w:b/>
          <w:bCs/>
          <w:color w:val="404040" w:themeColor="text1" w:themeTint="BF"/>
          <w:sz w:val="26"/>
          <w:szCs w:val="26"/>
          <w:lang w:val="en-US"/>
        </w:rPr>
        <w:t xml:space="preserve">FB: </w:t>
      </w:r>
      <w:hyperlink r:id="rId10" w:history="1">
        <w:r w:rsidRPr="00871319">
          <w:rPr>
            <w:rStyle w:val="Hyperlink"/>
            <w:b/>
            <w:bCs/>
            <w:color w:val="404040" w:themeColor="text1" w:themeTint="BF"/>
            <w:sz w:val="26"/>
            <w:szCs w:val="26"/>
            <w:lang w:val="en-US"/>
          </w:rPr>
          <w:t>https://www.facebook.com/traction.gr/</w:t>
        </w:r>
      </w:hyperlink>
      <w:r w:rsidRPr="00871319">
        <w:rPr>
          <w:b/>
          <w:bCs/>
          <w:color w:val="404040" w:themeColor="text1" w:themeTint="BF"/>
          <w:sz w:val="26"/>
          <w:szCs w:val="26"/>
          <w:lang w:val="en-US"/>
        </w:rPr>
        <w:t xml:space="preserve"> </w:t>
      </w:r>
    </w:p>
    <w:p w14:paraId="0EC71DB7" w14:textId="77777777" w:rsidR="00861C9F" w:rsidRPr="00871319" w:rsidRDefault="00861C9F" w:rsidP="00861C9F">
      <w:pPr>
        <w:spacing w:after="0" w:line="240" w:lineRule="auto"/>
        <w:rPr>
          <w:b/>
          <w:bCs/>
          <w:color w:val="404040" w:themeColor="text1" w:themeTint="BF"/>
          <w:sz w:val="26"/>
          <w:szCs w:val="26"/>
          <w:lang w:val="en-US"/>
        </w:rPr>
      </w:pPr>
      <w:r w:rsidRPr="00871319">
        <w:rPr>
          <w:b/>
          <w:bCs/>
          <w:color w:val="404040" w:themeColor="text1" w:themeTint="BF"/>
          <w:sz w:val="26"/>
          <w:szCs w:val="26"/>
          <w:lang w:val="en-US"/>
        </w:rPr>
        <w:t xml:space="preserve">Insta: </w:t>
      </w:r>
      <w:hyperlink r:id="rId11" w:history="1">
        <w:r w:rsidRPr="00871319">
          <w:rPr>
            <w:rStyle w:val="Hyperlink"/>
            <w:b/>
            <w:bCs/>
            <w:color w:val="404040" w:themeColor="text1" w:themeTint="BF"/>
            <w:sz w:val="26"/>
            <w:szCs w:val="26"/>
            <w:lang w:val="en-US"/>
          </w:rPr>
          <w:t>https://www.instagram.com/traction.gr/</w:t>
        </w:r>
      </w:hyperlink>
      <w:r w:rsidRPr="00871319">
        <w:rPr>
          <w:b/>
          <w:bCs/>
          <w:color w:val="404040" w:themeColor="text1" w:themeTint="BF"/>
          <w:sz w:val="26"/>
          <w:szCs w:val="26"/>
          <w:lang w:val="en-US"/>
        </w:rPr>
        <w:t xml:space="preserve"> </w:t>
      </w:r>
    </w:p>
    <w:p w14:paraId="07CBBF11" w14:textId="77777777" w:rsidR="00861C9F" w:rsidRPr="00342E25" w:rsidRDefault="00861C9F" w:rsidP="00861C9F">
      <w:pPr>
        <w:spacing w:after="0" w:line="240" w:lineRule="auto"/>
        <w:rPr>
          <w:b/>
          <w:bCs/>
          <w:color w:val="404040" w:themeColor="text1" w:themeTint="BF"/>
          <w:sz w:val="26"/>
          <w:szCs w:val="26"/>
          <w:lang w:val="en-US"/>
        </w:rPr>
      </w:pPr>
      <w:r w:rsidRPr="00871319">
        <w:rPr>
          <w:b/>
          <w:bCs/>
          <w:color w:val="404040" w:themeColor="text1" w:themeTint="BF"/>
          <w:sz w:val="26"/>
          <w:szCs w:val="26"/>
          <w:lang w:val="en-US"/>
        </w:rPr>
        <w:t>Twitter</w:t>
      </w:r>
      <w:r w:rsidRPr="00342E25">
        <w:rPr>
          <w:b/>
          <w:bCs/>
          <w:color w:val="404040" w:themeColor="text1" w:themeTint="BF"/>
          <w:sz w:val="26"/>
          <w:szCs w:val="26"/>
          <w:lang w:val="en-US"/>
        </w:rPr>
        <w:t xml:space="preserve">: </w:t>
      </w:r>
      <w:hyperlink r:id="rId12" w:history="1">
        <w:r w:rsidRPr="00871319">
          <w:rPr>
            <w:rStyle w:val="Hyperlink"/>
            <w:b/>
            <w:bCs/>
            <w:color w:val="404040" w:themeColor="text1" w:themeTint="BF"/>
            <w:sz w:val="26"/>
            <w:szCs w:val="26"/>
            <w:lang w:val="en-US"/>
          </w:rPr>
          <w:t>https</w:t>
        </w:r>
        <w:r w:rsidRPr="00342E25">
          <w:rPr>
            <w:rStyle w:val="Hyperlink"/>
            <w:b/>
            <w:bCs/>
            <w:color w:val="404040" w:themeColor="text1" w:themeTint="BF"/>
            <w:sz w:val="26"/>
            <w:szCs w:val="26"/>
            <w:lang w:val="en-US"/>
          </w:rPr>
          <w:t>://</w:t>
        </w:r>
        <w:r w:rsidRPr="00871319">
          <w:rPr>
            <w:rStyle w:val="Hyperlink"/>
            <w:b/>
            <w:bCs/>
            <w:color w:val="404040" w:themeColor="text1" w:themeTint="BF"/>
            <w:sz w:val="26"/>
            <w:szCs w:val="26"/>
            <w:lang w:val="en-US"/>
          </w:rPr>
          <w:t>twitter</w:t>
        </w:r>
        <w:r w:rsidRPr="00342E25">
          <w:rPr>
            <w:rStyle w:val="Hyperlink"/>
            <w:b/>
            <w:bCs/>
            <w:color w:val="404040" w:themeColor="text1" w:themeTint="BF"/>
            <w:sz w:val="26"/>
            <w:szCs w:val="26"/>
            <w:lang w:val="en-US"/>
          </w:rPr>
          <w:t>.</w:t>
        </w:r>
        <w:r w:rsidRPr="00871319">
          <w:rPr>
            <w:rStyle w:val="Hyperlink"/>
            <w:b/>
            <w:bCs/>
            <w:color w:val="404040" w:themeColor="text1" w:themeTint="BF"/>
            <w:sz w:val="26"/>
            <w:szCs w:val="26"/>
            <w:lang w:val="en-US"/>
          </w:rPr>
          <w:t>com</w:t>
        </w:r>
        <w:r w:rsidRPr="00342E25">
          <w:rPr>
            <w:rStyle w:val="Hyperlink"/>
            <w:b/>
            <w:bCs/>
            <w:color w:val="404040" w:themeColor="text1" w:themeTint="BF"/>
            <w:sz w:val="26"/>
            <w:szCs w:val="26"/>
            <w:lang w:val="en-US"/>
          </w:rPr>
          <w:t>/</w:t>
        </w:r>
        <w:r w:rsidRPr="00871319">
          <w:rPr>
            <w:rStyle w:val="Hyperlink"/>
            <w:b/>
            <w:bCs/>
            <w:color w:val="404040" w:themeColor="text1" w:themeTint="BF"/>
            <w:sz w:val="26"/>
            <w:szCs w:val="26"/>
            <w:lang w:val="en-US"/>
          </w:rPr>
          <w:t>tractiongr</w:t>
        </w:r>
      </w:hyperlink>
      <w:r w:rsidRPr="00342E25">
        <w:rPr>
          <w:b/>
          <w:bCs/>
          <w:color w:val="404040" w:themeColor="text1" w:themeTint="BF"/>
          <w:sz w:val="26"/>
          <w:szCs w:val="26"/>
          <w:lang w:val="en-US"/>
        </w:rPr>
        <w:t xml:space="preserve"> </w:t>
      </w:r>
    </w:p>
    <w:p w14:paraId="5875AEB0" w14:textId="77777777" w:rsidR="00861C9F" w:rsidRPr="00342E25" w:rsidRDefault="00861C9F" w:rsidP="00FD5902">
      <w:pPr>
        <w:pStyle w:val="yiv8497630836msonormal"/>
        <w:shd w:val="clear" w:color="auto" w:fill="FFFFFF"/>
        <w:spacing w:before="0" w:beforeAutospacing="0" w:after="0" w:afterAutospacing="0"/>
        <w:rPr>
          <w:rFonts w:ascii="Calibri" w:hAnsi="Calibri" w:cs="Calibri"/>
          <w:color w:val="404040" w:themeColor="text1" w:themeTint="BF"/>
          <w:sz w:val="26"/>
          <w:szCs w:val="26"/>
        </w:rPr>
      </w:pPr>
    </w:p>
    <w:p w14:paraId="777CB4ED" w14:textId="05ADDD81" w:rsidR="00837D5F" w:rsidRPr="00342E25" w:rsidRDefault="00A44DAA" w:rsidP="00FD5902">
      <w:pPr>
        <w:pStyle w:val="yiv8497630836msonormal"/>
        <w:shd w:val="clear" w:color="auto" w:fill="FFFFFF"/>
        <w:spacing w:before="0" w:beforeAutospacing="0" w:after="0" w:afterAutospacing="0"/>
        <w:rPr>
          <w:rFonts w:ascii="Calibri" w:hAnsi="Calibri" w:cs="Calibri"/>
          <w:color w:val="404040" w:themeColor="text1" w:themeTint="BF"/>
          <w:sz w:val="26"/>
          <w:szCs w:val="26"/>
        </w:rPr>
      </w:pPr>
      <w:hyperlink r:id="rId13" w:history="1">
        <w:r w:rsidR="00FD5902" w:rsidRPr="00871319">
          <w:rPr>
            <w:rStyle w:val="Hyperlink"/>
            <w:rFonts w:ascii="Calibri" w:hAnsi="Calibri" w:cs="Calibri"/>
            <w:b/>
            <w:bCs/>
            <w:color w:val="404040" w:themeColor="text1" w:themeTint="BF"/>
            <w:sz w:val="26"/>
            <w:szCs w:val="26"/>
          </w:rPr>
          <w:t>https</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www</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star</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gr</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tv</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shows</w:t>
        </w:r>
        <w:r w:rsidR="00FD5902" w:rsidRPr="00342E25">
          <w:rPr>
            <w:rStyle w:val="Hyperlink"/>
            <w:rFonts w:ascii="Calibri" w:hAnsi="Calibri" w:cs="Calibri"/>
            <w:b/>
            <w:bCs/>
            <w:color w:val="404040" w:themeColor="text1" w:themeTint="BF"/>
            <w:sz w:val="26"/>
            <w:szCs w:val="26"/>
          </w:rPr>
          <w:t>/</w:t>
        </w:r>
        <w:r w:rsidR="00FD5902" w:rsidRPr="00871319">
          <w:rPr>
            <w:rStyle w:val="Hyperlink"/>
            <w:rFonts w:ascii="Calibri" w:hAnsi="Calibri" w:cs="Calibri"/>
            <w:b/>
            <w:bCs/>
            <w:color w:val="404040" w:themeColor="text1" w:themeTint="BF"/>
            <w:sz w:val="26"/>
            <w:szCs w:val="26"/>
          </w:rPr>
          <w:t>traction</w:t>
        </w:r>
        <w:r w:rsidR="00FD5902" w:rsidRPr="00342E25">
          <w:rPr>
            <w:rStyle w:val="Hyperlink"/>
            <w:rFonts w:ascii="Calibri" w:hAnsi="Calibri" w:cs="Calibri"/>
            <w:b/>
            <w:bCs/>
            <w:color w:val="404040" w:themeColor="text1" w:themeTint="BF"/>
            <w:sz w:val="26"/>
            <w:szCs w:val="26"/>
          </w:rPr>
          <w:t>/</w:t>
        </w:r>
      </w:hyperlink>
    </w:p>
    <w:p w14:paraId="0635EAC7" w14:textId="64A430D1" w:rsidR="00394CC7" w:rsidRPr="00560109" w:rsidRDefault="00A44DAA" w:rsidP="00EC4A78">
      <w:pPr>
        <w:spacing w:after="0"/>
        <w:rPr>
          <w:rFonts w:ascii="Calibri" w:hAnsi="Calibri" w:cs="Calibri"/>
          <w:b/>
          <w:color w:val="404040" w:themeColor="text1" w:themeTint="BF"/>
          <w:sz w:val="26"/>
          <w:szCs w:val="26"/>
          <w:u w:val="single"/>
          <w:lang w:val="en-US"/>
        </w:rPr>
      </w:pPr>
      <w:hyperlink r:id="rId14" w:history="1">
        <w:r w:rsidR="00F3385B" w:rsidRPr="00342E25">
          <w:rPr>
            <w:rStyle w:val="Hyperlink"/>
            <w:rFonts w:ascii="Calibri" w:hAnsi="Calibri" w:cs="Calibri"/>
            <w:b/>
            <w:color w:val="404040" w:themeColor="text1" w:themeTint="BF"/>
            <w:sz w:val="26"/>
            <w:szCs w:val="26"/>
            <w:lang w:val="en-US"/>
          </w:rPr>
          <w:t>https://www.star.gr/tv/press-room/</w:t>
        </w:r>
      </w:hyperlink>
      <w:bookmarkEnd w:id="1"/>
    </w:p>
    <w:p w14:paraId="25A9B3BD" w14:textId="0263B451" w:rsidR="00B00675" w:rsidRPr="00CF3406" w:rsidRDefault="00861C9F" w:rsidP="004F7381">
      <w:pPr>
        <w:spacing w:after="0"/>
        <w:ind w:left="5040"/>
        <w:rPr>
          <w:rFonts w:ascii="Calibri" w:hAnsi="Calibri" w:cs="Calibri"/>
          <w:bCs/>
          <w:color w:val="404040" w:themeColor="text1" w:themeTint="BF"/>
          <w:sz w:val="26"/>
          <w:szCs w:val="26"/>
        </w:rPr>
      </w:pPr>
      <w:r w:rsidRPr="00DD410F">
        <w:rPr>
          <w:rFonts w:ascii="Calibri" w:hAnsi="Calibri" w:cs="Calibri"/>
          <w:b/>
          <w:bCs/>
          <w:color w:val="404040" w:themeColor="text1" w:themeTint="BF"/>
          <w:sz w:val="26"/>
          <w:szCs w:val="26"/>
          <w:lang w:val="en-US"/>
        </w:rPr>
        <w:t xml:space="preserve"> </w:t>
      </w:r>
      <w:r w:rsidR="004F7381" w:rsidRPr="00DD410F">
        <w:rPr>
          <w:rFonts w:ascii="Calibri" w:hAnsi="Calibri" w:cs="Calibri"/>
          <w:b/>
          <w:color w:val="404040" w:themeColor="text1" w:themeTint="BF"/>
          <w:sz w:val="26"/>
          <w:szCs w:val="26"/>
          <w:lang w:val="en-US"/>
        </w:rPr>
        <w:t xml:space="preserve">   </w:t>
      </w:r>
      <w:r w:rsidR="00CF3406" w:rsidRPr="00CF3406">
        <w:rPr>
          <w:rFonts w:ascii="Calibri" w:hAnsi="Calibri" w:cs="Calibri"/>
          <w:bCs/>
          <w:color w:val="404040" w:themeColor="text1" w:themeTint="BF"/>
          <w:sz w:val="26"/>
          <w:szCs w:val="26"/>
        </w:rPr>
        <w:t xml:space="preserve">Καλό Σαββατοκύριακο </w:t>
      </w:r>
    </w:p>
    <w:p w14:paraId="7A613033" w14:textId="77777777" w:rsidR="00FB317B" w:rsidRPr="00871319" w:rsidRDefault="00B00675" w:rsidP="00CC5366">
      <w:pPr>
        <w:tabs>
          <w:tab w:val="left" w:pos="991"/>
        </w:tabs>
        <w:spacing w:after="0" w:line="240" w:lineRule="auto"/>
        <w:rPr>
          <w:rFonts w:ascii="Calibri" w:hAnsi="Calibri" w:cs="Calibri"/>
          <w:color w:val="404040" w:themeColor="text1" w:themeTint="BF"/>
          <w:sz w:val="26"/>
          <w:szCs w:val="26"/>
        </w:rPr>
      </w:pPr>
      <w:r w:rsidRPr="00871319">
        <w:rPr>
          <w:rFonts w:ascii="Calibri" w:hAnsi="Calibri" w:cs="Calibri"/>
          <w:color w:val="404040" w:themeColor="text1" w:themeTint="BF"/>
          <w:sz w:val="26"/>
          <w:szCs w:val="26"/>
        </w:rPr>
        <w:t xml:space="preserve">                                                                  </w:t>
      </w:r>
      <w:r w:rsidR="00685D6A" w:rsidRPr="00871319">
        <w:rPr>
          <w:rFonts w:ascii="Calibri" w:hAnsi="Calibri" w:cs="Calibri"/>
          <w:color w:val="404040" w:themeColor="text1" w:themeTint="BF"/>
          <w:sz w:val="26"/>
          <w:szCs w:val="26"/>
        </w:rPr>
        <w:t xml:space="preserve">                 </w:t>
      </w:r>
      <w:r w:rsidRPr="00871319">
        <w:rPr>
          <w:rFonts w:ascii="Calibri" w:hAnsi="Calibri" w:cs="Calibri"/>
          <w:color w:val="404040" w:themeColor="text1" w:themeTint="BF"/>
          <w:sz w:val="26"/>
          <w:szCs w:val="26"/>
        </w:rPr>
        <w:t>Γραφείο Τύπου &amp; Επικοινωνίας</w:t>
      </w:r>
    </w:p>
    <w:sectPr w:rsidR="00FB317B" w:rsidRPr="00871319"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D880" w14:textId="77777777" w:rsidR="0060729A" w:rsidRDefault="0060729A" w:rsidP="006F3774">
      <w:pPr>
        <w:spacing w:after="0" w:line="240" w:lineRule="auto"/>
      </w:pPr>
      <w:r>
        <w:separator/>
      </w:r>
    </w:p>
  </w:endnote>
  <w:endnote w:type="continuationSeparator" w:id="0">
    <w:p w14:paraId="6E94052D" w14:textId="77777777" w:rsidR="0060729A" w:rsidRDefault="0060729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D6B2" w14:textId="77777777" w:rsidR="0060729A" w:rsidRDefault="0060729A" w:rsidP="006F3774">
      <w:pPr>
        <w:spacing w:after="0" w:line="240" w:lineRule="auto"/>
      </w:pPr>
      <w:r>
        <w:separator/>
      </w:r>
    </w:p>
  </w:footnote>
  <w:footnote w:type="continuationSeparator" w:id="0">
    <w:p w14:paraId="3D07DB92" w14:textId="77777777" w:rsidR="0060729A" w:rsidRDefault="0060729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A44DAA">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A44DAA">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A44DAA">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4"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5"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8"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0"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25"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7"/>
  </w:num>
  <w:num w:numId="2">
    <w:abstractNumId w:val="18"/>
  </w:num>
  <w:num w:numId="3">
    <w:abstractNumId w:val="9"/>
  </w:num>
  <w:num w:numId="4">
    <w:abstractNumId w:val="15"/>
  </w:num>
  <w:num w:numId="5">
    <w:abstractNumId w:val="25"/>
  </w:num>
  <w:num w:numId="6">
    <w:abstractNumId w:val="26"/>
  </w:num>
  <w:num w:numId="7">
    <w:abstractNumId w:val="2"/>
  </w:num>
  <w:num w:numId="8">
    <w:abstractNumId w:val="13"/>
  </w:num>
  <w:num w:numId="9">
    <w:abstractNumId w:val="12"/>
  </w:num>
  <w:num w:numId="10">
    <w:abstractNumId w:val="27"/>
  </w:num>
  <w:num w:numId="11">
    <w:abstractNumId w:val="10"/>
  </w:num>
  <w:num w:numId="12">
    <w:abstractNumId w:val="7"/>
  </w:num>
  <w:num w:numId="13">
    <w:abstractNumId w:val="14"/>
  </w:num>
  <w:num w:numId="14">
    <w:abstractNumId w:val="22"/>
  </w:num>
  <w:num w:numId="15">
    <w:abstractNumId w:val="20"/>
  </w:num>
  <w:num w:numId="16">
    <w:abstractNumId w:val="1"/>
  </w:num>
  <w:num w:numId="17">
    <w:abstractNumId w:val="23"/>
  </w:num>
  <w:num w:numId="18">
    <w:abstractNumId w:val="21"/>
  </w:num>
  <w:num w:numId="19">
    <w:abstractNumId w:val="16"/>
  </w:num>
  <w:num w:numId="20">
    <w:abstractNumId w:val="6"/>
  </w:num>
  <w:num w:numId="21">
    <w:abstractNumId w:val="28"/>
  </w:num>
  <w:num w:numId="22">
    <w:abstractNumId w:val="8"/>
  </w:num>
  <w:num w:numId="23">
    <w:abstractNumId w:val="3"/>
  </w:num>
  <w:num w:numId="24">
    <w:abstractNumId w:val="19"/>
  </w:num>
  <w:num w:numId="25">
    <w:abstractNumId w:val="24"/>
  </w:num>
  <w:num w:numId="26">
    <w:abstractNumId w:val="4"/>
  </w:num>
  <w:num w:numId="27">
    <w:abstractNumId w:val="5"/>
  </w:num>
  <w:num w:numId="28">
    <w:abstractNumId w:val="11"/>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1700E"/>
    <w:rsid w:val="00022BCF"/>
    <w:rsid w:val="00027D2D"/>
    <w:rsid w:val="00040F36"/>
    <w:rsid w:val="00046939"/>
    <w:rsid w:val="000743CE"/>
    <w:rsid w:val="000857F0"/>
    <w:rsid w:val="000B6F2B"/>
    <w:rsid w:val="000C09D2"/>
    <w:rsid w:val="000C0FEF"/>
    <w:rsid w:val="000E3C79"/>
    <w:rsid w:val="000E78E3"/>
    <w:rsid w:val="000F06BC"/>
    <w:rsid w:val="000F089A"/>
    <w:rsid w:val="000F5DDA"/>
    <w:rsid w:val="000F615D"/>
    <w:rsid w:val="000F6608"/>
    <w:rsid w:val="000F67E2"/>
    <w:rsid w:val="0011134B"/>
    <w:rsid w:val="00113314"/>
    <w:rsid w:val="00125991"/>
    <w:rsid w:val="00127BDF"/>
    <w:rsid w:val="0013114B"/>
    <w:rsid w:val="00135537"/>
    <w:rsid w:val="00136F6D"/>
    <w:rsid w:val="00137436"/>
    <w:rsid w:val="001403D4"/>
    <w:rsid w:val="00144714"/>
    <w:rsid w:val="001509FC"/>
    <w:rsid w:val="00164E18"/>
    <w:rsid w:val="00165A2F"/>
    <w:rsid w:val="00181924"/>
    <w:rsid w:val="00192D8B"/>
    <w:rsid w:val="001C2699"/>
    <w:rsid w:val="001C4C73"/>
    <w:rsid w:val="001D2916"/>
    <w:rsid w:val="001D75FB"/>
    <w:rsid w:val="001F2989"/>
    <w:rsid w:val="00216129"/>
    <w:rsid w:val="00220C63"/>
    <w:rsid w:val="002332E3"/>
    <w:rsid w:val="00281AC9"/>
    <w:rsid w:val="00294C0E"/>
    <w:rsid w:val="002B641A"/>
    <w:rsid w:val="002C2D65"/>
    <w:rsid w:val="002C3075"/>
    <w:rsid w:val="002C4CDC"/>
    <w:rsid w:val="002E4470"/>
    <w:rsid w:val="002E64D3"/>
    <w:rsid w:val="002F026C"/>
    <w:rsid w:val="003012EB"/>
    <w:rsid w:val="00302847"/>
    <w:rsid w:val="0031103F"/>
    <w:rsid w:val="003154DA"/>
    <w:rsid w:val="00342E25"/>
    <w:rsid w:val="00354DAB"/>
    <w:rsid w:val="00363FD0"/>
    <w:rsid w:val="0036600C"/>
    <w:rsid w:val="00377589"/>
    <w:rsid w:val="00391D38"/>
    <w:rsid w:val="00394CC7"/>
    <w:rsid w:val="003A01E5"/>
    <w:rsid w:val="003A0741"/>
    <w:rsid w:val="003A1D56"/>
    <w:rsid w:val="003B1AE6"/>
    <w:rsid w:val="003C0384"/>
    <w:rsid w:val="003D46C0"/>
    <w:rsid w:val="003D4DEF"/>
    <w:rsid w:val="003F08C1"/>
    <w:rsid w:val="003F2056"/>
    <w:rsid w:val="003F6862"/>
    <w:rsid w:val="003F71CE"/>
    <w:rsid w:val="0040464B"/>
    <w:rsid w:val="00413BC7"/>
    <w:rsid w:val="00416EC4"/>
    <w:rsid w:val="00422191"/>
    <w:rsid w:val="00433A68"/>
    <w:rsid w:val="0045657D"/>
    <w:rsid w:val="0045751A"/>
    <w:rsid w:val="004705C6"/>
    <w:rsid w:val="004754DA"/>
    <w:rsid w:val="0047749C"/>
    <w:rsid w:val="00482517"/>
    <w:rsid w:val="004960DC"/>
    <w:rsid w:val="004C296A"/>
    <w:rsid w:val="004C7930"/>
    <w:rsid w:val="004D1D1F"/>
    <w:rsid w:val="004D4F0F"/>
    <w:rsid w:val="004D7D54"/>
    <w:rsid w:val="004F50A4"/>
    <w:rsid w:val="004F7381"/>
    <w:rsid w:val="00504879"/>
    <w:rsid w:val="00507594"/>
    <w:rsid w:val="005232E1"/>
    <w:rsid w:val="00536A51"/>
    <w:rsid w:val="00560109"/>
    <w:rsid w:val="00562C5F"/>
    <w:rsid w:val="00565146"/>
    <w:rsid w:val="005658FF"/>
    <w:rsid w:val="00587C54"/>
    <w:rsid w:val="00593A9E"/>
    <w:rsid w:val="005B647A"/>
    <w:rsid w:val="005C6481"/>
    <w:rsid w:val="005D3A70"/>
    <w:rsid w:val="005D6C89"/>
    <w:rsid w:val="005E6255"/>
    <w:rsid w:val="005F0B2A"/>
    <w:rsid w:val="005F77C7"/>
    <w:rsid w:val="0060729A"/>
    <w:rsid w:val="00616883"/>
    <w:rsid w:val="00620141"/>
    <w:rsid w:val="00622E13"/>
    <w:rsid w:val="00633611"/>
    <w:rsid w:val="00645227"/>
    <w:rsid w:val="006572F7"/>
    <w:rsid w:val="00664590"/>
    <w:rsid w:val="0067082B"/>
    <w:rsid w:val="0067561A"/>
    <w:rsid w:val="00677D39"/>
    <w:rsid w:val="00682FCC"/>
    <w:rsid w:val="00683357"/>
    <w:rsid w:val="00685D6A"/>
    <w:rsid w:val="006B2E16"/>
    <w:rsid w:val="006C22EE"/>
    <w:rsid w:val="006F1CA7"/>
    <w:rsid w:val="006F3774"/>
    <w:rsid w:val="006F4162"/>
    <w:rsid w:val="00710232"/>
    <w:rsid w:val="007113EB"/>
    <w:rsid w:val="0072143E"/>
    <w:rsid w:val="00730229"/>
    <w:rsid w:val="007323F6"/>
    <w:rsid w:val="00736BE1"/>
    <w:rsid w:val="00782B50"/>
    <w:rsid w:val="007929E6"/>
    <w:rsid w:val="00796585"/>
    <w:rsid w:val="007A186C"/>
    <w:rsid w:val="007A5E6D"/>
    <w:rsid w:val="007B4394"/>
    <w:rsid w:val="007B4854"/>
    <w:rsid w:val="007B59A9"/>
    <w:rsid w:val="007C3DD0"/>
    <w:rsid w:val="00800ECB"/>
    <w:rsid w:val="00831CBE"/>
    <w:rsid w:val="00833811"/>
    <w:rsid w:val="00837C80"/>
    <w:rsid w:val="00837D5F"/>
    <w:rsid w:val="00845A14"/>
    <w:rsid w:val="008500A1"/>
    <w:rsid w:val="008504EE"/>
    <w:rsid w:val="00861C9F"/>
    <w:rsid w:val="00871319"/>
    <w:rsid w:val="008823D0"/>
    <w:rsid w:val="00886CC9"/>
    <w:rsid w:val="008A0645"/>
    <w:rsid w:val="008B4083"/>
    <w:rsid w:val="008C68B0"/>
    <w:rsid w:val="008E1988"/>
    <w:rsid w:val="008E527A"/>
    <w:rsid w:val="008F07FC"/>
    <w:rsid w:val="00921E87"/>
    <w:rsid w:val="009332B1"/>
    <w:rsid w:val="00943A21"/>
    <w:rsid w:val="009539FC"/>
    <w:rsid w:val="009651B3"/>
    <w:rsid w:val="009662AA"/>
    <w:rsid w:val="00976C08"/>
    <w:rsid w:val="009C58F4"/>
    <w:rsid w:val="009D1E58"/>
    <w:rsid w:val="009D7D66"/>
    <w:rsid w:val="009F2E08"/>
    <w:rsid w:val="00A44DAA"/>
    <w:rsid w:val="00A60720"/>
    <w:rsid w:val="00A678A7"/>
    <w:rsid w:val="00A70734"/>
    <w:rsid w:val="00A833B7"/>
    <w:rsid w:val="00A92648"/>
    <w:rsid w:val="00AA0BCC"/>
    <w:rsid w:val="00AA7E90"/>
    <w:rsid w:val="00AC7F9C"/>
    <w:rsid w:val="00AD29E5"/>
    <w:rsid w:val="00AD76A9"/>
    <w:rsid w:val="00AE0262"/>
    <w:rsid w:val="00AF1A53"/>
    <w:rsid w:val="00AF4CA6"/>
    <w:rsid w:val="00B00675"/>
    <w:rsid w:val="00B02633"/>
    <w:rsid w:val="00B15B1D"/>
    <w:rsid w:val="00B30B68"/>
    <w:rsid w:val="00B3662B"/>
    <w:rsid w:val="00B506EA"/>
    <w:rsid w:val="00B523DD"/>
    <w:rsid w:val="00B54A60"/>
    <w:rsid w:val="00B74BCA"/>
    <w:rsid w:val="00B93685"/>
    <w:rsid w:val="00BA75E4"/>
    <w:rsid w:val="00BB2B92"/>
    <w:rsid w:val="00BB4AF0"/>
    <w:rsid w:val="00BE6942"/>
    <w:rsid w:val="00BF1308"/>
    <w:rsid w:val="00C11F01"/>
    <w:rsid w:val="00C17206"/>
    <w:rsid w:val="00C173DE"/>
    <w:rsid w:val="00C314C7"/>
    <w:rsid w:val="00C33BD5"/>
    <w:rsid w:val="00C354A1"/>
    <w:rsid w:val="00C50ED7"/>
    <w:rsid w:val="00C5195A"/>
    <w:rsid w:val="00C571E3"/>
    <w:rsid w:val="00C72025"/>
    <w:rsid w:val="00C74006"/>
    <w:rsid w:val="00C87517"/>
    <w:rsid w:val="00CA4EFE"/>
    <w:rsid w:val="00CA62F5"/>
    <w:rsid w:val="00CB4A28"/>
    <w:rsid w:val="00CC5366"/>
    <w:rsid w:val="00CD1289"/>
    <w:rsid w:val="00CF3406"/>
    <w:rsid w:val="00D02773"/>
    <w:rsid w:val="00D07BF9"/>
    <w:rsid w:val="00D1786B"/>
    <w:rsid w:val="00D611E1"/>
    <w:rsid w:val="00D73FAF"/>
    <w:rsid w:val="00D77831"/>
    <w:rsid w:val="00D930DB"/>
    <w:rsid w:val="00DC414B"/>
    <w:rsid w:val="00DD183E"/>
    <w:rsid w:val="00DD24A0"/>
    <w:rsid w:val="00DD410F"/>
    <w:rsid w:val="00DD7889"/>
    <w:rsid w:val="00DD7A67"/>
    <w:rsid w:val="00DE7276"/>
    <w:rsid w:val="00DF1998"/>
    <w:rsid w:val="00DF36C6"/>
    <w:rsid w:val="00E00E1A"/>
    <w:rsid w:val="00E01212"/>
    <w:rsid w:val="00E154DC"/>
    <w:rsid w:val="00E42E51"/>
    <w:rsid w:val="00E45579"/>
    <w:rsid w:val="00E62637"/>
    <w:rsid w:val="00E67F17"/>
    <w:rsid w:val="00E86BEE"/>
    <w:rsid w:val="00EB0BD2"/>
    <w:rsid w:val="00EC1432"/>
    <w:rsid w:val="00EC4A78"/>
    <w:rsid w:val="00EC7BD5"/>
    <w:rsid w:val="00EE60A1"/>
    <w:rsid w:val="00EF3A45"/>
    <w:rsid w:val="00F00C70"/>
    <w:rsid w:val="00F11FF6"/>
    <w:rsid w:val="00F235CF"/>
    <w:rsid w:val="00F261EE"/>
    <w:rsid w:val="00F3385B"/>
    <w:rsid w:val="00F37A66"/>
    <w:rsid w:val="00F45D98"/>
    <w:rsid w:val="00F5191E"/>
    <w:rsid w:val="00F53162"/>
    <w:rsid w:val="00F5661D"/>
    <w:rsid w:val="00F646D7"/>
    <w:rsid w:val="00F7146F"/>
    <w:rsid w:val="00FA25A0"/>
    <w:rsid w:val="00FB00BF"/>
    <w:rsid w:val="00FB317B"/>
    <w:rsid w:val="00FB54C9"/>
    <w:rsid w:val="00FD5902"/>
    <w:rsid w:val="00FE35E4"/>
    <w:rsid w:val="00FE4760"/>
    <w:rsid w:val="00FE6A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HVmJCZCv3E" TargetMode="External"/><Relationship Id="rId13" Type="http://schemas.openxmlformats.org/officeDocument/2006/relationships/hyperlink" Target="https://www.star.gr/tv/shows/traction/"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3.safelinks.protection.outlook.com/?url=https%3A%2F%2Ftwitter.com%2Ftractiongr&amp;data=04%7C01%7Catrisbioti%40star.gr%7C8335cf7f489849899af908d88a3b58f3%7Cfa800d6a594c4dba9007216d703d7854%7C1%7C0%7C637411334789654486%7CUnknown%7CTWFpbGZsb3d8eyJWIjoiMC4wLjAwMDAiLCJQIjoiV2luMzIiLCJBTiI6Ik1haWwiLCJXVCI6Mn0%3D%7C1000&amp;sdata=bOqcgKkdTcOAAx3cwmcHTfGD8IAwCAt0qskdP1goipY%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instagram.com%2Ftraction.gr%2F&amp;data=04%7C01%7Catrisbioti%40star.gr%7C8335cf7f489849899af908d88a3b58f3%7Cfa800d6a594c4dba9007216d703d7854%7C1%7C0%7C637411334789654486%7CUnknown%7CTWFpbGZsb3d8eyJWIjoiMC4wLjAwMDAiLCJQIjoiV2luMzIiLCJBTiI6Ik1haWwiLCJXVCI6Mn0%3D%7C1000&amp;sdata=Wrgq3tb5BnIGFvrj3q3oTrBn1LlHz5ZgWN5%2Bepv5lhk%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s%3A%2F%2Fwww.facebook.com%2Ftraction.gr%2F&amp;data=04%7C01%7Catrisbioti%40star.gr%7C8335cf7f489849899af908d88a3b58f3%7Cfa800d6a594c4dba9007216d703d7854%7C1%7C0%7C637411334789644532%7CUnknown%7CTWFpbGZsb3d8eyJWIjoiMC4wLjAwMDAiLCJQIjoiV2luMzIiLCJBTiI6Ik1haWwiLCJXVCI6Mn0%3D%7C1000&amp;sdata=AUF6kl3s5XrwnK%2BK7TRi6ELL8l%2B%2Fkrl2vPJt81NMq9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NTNOKnkyTZg"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Pages>
  <Words>796</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300</cp:revision>
  <cp:lastPrinted>2017-09-25T15:48:00Z</cp:lastPrinted>
  <dcterms:created xsi:type="dcterms:W3CDTF">2017-09-26T07:59:00Z</dcterms:created>
  <dcterms:modified xsi:type="dcterms:W3CDTF">2021-12-10T09:46:00Z</dcterms:modified>
</cp:coreProperties>
</file>