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69179A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69179A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4151B150" w14:textId="77777777" w:rsidR="00412350" w:rsidRPr="0069179A" w:rsidRDefault="00412350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64F3A723" w14:textId="77777777" w:rsidR="0069179A" w:rsidRDefault="0069179A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393BA85E" w14:textId="5A268EB8" w:rsidR="00583364" w:rsidRPr="0069179A" w:rsidRDefault="00D26AD4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  <w:r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5</w:t>
      </w:r>
      <w:r w:rsidR="00181395" w:rsidRPr="0069179A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.</w:t>
      </w:r>
      <w:r w:rsidR="00213CE9" w:rsidRPr="0069179A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8</w:t>
      </w:r>
      <w:r w:rsidR="00181395" w:rsidRPr="0069179A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.</w:t>
      </w:r>
      <w:r w:rsidR="00A1174F" w:rsidRPr="0069179A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2</w:t>
      </w:r>
      <w:r w:rsidR="00412350" w:rsidRPr="0069179A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1</w:t>
      </w:r>
    </w:p>
    <w:p w14:paraId="0E59D760" w14:textId="67A565A3" w:rsidR="007F315F" w:rsidRPr="00D26AD4" w:rsidRDefault="00D26AD4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>
        <w:rPr>
          <w:rFonts w:ascii="Calibri" w:hAnsi="Calibri" w:cs="Calibri"/>
          <w:b/>
          <w:bCs/>
          <w:color w:val="262626" w:themeColor="text1" w:themeTint="D9"/>
          <w:u w:val="single"/>
        </w:rPr>
        <w:t>AFTERMATH</w:t>
      </w:r>
    </w:p>
    <w:p w14:paraId="11B7FE19" w14:textId="4730F4B5" w:rsidR="00A82D2D" w:rsidRPr="0069179A" w:rsidRDefault="007F315F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 w:rsidRPr="0069179A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>σε Α΄ΤΗΛΕΟΠΤΙΚΗ ΠΡΟΒΟΛΗ-</w:t>
      </w:r>
      <w:r w:rsidR="00D26AD4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>Πέμπτη 5</w:t>
      </w:r>
      <w:r w:rsidRPr="0069179A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>.</w:t>
      </w:r>
      <w:r w:rsidR="00213CE9" w:rsidRPr="0069179A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>8</w:t>
      </w:r>
      <w:r w:rsidRPr="0069179A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.21 </w:t>
      </w:r>
    </w:p>
    <w:p w14:paraId="7B106497" w14:textId="12BAC78E" w:rsidR="00587F3E" w:rsidRPr="0069179A" w:rsidRDefault="009930AB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2F2C4C" wp14:editId="7FE491AF">
            <wp:simplePos x="0" y="0"/>
            <wp:positionH relativeFrom="column">
              <wp:posOffset>810895</wp:posOffset>
            </wp:positionH>
            <wp:positionV relativeFrom="paragraph">
              <wp:posOffset>95084</wp:posOffset>
            </wp:positionV>
            <wp:extent cx="5059790" cy="2846663"/>
            <wp:effectExtent l="0" t="0" r="7620" b="0"/>
            <wp:wrapTight wrapText="bothSides">
              <wp:wrapPolygon edited="0">
                <wp:start x="0" y="0"/>
                <wp:lineTo x="0" y="21398"/>
                <wp:lineTo x="21551" y="21398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90" cy="28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955" w:rsidRPr="0069179A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 </w:t>
      </w:r>
    </w:p>
    <w:p w14:paraId="7820F7B3" w14:textId="54DF9BF8" w:rsidR="00710BA7" w:rsidRPr="0069179A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4F5F0A52" w14:textId="2BEB071C" w:rsidR="00710BA7" w:rsidRPr="0069179A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6CCE7697" w14:textId="7595E68E" w:rsidR="00E657EB" w:rsidRPr="0069179A" w:rsidRDefault="00E657EB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lang w:val="el-GR"/>
        </w:rPr>
      </w:pPr>
    </w:p>
    <w:p w14:paraId="59890598" w14:textId="1861E0B7" w:rsidR="00C91E76" w:rsidRPr="0069179A" w:rsidRDefault="00C91E76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</w:p>
    <w:p w14:paraId="7EFEA914" w14:textId="6F1455D1" w:rsidR="00D218E9" w:rsidRPr="0069179A" w:rsidRDefault="00D218E9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</w:p>
    <w:p w14:paraId="4B0F4BCB" w14:textId="26D97D7D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12667818" w14:textId="13729DA9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7B880D04" w14:textId="259FE0B5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14018FF8" w14:textId="77777777" w:rsidR="00DD3333" w:rsidRPr="0069179A" w:rsidRDefault="00DD3333" w:rsidP="00A2794A">
      <w:pPr>
        <w:tabs>
          <w:tab w:val="left" w:pos="8505"/>
        </w:tabs>
        <w:ind w:left="1418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73247CD1" w14:textId="77777777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66BD2A03" w14:textId="703277DC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1167AB8A" w14:textId="77777777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363D0798" w14:textId="77777777" w:rsidR="00DD3333" w:rsidRPr="0069179A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u w:val="single"/>
          <w:lang w:val="el-GR"/>
        </w:rPr>
      </w:pPr>
    </w:p>
    <w:p w14:paraId="15D2D31F" w14:textId="77777777" w:rsidR="009930AB" w:rsidRPr="00993809" w:rsidRDefault="009930AB" w:rsidP="00D26AD4">
      <w:pPr>
        <w:ind w:left="4320" w:firstLine="720"/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</w:pPr>
    </w:p>
    <w:p w14:paraId="3D0D96B5" w14:textId="77777777" w:rsidR="009930AB" w:rsidRPr="00993809" w:rsidRDefault="009930AB" w:rsidP="00D26AD4">
      <w:pPr>
        <w:ind w:left="4320" w:firstLine="720"/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</w:pPr>
    </w:p>
    <w:p w14:paraId="46B7AE88" w14:textId="77777777" w:rsidR="009930AB" w:rsidRPr="00993809" w:rsidRDefault="009930AB" w:rsidP="00D26AD4">
      <w:pPr>
        <w:ind w:left="4320" w:firstLine="720"/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</w:pPr>
    </w:p>
    <w:p w14:paraId="23E72B23" w14:textId="4D5B6828" w:rsidR="00DD3333" w:rsidRPr="00281F56" w:rsidRDefault="00D26AD4" w:rsidP="009E7F14">
      <w:pPr>
        <w:ind w:left="4156" w:firstLine="164"/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</w:pPr>
      <w:r w:rsidRPr="00281F56">
        <w:rPr>
          <w:rFonts w:ascii="Calibri" w:hAnsi="Calibri" w:cs="Calibri"/>
          <w:b/>
          <w:bCs/>
          <w:color w:val="404040" w:themeColor="text1" w:themeTint="BF"/>
          <w:u w:val="single"/>
        </w:rPr>
        <w:t>AFTERMATH</w:t>
      </w:r>
    </w:p>
    <w:p w14:paraId="2A32165A" w14:textId="677AE003" w:rsidR="00C272A2" w:rsidRPr="00281F56" w:rsidRDefault="009930AB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404040" w:themeColor="text1" w:themeTint="BF"/>
          <w:lang w:val="el-GR"/>
        </w:rPr>
      </w:pPr>
      <w:r w:rsidRPr="00281F56">
        <w:rPr>
          <w:rFonts w:ascii="Calibri" w:hAnsi="Calibri" w:cs="Calibri"/>
          <w:color w:val="404040" w:themeColor="text1" w:themeTint="BF"/>
          <w:lang w:val="el-GR"/>
        </w:rPr>
        <w:t>Δραματική ταινία</w:t>
      </w:r>
      <w:r w:rsidR="00E657EB" w:rsidRPr="00281F56">
        <w:rPr>
          <w:rFonts w:ascii="Calibri" w:hAnsi="Calibri" w:cs="Calibri"/>
          <w:color w:val="404040" w:themeColor="text1" w:themeTint="BF"/>
          <w:lang w:val="el-GR"/>
        </w:rPr>
        <w:t xml:space="preserve">, </w:t>
      </w:r>
      <w:r w:rsidR="00166F26" w:rsidRPr="00281F56">
        <w:rPr>
          <w:rFonts w:ascii="Calibri" w:hAnsi="Calibri" w:cs="Calibri"/>
          <w:color w:val="404040" w:themeColor="text1" w:themeTint="BF"/>
          <w:lang w:val="el-GR"/>
        </w:rPr>
        <w:t>τ</w:t>
      </w:r>
      <w:r w:rsidR="00C91E76" w:rsidRPr="00281F56">
        <w:rPr>
          <w:rFonts w:ascii="Calibri" w:hAnsi="Calibri" w:cs="Calibri"/>
          <w:color w:val="404040" w:themeColor="text1" w:themeTint="BF"/>
          <w:lang w:val="el-GR"/>
        </w:rPr>
        <w:t xml:space="preserve">ην </w:t>
      </w:r>
      <w:r w:rsidR="00D26AD4" w:rsidRPr="00281F56">
        <w:rPr>
          <w:rFonts w:ascii="Calibri" w:hAnsi="Calibri" w:cs="Calibri"/>
          <w:b/>
          <w:bCs/>
          <w:color w:val="404040" w:themeColor="text1" w:themeTint="BF"/>
          <w:lang w:val="el-GR"/>
        </w:rPr>
        <w:t>Πέμπτη</w:t>
      </w:r>
      <w:r w:rsidR="00D26AD4" w:rsidRPr="00281F56">
        <w:rPr>
          <w:rFonts w:ascii="Calibri" w:hAnsi="Calibri" w:cs="Calibri"/>
          <w:color w:val="404040" w:themeColor="text1" w:themeTint="BF"/>
          <w:lang w:val="el-GR"/>
        </w:rPr>
        <w:t xml:space="preserve"> </w:t>
      </w:r>
      <w:r w:rsidR="00D26AD4" w:rsidRPr="00281F56">
        <w:rPr>
          <w:rFonts w:ascii="Calibri" w:hAnsi="Calibri" w:cs="Calibri"/>
          <w:b/>
          <w:bCs/>
          <w:color w:val="404040" w:themeColor="text1" w:themeTint="BF"/>
          <w:lang w:val="el-GR"/>
        </w:rPr>
        <w:t>5</w:t>
      </w:r>
      <w:r w:rsidR="00D218E9" w:rsidRPr="00281F56">
        <w:rPr>
          <w:rFonts w:ascii="Calibri" w:hAnsi="Calibri" w:cs="Calibri"/>
          <w:b/>
          <w:bCs/>
          <w:color w:val="404040" w:themeColor="text1" w:themeTint="BF"/>
          <w:lang w:val="el-GR"/>
        </w:rPr>
        <w:t xml:space="preserve"> </w:t>
      </w:r>
      <w:r w:rsidR="00213CE9" w:rsidRPr="00281F56">
        <w:rPr>
          <w:rFonts w:ascii="Calibri" w:hAnsi="Calibri" w:cs="Calibri"/>
          <w:b/>
          <w:bCs/>
          <w:color w:val="404040" w:themeColor="text1" w:themeTint="BF"/>
          <w:lang w:val="el-GR"/>
        </w:rPr>
        <w:t xml:space="preserve">Αυγούστου </w:t>
      </w:r>
      <w:r w:rsidR="00CB01DB" w:rsidRPr="00281F56">
        <w:rPr>
          <w:rFonts w:ascii="Calibri" w:eastAsia="Times New Roman" w:hAnsi="Calibri" w:cs="Calibri"/>
          <w:color w:val="404040" w:themeColor="text1" w:themeTint="BF"/>
          <w:lang w:val="el-GR" w:eastAsia="el-GR"/>
        </w:rPr>
        <w:t>στ</w:t>
      </w:r>
      <w:r w:rsidR="00080570" w:rsidRPr="00281F56">
        <w:rPr>
          <w:rFonts w:ascii="Calibri" w:eastAsia="Times New Roman" w:hAnsi="Calibri" w:cs="Calibri"/>
          <w:color w:val="404040" w:themeColor="text1" w:themeTint="BF"/>
          <w:lang w:val="el-GR" w:eastAsia="el-GR"/>
        </w:rPr>
        <w:t xml:space="preserve">ις </w:t>
      </w:r>
      <w:r w:rsidR="00080570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>2</w:t>
      </w:r>
      <w:r w:rsidR="00DD3333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>2</w:t>
      </w:r>
      <w:r w:rsidR="00080570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>:</w:t>
      </w:r>
      <w:r w:rsidR="00DD3333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>0</w:t>
      </w:r>
      <w:r w:rsidR="00710BA7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>0</w:t>
      </w:r>
      <w:r w:rsidR="00A82D2D" w:rsidRPr="00281F56">
        <w:rPr>
          <w:rFonts w:ascii="Calibri" w:eastAsia="Times New Roman" w:hAnsi="Calibri" w:cs="Calibri"/>
          <w:b/>
          <w:bCs/>
          <w:color w:val="404040" w:themeColor="text1" w:themeTint="BF"/>
          <w:lang w:val="el-GR" w:eastAsia="el-GR"/>
        </w:rPr>
        <w:t xml:space="preserve"> </w:t>
      </w:r>
    </w:p>
    <w:p w14:paraId="6797729C" w14:textId="77777777" w:rsidR="007F315F" w:rsidRPr="00281F56" w:rsidRDefault="00424258" w:rsidP="007F315F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404040" w:themeColor="text1" w:themeTint="BF"/>
          <w:lang w:val="el-GR" w:eastAsia="el-GR"/>
        </w:rPr>
      </w:pPr>
      <w:r w:rsidRPr="00281F56">
        <w:rPr>
          <w:rFonts w:ascii="Calibri" w:eastAsia="Times New Roman" w:hAnsi="Calibri" w:cs="Calibri"/>
          <w:color w:val="404040" w:themeColor="text1" w:themeTint="BF"/>
          <w:lang w:val="el-GR" w:eastAsia="el-GR"/>
        </w:rPr>
        <w:t xml:space="preserve">σε </w:t>
      </w:r>
      <w:r w:rsidRPr="00281F56">
        <w:rPr>
          <w:rFonts w:ascii="Calibri" w:eastAsia="Times New Roman" w:hAnsi="Calibri" w:cs="Calibri"/>
          <w:b/>
          <w:color w:val="404040" w:themeColor="text1" w:themeTint="BF"/>
          <w:lang w:val="el-GR" w:eastAsia="el-GR"/>
        </w:rPr>
        <w:t>Α’ Τηλεοπτική Προβολή</w:t>
      </w:r>
      <w:r w:rsidRPr="00281F56">
        <w:rPr>
          <w:rFonts w:ascii="Calibri" w:eastAsia="Times New Roman" w:hAnsi="Calibri" w:cs="Calibri"/>
          <w:color w:val="404040" w:themeColor="text1" w:themeTint="BF"/>
          <w:lang w:val="el-GR" w:eastAsia="el-GR"/>
        </w:rPr>
        <w:t xml:space="preserve"> από το </w:t>
      </w:r>
      <w:r w:rsidRPr="00281F56">
        <w:rPr>
          <w:rFonts w:ascii="Calibri" w:eastAsia="Times New Roman" w:hAnsi="Calibri" w:cs="Calibri"/>
          <w:b/>
          <w:color w:val="404040" w:themeColor="text1" w:themeTint="BF"/>
          <w:lang w:eastAsia="el-GR"/>
        </w:rPr>
        <w:t>Star</w:t>
      </w:r>
      <w:r w:rsidR="006B3E44" w:rsidRPr="00281F56">
        <w:rPr>
          <w:rFonts w:ascii="Calibri" w:eastAsia="Times New Roman" w:hAnsi="Calibri" w:cs="Calibri"/>
          <w:b/>
          <w:color w:val="404040" w:themeColor="text1" w:themeTint="BF"/>
          <w:lang w:val="el-GR" w:eastAsia="el-GR"/>
        </w:rPr>
        <w:t xml:space="preserve"> </w:t>
      </w:r>
    </w:p>
    <w:p w14:paraId="4B5FF82A" w14:textId="77777777" w:rsidR="009930AB" w:rsidRPr="00281F56" w:rsidRDefault="009930AB" w:rsidP="009E7F14">
      <w:pPr>
        <w:ind w:left="1276" w:right="2261"/>
        <w:jc w:val="both"/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</w:pPr>
    </w:p>
    <w:p w14:paraId="3BC02F89" w14:textId="325B8C87" w:rsidR="009930AB" w:rsidRPr="00281F56" w:rsidRDefault="009930AB" w:rsidP="009E7F14">
      <w:pPr>
        <w:ind w:left="1276" w:right="2261"/>
        <w:jc w:val="both"/>
        <w:rPr>
          <w:rFonts w:ascii="Calibri" w:hAnsi="Calibri" w:cs="Calibri"/>
          <w:b/>
          <w:bCs/>
          <w:color w:val="404040" w:themeColor="text1" w:themeTint="BF"/>
          <w:lang w:val="el-GR"/>
        </w:rPr>
      </w:pPr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 xml:space="preserve">Οι ζωές δύο αγνώστων διασταυρώνονται, μετά από ένα τρομερό αεροπορικό δυστύχημα. Ο Βίκτορ, ένας εργοδηγός, χάνει τη σύζυγο και το παιδί του. Η τραγωδία φαίνεται να υποδεικνύει έναν βασικό υπεύθυνο, τον Πολ </w:t>
      </w:r>
      <w:proofErr w:type="spellStart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Μπονάνος</w:t>
      </w:r>
      <w:proofErr w:type="spellEnd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, τον ελεγκτή εναέρια κυκλοφορίας, που ήταν εκείνη την ώρα σε υπηρεσία. Αν και έχει περάσει πάνω από ένας χρόνος από την τραγωδία, ο Βίκτορ εξακολουθεί να απαιτεί εκδίκηση και απαντήσεις...</w:t>
      </w:r>
    </w:p>
    <w:p w14:paraId="184745E9" w14:textId="77777777" w:rsidR="009E7F14" w:rsidRPr="00281F56" w:rsidRDefault="009E7F14" w:rsidP="009E7F14">
      <w:pPr>
        <w:ind w:left="1276" w:right="2261"/>
        <w:jc w:val="both"/>
        <w:rPr>
          <w:rFonts w:ascii="Calibri" w:hAnsi="Calibri" w:cs="Calibri"/>
          <w:b/>
          <w:bCs/>
          <w:color w:val="404040" w:themeColor="text1" w:themeTint="BF"/>
          <w:lang w:val="el-GR"/>
        </w:rPr>
      </w:pPr>
      <w:r w:rsidRPr="00281F56">
        <w:rPr>
          <w:rFonts w:ascii="Calibri" w:hAnsi="Calibri" w:cs="Calibri"/>
          <w:bCs/>
          <w:color w:val="404040" w:themeColor="text1" w:themeTint="BF"/>
          <w:u w:val="single"/>
          <w:lang w:val="el-GR"/>
        </w:rPr>
        <w:t>ΣΚΗΝΟΘΕΣΙΑ</w:t>
      </w:r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: Έλιοτ Λέστερ</w:t>
      </w:r>
    </w:p>
    <w:p w14:paraId="0151BB90" w14:textId="77777777" w:rsidR="009E7F14" w:rsidRPr="00281F56" w:rsidRDefault="009E7F14" w:rsidP="009E7F14">
      <w:pPr>
        <w:ind w:left="1276" w:right="2261"/>
        <w:jc w:val="both"/>
        <w:rPr>
          <w:rFonts w:ascii="Calibri" w:hAnsi="Calibri" w:cs="Calibri"/>
          <w:b/>
          <w:bCs/>
          <w:color w:val="404040" w:themeColor="text1" w:themeTint="BF"/>
          <w:lang w:val="el-GR"/>
        </w:rPr>
      </w:pPr>
      <w:r w:rsidRPr="00281F56">
        <w:rPr>
          <w:rFonts w:ascii="Calibri" w:hAnsi="Calibri" w:cs="Calibri"/>
          <w:bCs/>
          <w:color w:val="404040" w:themeColor="text1" w:themeTint="BF"/>
          <w:u w:val="single"/>
          <w:lang w:val="el-GR"/>
        </w:rPr>
        <w:t>ΠΑΙΖΟΥΝ</w:t>
      </w:r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 xml:space="preserve">: Άρνολντ </w:t>
      </w:r>
      <w:proofErr w:type="spellStart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Σβαρτζενέιγκερ</w:t>
      </w:r>
      <w:proofErr w:type="spellEnd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 xml:space="preserve">, Σκοτ Μακ </w:t>
      </w:r>
      <w:proofErr w:type="spellStart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Νέρι</w:t>
      </w:r>
      <w:proofErr w:type="spellEnd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 xml:space="preserve">, Μάγκι </w:t>
      </w:r>
      <w:proofErr w:type="spellStart"/>
      <w:r w:rsidRPr="00281F56">
        <w:rPr>
          <w:rFonts w:ascii="Calibri" w:hAnsi="Calibri" w:cs="Calibri"/>
          <w:bCs/>
          <w:color w:val="404040" w:themeColor="text1" w:themeTint="BF"/>
          <w:lang w:val="el-GR"/>
        </w:rPr>
        <w:t>Γκρέις</w:t>
      </w:r>
      <w:proofErr w:type="spellEnd"/>
    </w:p>
    <w:p w14:paraId="7E8BF698" w14:textId="77777777" w:rsidR="00213CE9" w:rsidRPr="0069179A" w:rsidRDefault="00213CE9" w:rsidP="00E3069B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</w:pPr>
    </w:p>
    <w:p w14:paraId="2EA80FEA" w14:textId="77777777" w:rsidR="00993809" w:rsidRPr="00993809" w:rsidRDefault="007A7BD5" w:rsidP="00993809">
      <w:pPr>
        <w:ind w:left="556" w:firstLine="720"/>
        <w:rPr>
          <w:lang w:val="el-GR"/>
        </w:rPr>
      </w:pPr>
      <w:r w:rsidRPr="0069179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Δείτε το τρέιλερ της ταινίας</w:t>
      </w:r>
      <w:r w:rsidR="00213CE9" w:rsidRPr="0069179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 xml:space="preserve"> </w:t>
      </w:r>
      <w:r w:rsidR="009E7F14">
        <w:rPr>
          <w:rFonts w:ascii="Calibri" w:hAnsi="Calibri" w:cs="Calibri"/>
          <w:b/>
          <w:bCs/>
          <w:color w:val="404040" w:themeColor="text1" w:themeTint="BF"/>
          <w:u w:val="single"/>
        </w:rPr>
        <w:t>AFTERMATH</w:t>
      </w:r>
      <w:r w:rsidR="009E7F14" w:rsidRPr="009E7F14">
        <w:rPr>
          <w:rFonts w:ascii="Calibri" w:hAnsi="Calibri" w:cs="Calibri"/>
          <w:b/>
          <w:bCs/>
          <w:color w:val="404040" w:themeColor="text1" w:themeTint="BF"/>
          <w:u w:val="single"/>
          <w:lang w:val="el-GR"/>
        </w:rPr>
        <w:t xml:space="preserve"> </w:t>
      </w:r>
      <w:r w:rsidRPr="0069179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εδώ</w:t>
      </w:r>
      <w:r w:rsidR="009A221C" w:rsidRPr="0069179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>:</w:t>
      </w:r>
      <w:r w:rsidR="00F2653E" w:rsidRPr="0069179A">
        <w:rPr>
          <w:rFonts w:asciiTheme="majorHAnsi" w:eastAsia="Times New Roman" w:hAnsiTheme="majorHAnsi" w:cstheme="majorHAnsi"/>
          <w:b/>
          <w:color w:val="404040" w:themeColor="text1" w:themeTint="BF"/>
          <w:lang w:val="el-GR" w:eastAsia="el-GR"/>
        </w:rPr>
        <w:t xml:space="preserve"> </w:t>
      </w:r>
      <w:hyperlink r:id="rId8" w:tgtFrame="_blank" w:history="1">
        <w:r w:rsidR="00993809">
          <w:rPr>
            <w:rStyle w:val="Hyperlink"/>
          </w:rPr>
          <w:t>https</w:t>
        </w:r>
        <w:r w:rsidR="00993809" w:rsidRPr="00993809">
          <w:rPr>
            <w:rStyle w:val="Hyperlink"/>
            <w:lang w:val="el-GR"/>
          </w:rPr>
          <w:t>://</w:t>
        </w:r>
        <w:proofErr w:type="spellStart"/>
        <w:r w:rsidR="00993809">
          <w:rPr>
            <w:rStyle w:val="Hyperlink"/>
          </w:rPr>
          <w:t>youtu</w:t>
        </w:r>
        <w:proofErr w:type="spellEnd"/>
        <w:r w:rsidR="00993809" w:rsidRPr="00993809">
          <w:rPr>
            <w:rStyle w:val="Hyperlink"/>
            <w:lang w:val="el-GR"/>
          </w:rPr>
          <w:t>.</w:t>
        </w:r>
        <w:r w:rsidR="00993809">
          <w:rPr>
            <w:rStyle w:val="Hyperlink"/>
          </w:rPr>
          <w:t>be</w:t>
        </w:r>
        <w:r w:rsidR="00993809" w:rsidRPr="00993809">
          <w:rPr>
            <w:rStyle w:val="Hyperlink"/>
            <w:lang w:val="el-GR"/>
          </w:rPr>
          <w:t>/</w:t>
        </w:r>
        <w:proofErr w:type="spellStart"/>
        <w:r w:rsidR="00993809">
          <w:rPr>
            <w:rStyle w:val="Hyperlink"/>
          </w:rPr>
          <w:t>dHPyW</w:t>
        </w:r>
        <w:proofErr w:type="spellEnd"/>
        <w:r w:rsidR="00993809" w:rsidRPr="00993809">
          <w:rPr>
            <w:rStyle w:val="Hyperlink"/>
            <w:lang w:val="el-GR"/>
          </w:rPr>
          <w:t>1</w:t>
        </w:r>
        <w:r w:rsidR="00993809">
          <w:rPr>
            <w:rStyle w:val="Hyperlink"/>
          </w:rPr>
          <w:t>S</w:t>
        </w:r>
        <w:r w:rsidR="00993809" w:rsidRPr="00993809">
          <w:rPr>
            <w:rStyle w:val="Hyperlink"/>
            <w:lang w:val="el-GR"/>
          </w:rPr>
          <w:t>3</w:t>
        </w:r>
        <w:proofErr w:type="spellStart"/>
        <w:r w:rsidR="00993809">
          <w:rPr>
            <w:rStyle w:val="Hyperlink"/>
          </w:rPr>
          <w:t>VGw</w:t>
        </w:r>
        <w:proofErr w:type="spellEnd"/>
      </w:hyperlink>
    </w:p>
    <w:p w14:paraId="453A92AB" w14:textId="4659FC51" w:rsidR="00815E87" w:rsidRPr="0069179A" w:rsidRDefault="00815E87" w:rsidP="00D61BEF">
      <w:pPr>
        <w:ind w:left="1276" w:right="1694"/>
        <w:rPr>
          <w:lang w:val="el-GR"/>
        </w:rPr>
      </w:pPr>
    </w:p>
    <w:p w14:paraId="20E7F424" w14:textId="683C81B4" w:rsidR="00172D2A" w:rsidRPr="0069179A" w:rsidRDefault="00172D2A" w:rsidP="00710BA7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404040" w:themeColor="text1" w:themeTint="BF"/>
          <w:u w:val="single"/>
          <w:lang w:val="el-GR"/>
        </w:rPr>
      </w:pPr>
    </w:p>
    <w:p w14:paraId="6ADDD3DC" w14:textId="32C64741" w:rsidR="00283B51" w:rsidRDefault="00281F56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404040" w:themeColor="text1" w:themeTint="BF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https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://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www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.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star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.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gr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tv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press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-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</w:rPr>
          <w:t>room</w:t>
        </w:r>
        <w:r w:rsidR="002872A0" w:rsidRPr="0069179A">
          <w:rPr>
            <w:rStyle w:val="Hyperlink"/>
            <w:rFonts w:asciiTheme="majorHAnsi" w:hAnsiTheme="majorHAnsi" w:cstheme="majorHAnsi"/>
            <w:b/>
            <w:color w:val="404040" w:themeColor="text1" w:themeTint="BF"/>
            <w:lang w:val="el-GR"/>
          </w:rPr>
          <w:t>/</w:t>
        </w:r>
      </w:hyperlink>
      <w:r w:rsidR="0056356D" w:rsidRPr="0069179A">
        <w:rPr>
          <w:rFonts w:asciiTheme="majorHAnsi" w:hAnsiTheme="majorHAnsi" w:cstheme="majorHAnsi"/>
          <w:color w:val="404040" w:themeColor="text1" w:themeTint="BF"/>
          <w:lang w:val="el-GR"/>
        </w:rPr>
        <w:t xml:space="preserve"> </w:t>
      </w:r>
      <w:r w:rsidR="0056356D" w:rsidRPr="0069179A">
        <w:rPr>
          <w:rStyle w:val="Hyperlink"/>
          <w:rFonts w:asciiTheme="majorHAnsi" w:hAnsiTheme="majorHAnsi" w:cstheme="majorHAnsi"/>
          <w:b/>
          <w:color w:val="404040" w:themeColor="text1" w:themeTint="BF"/>
          <w:u w:val="none"/>
          <w:lang w:val="el-GR"/>
        </w:rPr>
        <w:t xml:space="preserve">    </w:t>
      </w:r>
    </w:p>
    <w:p w14:paraId="7BA8509E" w14:textId="77777777" w:rsidR="0069179A" w:rsidRPr="0069179A" w:rsidRDefault="0069179A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Cs/>
          <w:color w:val="404040" w:themeColor="text1" w:themeTint="BF"/>
          <w:u w:val="none"/>
          <w:lang w:val="el-GR"/>
        </w:rPr>
      </w:pPr>
    </w:p>
    <w:p w14:paraId="4127C330" w14:textId="4706ED6F" w:rsidR="00283B51" w:rsidRPr="009E7F14" w:rsidRDefault="002872A0" w:rsidP="00402C4C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Cs/>
          <w:color w:val="404040" w:themeColor="text1" w:themeTint="BF"/>
          <w:lang w:val="el-GR" w:eastAsia="el-GR"/>
        </w:rPr>
      </w:pPr>
      <w:r w:rsidRPr="0069179A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    </w:t>
      </w:r>
      <w:r w:rsidR="00283B51" w:rsidRPr="0069179A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                                                                 </w:t>
      </w:r>
      <w:r w:rsidR="0069179A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u w:val="none"/>
          <w:lang w:val="el-GR" w:eastAsia="el-GR"/>
        </w:rPr>
        <w:t xml:space="preserve">    </w:t>
      </w:r>
      <w:r w:rsidR="009E7F14">
        <w:rPr>
          <w:rStyle w:val="Hyperlink"/>
          <w:rFonts w:asciiTheme="majorHAnsi" w:eastAsia="Times New Roman" w:hAnsiTheme="majorHAnsi" w:cstheme="majorHAnsi"/>
          <w:bCs/>
          <w:color w:val="404040" w:themeColor="text1" w:themeTint="BF"/>
          <w:u w:val="none"/>
          <w:lang w:val="el-GR" w:eastAsia="el-GR"/>
        </w:rPr>
        <w:t>Ευχαριστούμε πολύ</w:t>
      </w:r>
    </w:p>
    <w:p w14:paraId="767B9645" w14:textId="646B245A" w:rsidR="002E64C5" w:rsidRPr="0069179A" w:rsidRDefault="002872A0" w:rsidP="00402C4C">
      <w:pPr>
        <w:jc w:val="both"/>
        <w:rPr>
          <w:rFonts w:asciiTheme="majorHAnsi" w:hAnsiTheme="majorHAnsi" w:cstheme="majorHAnsi"/>
          <w:color w:val="404040" w:themeColor="text1" w:themeTint="BF"/>
          <w:lang w:val="el-GR"/>
        </w:rPr>
      </w:pP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Pr="0069179A">
        <w:rPr>
          <w:rFonts w:asciiTheme="majorHAnsi" w:hAnsiTheme="majorHAnsi" w:cstheme="majorHAnsi"/>
          <w:color w:val="404040" w:themeColor="text1" w:themeTint="BF"/>
          <w:lang w:val="el-GR"/>
        </w:rPr>
        <w:tab/>
      </w:r>
      <w:r w:rsidR="00402C4C" w:rsidRPr="0069179A">
        <w:rPr>
          <w:rFonts w:asciiTheme="majorHAnsi" w:hAnsiTheme="majorHAnsi" w:cstheme="majorHAnsi"/>
          <w:color w:val="404040" w:themeColor="text1" w:themeTint="BF"/>
        </w:rPr>
        <w:t xml:space="preserve">              </w:t>
      </w:r>
      <w:r w:rsidR="00CE318E" w:rsidRPr="0069179A">
        <w:rPr>
          <w:rFonts w:asciiTheme="majorHAnsi" w:hAnsiTheme="majorHAnsi" w:cstheme="majorHAnsi"/>
          <w:color w:val="404040" w:themeColor="text1" w:themeTint="BF"/>
          <w:lang w:val="el-GR"/>
        </w:rPr>
        <w:t>Γραφείο Τύπου &amp; Επικοινωνίας</w:t>
      </w:r>
    </w:p>
    <w:sectPr w:rsidR="002E64C5" w:rsidRPr="0069179A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164D" w14:textId="77777777" w:rsidR="00C25A19" w:rsidRDefault="00C25A19" w:rsidP="002E64C5">
      <w:r>
        <w:separator/>
      </w:r>
    </w:p>
  </w:endnote>
  <w:endnote w:type="continuationSeparator" w:id="0">
    <w:p w14:paraId="53155D94" w14:textId="77777777" w:rsidR="00C25A19" w:rsidRDefault="00C25A1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2B30" w14:textId="77777777" w:rsidR="00C25A19" w:rsidRDefault="00C25A19" w:rsidP="002E64C5">
      <w:r>
        <w:separator/>
      </w:r>
    </w:p>
  </w:footnote>
  <w:footnote w:type="continuationSeparator" w:id="0">
    <w:p w14:paraId="134740B9" w14:textId="77777777" w:rsidR="00C25A19" w:rsidRDefault="00C25A1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281F56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281F56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281F56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00BD"/>
    <w:rsid w:val="00502C46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F315F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5A19"/>
    <w:rsid w:val="00C272A2"/>
    <w:rsid w:val="00C3058A"/>
    <w:rsid w:val="00C339F1"/>
    <w:rsid w:val="00C41D68"/>
    <w:rsid w:val="00C55BF7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HPyW1S3VGw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Tsardouni Vassiliki</cp:lastModifiedBy>
  <cp:revision>420</cp:revision>
  <cp:lastPrinted>2017-09-21T18:47:00Z</cp:lastPrinted>
  <dcterms:created xsi:type="dcterms:W3CDTF">2017-09-25T12:15:00Z</dcterms:created>
  <dcterms:modified xsi:type="dcterms:W3CDTF">2021-08-05T11:53:00Z</dcterms:modified>
</cp:coreProperties>
</file>