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  <w:lang w:val="en-US"/>
        </w:rPr>
      </w:pPr>
    </w:p>
    <w:p w14:paraId="6DCC5CD6" w14:textId="3E291944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639EE849" w14:textId="0E13E35B" w:rsidR="00493B46" w:rsidRPr="00887C07" w:rsidRDefault="00860F8F" w:rsidP="00675482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B12413">
        <w:rPr>
          <w:rFonts w:cstheme="minorHAnsi"/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146565">
        <w:rPr>
          <w:b/>
          <w:bCs/>
          <w:color w:val="262626" w:themeColor="text1" w:themeTint="D9"/>
          <w:sz w:val="26"/>
          <w:szCs w:val="26"/>
        </w:rPr>
        <w:t>5</w:t>
      </w:r>
      <w:r w:rsidR="00D85BF8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3B6BA4">
        <w:rPr>
          <w:b/>
          <w:bCs/>
          <w:color w:val="262626" w:themeColor="text1" w:themeTint="D9"/>
          <w:sz w:val="26"/>
          <w:szCs w:val="26"/>
        </w:rPr>
        <w:t>10</w:t>
      </w:r>
      <w:r w:rsidR="004B5540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7E5C7A" w:rsidRPr="00887C07">
        <w:rPr>
          <w:b/>
          <w:bCs/>
          <w:color w:val="262626" w:themeColor="text1" w:themeTint="D9"/>
          <w:sz w:val="26"/>
          <w:szCs w:val="26"/>
        </w:rPr>
        <w:t>2</w:t>
      </w:r>
      <w:r w:rsidR="008B0618" w:rsidRPr="00887C07">
        <w:rPr>
          <w:b/>
          <w:bCs/>
          <w:color w:val="262626" w:themeColor="text1" w:themeTint="D9"/>
          <w:sz w:val="26"/>
          <w:szCs w:val="26"/>
        </w:rPr>
        <w:t xml:space="preserve">1 </w:t>
      </w:r>
    </w:p>
    <w:p w14:paraId="59A977C3" w14:textId="77777777" w:rsidR="009F2469" w:rsidRPr="00887C07" w:rsidRDefault="009F2469" w:rsidP="00675482">
      <w:pPr>
        <w:pStyle w:val="PlainText"/>
        <w:rPr>
          <w:color w:val="262626" w:themeColor="text1" w:themeTint="D9"/>
          <w:sz w:val="24"/>
          <w:szCs w:val="24"/>
          <w:lang w:val="el-GR"/>
        </w:rPr>
      </w:pPr>
    </w:p>
    <w:p w14:paraId="517F6405" w14:textId="74584A22" w:rsidR="002C0BE3" w:rsidRPr="00887C07" w:rsidRDefault="00C935F9" w:rsidP="00F22E17">
      <w:pPr>
        <w:pStyle w:val="PlainText"/>
        <w:jc w:val="center"/>
        <w:rPr>
          <w:color w:val="262626" w:themeColor="text1" w:themeTint="D9"/>
          <w:sz w:val="24"/>
          <w:szCs w:val="24"/>
          <w:lang w:val="el-GR"/>
        </w:rPr>
      </w:pPr>
      <w:bookmarkStart w:id="0" w:name="_Hlk72172376"/>
      <w:r w:rsidRPr="00887C07">
        <w:rPr>
          <w:b/>
          <w:bCs/>
          <w:color w:val="262626" w:themeColor="text1" w:themeTint="D9"/>
          <w:sz w:val="30"/>
          <w:szCs w:val="30"/>
          <w:u w:val="single"/>
        </w:rPr>
        <w:t>GNTM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</w:t>
      </w:r>
    </w:p>
    <w:p w14:paraId="4A85D513" w14:textId="4C64D2C5" w:rsidR="00F22E17" w:rsidRPr="00887C07" w:rsidRDefault="00F22E17" w:rsidP="00F22E17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>Δείτε απόψε (</w:t>
      </w:r>
      <w:r w:rsidR="00146565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 xml:space="preserve">Τρίτη </w:t>
      </w:r>
      <w:r w:rsidR="00146565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5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Οκτωβρίου) 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στις 21.00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</w:p>
    <w:p w14:paraId="6DB73B67" w14:textId="5B88CF8E" w:rsidR="00F22E17" w:rsidRPr="00887C07" w:rsidRDefault="00F22E17" w:rsidP="00F22E17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146565">
        <w:rPr>
          <w:rFonts w:cstheme="minorHAnsi"/>
          <w:b/>
          <w:color w:val="262626" w:themeColor="text1" w:themeTint="D9"/>
          <w:sz w:val="28"/>
          <w:szCs w:val="28"/>
          <w:u w:val="single"/>
        </w:rPr>
        <w:t>9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GNTM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4</w:t>
      </w:r>
    </w:p>
    <w:p w14:paraId="6F9766E2" w14:textId="769EDA8C" w:rsidR="002C0BE3" w:rsidRPr="00A06EBF" w:rsidRDefault="002C0BE3" w:rsidP="00CD405B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</w:p>
    <w:p w14:paraId="78697AAC" w14:textId="534FA737" w:rsidR="00831ED4" w:rsidRPr="00887C07" w:rsidRDefault="00831ED4" w:rsidP="00CD405B">
      <w:pPr>
        <w:pStyle w:val="PlainText"/>
        <w:jc w:val="center"/>
        <w:rPr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887C07">
        <w:rPr>
          <w:b/>
          <w:bCs/>
          <w:color w:val="262626" w:themeColor="text1" w:themeTint="D9"/>
          <w:sz w:val="28"/>
          <w:szCs w:val="28"/>
          <w:u w:val="single"/>
          <w:lang w:val="el-GR"/>
        </w:rPr>
        <w:t>Δευτέρα και Τρίτη στις 21:00</w:t>
      </w:r>
    </w:p>
    <w:p w14:paraId="16FFEAFE" w14:textId="54C2627C" w:rsidR="00082EEF" w:rsidRDefault="00FD231C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</w:p>
    <w:p w14:paraId="163968B2" w14:textId="77777777" w:rsidR="00685855" w:rsidRDefault="009010B2" w:rsidP="00FD231C">
      <w:pPr>
        <w:pStyle w:val="preformattedtext0"/>
        <w:jc w:val="both"/>
        <w:rPr>
          <w:color w:val="262626" w:themeColor="text1" w:themeTint="D9"/>
          <w:sz w:val="26"/>
          <w:szCs w:val="26"/>
        </w:rPr>
      </w:pPr>
      <w:bookmarkStart w:id="1" w:name="_Hlk84243826"/>
      <w:r w:rsidRPr="007359C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Στο </w:t>
      </w:r>
      <w:r w:rsidR="00146565" w:rsidRPr="007359C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χθεσινό </w:t>
      </w:r>
      <w:r w:rsidRPr="007359C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επεισόδιο (</w:t>
      </w:r>
      <w:r w:rsidR="00146565" w:rsidRPr="007359C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Δευτέρα 4</w:t>
      </w:r>
      <w:r w:rsidRPr="007359C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.</w:t>
      </w:r>
      <w:r w:rsidR="00146565" w:rsidRPr="007359C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10</w:t>
      </w:r>
      <w:r w:rsidRPr="007359C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), </w:t>
      </w:r>
      <w:r w:rsidR="00FD231C" w:rsidRPr="00FD231C">
        <w:rPr>
          <w:color w:val="262626" w:themeColor="text1" w:themeTint="D9"/>
          <w:sz w:val="26"/>
          <w:szCs w:val="26"/>
        </w:rPr>
        <w:t xml:space="preserve">ο </w:t>
      </w:r>
      <w:r w:rsidR="00FD231C" w:rsidRPr="00FD231C">
        <w:rPr>
          <w:rFonts w:asciiTheme="minorHAnsi" w:hAnsiTheme="minorHAnsi" w:cstheme="minorHAnsi"/>
          <w:b/>
          <w:bCs/>
          <w:color w:val="000000"/>
          <w:sz w:val="26"/>
          <w:szCs w:val="26"/>
        </w:rPr>
        <w:t>Ναπολέων Μήτσης</w:t>
      </w:r>
      <w:r w:rsidR="00FD231C" w:rsidRPr="00FD231C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FD231C" w:rsidRPr="00FA7BB9">
        <w:rPr>
          <w:color w:val="262626" w:themeColor="text1" w:themeTint="D9"/>
          <w:sz w:val="26"/>
          <w:szCs w:val="26"/>
        </w:rPr>
        <w:t>ήταν αυτός που</w:t>
      </w:r>
    </w:p>
    <w:p w14:paraId="40491F24" w14:textId="5D9AC9B7" w:rsidR="00FD231C" w:rsidRPr="00FD231C" w:rsidRDefault="00FD231C" w:rsidP="00FD231C">
      <w:pPr>
        <w:pStyle w:val="preformattedtext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A7BB9">
        <w:rPr>
          <w:color w:val="262626" w:themeColor="text1" w:themeTint="D9"/>
          <w:sz w:val="26"/>
          <w:szCs w:val="26"/>
        </w:rPr>
        <w:t>“πήρε τη δουλειά”, όπως χαρακτηριστικά</w:t>
      </w:r>
      <w:r>
        <w:rPr>
          <w:color w:val="262626" w:themeColor="text1" w:themeTint="D9"/>
          <w:sz w:val="26"/>
          <w:szCs w:val="26"/>
        </w:rPr>
        <w:t xml:space="preserve"> </w:t>
      </w:r>
      <w:r w:rsidRPr="00FA7BB9">
        <w:rPr>
          <w:color w:val="262626" w:themeColor="text1" w:themeTint="D9"/>
          <w:sz w:val="26"/>
          <w:szCs w:val="26"/>
        </w:rPr>
        <w:t xml:space="preserve">λένε οι κριτές, </w:t>
      </w:r>
      <w:r w:rsidRPr="00D725BB">
        <w:rPr>
          <w:color w:val="262626" w:themeColor="text1" w:themeTint="D9"/>
          <w:sz w:val="26"/>
          <w:szCs w:val="26"/>
        </w:rPr>
        <w:t xml:space="preserve">αφού είχε </w:t>
      </w:r>
      <w:r w:rsidRPr="00FA7BB9">
        <w:rPr>
          <w:color w:val="262626" w:themeColor="text1" w:themeTint="D9"/>
          <w:sz w:val="26"/>
          <w:szCs w:val="26"/>
        </w:rPr>
        <w:t xml:space="preserve">την </w:t>
      </w:r>
      <w:r w:rsidRPr="00EB1224">
        <w:rPr>
          <w:color w:val="262626" w:themeColor="text1" w:themeTint="D9"/>
          <w:sz w:val="26"/>
          <w:szCs w:val="26"/>
        </w:rPr>
        <w:t>καλύτερη φωτογραφία</w:t>
      </w:r>
      <w:r w:rsidRPr="00FA7BB9">
        <w:rPr>
          <w:color w:val="262626" w:themeColor="text1" w:themeTint="D9"/>
          <w:sz w:val="26"/>
          <w:szCs w:val="26"/>
        </w:rPr>
        <w:t xml:space="preserve"> της δοκιμασίας.</w:t>
      </w:r>
      <w:r w:rsidRPr="00FA7BB9">
        <w:rPr>
          <w:b/>
          <w:color w:val="262626" w:themeColor="text1" w:themeTint="D9"/>
          <w:sz w:val="26"/>
          <w:szCs w:val="26"/>
        </w:rPr>
        <w:t xml:space="preserve"> </w:t>
      </w:r>
    </w:p>
    <w:p w14:paraId="3B48A480" w14:textId="77777777" w:rsidR="00FD231C" w:rsidRDefault="00FD231C" w:rsidP="007359C2">
      <w:pPr>
        <w:pStyle w:val="Preformatted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</w:pPr>
    </w:p>
    <w:p w14:paraId="36230F5A" w14:textId="0C3561ED" w:rsidR="00146565" w:rsidRPr="007359C2" w:rsidRDefault="00FD231C" w:rsidP="007359C2">
      <w:pPr>
        <w:pStyle w:val="Preformatted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</w:pPr>
      <w:r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 xml:space="preserve">Η </w:t>
      </w:r>
      <w:r w:rsidR="00146565" w:rsidRPr="007359C2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l-GR"/>
        </w:rPr>
        <w:t>Στέλλα</w:t>
      </w:r>
      <w:r w:rsidR="007359C2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 Παπαδοπούλου</w:t>
      </w:r>
      <w:r w:rsidR="00146565" w:rsidRPr="007359C2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>ανέβηκε στα 13 μέτρα της διάφανης πασαρέλας αλλά δεν κατάφερε να αποθεωθεί από τους τέσσερις κριτές,</w:t>
      </w:r>
      <w:r w:rsidR="00146565"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Δημήτρη </w:t>
      </w:r>
      <w:proofErr w:type="spellStart"/>
      <w:r w:rsidR="00146565"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Σκουλό</w:t>
      </w:r>
      <w:proofErr w:type="spellEnd"/>
      <w:r w:rsidR="00146565" w:rsidRPr="007359C2">
        <w:rPr>
          <w:rFonts w:asciiTheme="minorHAnsi" w:eastAsia="Times New Roman" w:hAnsiTheme="minorHAnsi" w:cstheme="minorHAnsi"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, </w:t>
      </w:r>
      <w:r w:rsidR="00146565"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Άγγελο Μπράτη,</w:t>
      </w:r>
      <w:r w:rsidR="00146565" w:rsidRPr="007359C2">
        <w:rPr>
          <w:rFonts w:asciiTheme="minorHAnsi" w:eastAsia="Times New Roman" w:hAnsiTheme="minorHAnsi" w:cstheme="minorHAnsi"/>
          <w:color w:val="262626" w:themeColor="text1" w:themeTint="D9"/>
          <w:sz w:val="26"/>
          <w:szCs w:val="26"/>
          <w:bdr w:val="none" w:sz="0" w:space="0" w:color="auto" w:frame="1"/>
        </w:rPr>
        <w:t> </w:t>
      </w:r>
      <w:proofErr w:type="spellStart"/>
      <w:r w:rsidR="00146565"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Ζενεβιέβ</w:t>
      </w:r>
      <w:proofErr w:type="spellEnd"/>
      <w:r w:rsidR="00146565"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</w:t>
      </w:r>
      <w:proofErr w:type="spellStart"/>
      <w:r w:rsidR="00146565"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Μαζαρί</w:t>
      </w:r>
      <w:proofErr w:type="spellEnd"/>
      <w:r w:rsidR="00146565"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, Ισμήνη</w:t>
      </w:r>
      <w:r w:rsidR="00146565" w:rsidRPr="007359C2">
        <w:rPr>
          <w:rFonts w:asciiTheme="minorHAnsi" w:eastAsia="Times New Roman" w:hAnsiTheme="minorHAnsi" w:cstheme="minorHAnsi"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</w:t>
      </w:r>
      <w:proofErr w:type="spellStart"/>
      <w:r w:rsidR="00146565"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Παπαβλασοπούλου</w:t>
      </w:r>
      <w:proofErr w:type="spellEnd"/>
      <w:r w:rsidR="00146565"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,</w:t>
      </w:r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 με αποτέλεσμα να αποχωρήσει 2</w:t>
      </w:r>
      <w:r w:rsidR="00146565" w:rsidRPr="007359C2">
        <w:rPr>
          <w:rFonts w:asciiTheme="minorHAnsi" w:hAnsiTheme="minorHAnsi" w:cstheme="minorHAnsi"/>
          <w:sz w:val="26"/>
          <w:szCs w:val="26"/>
          <w:vertAlign w:val="superscript"/>
          <w:lang w:val="el-GR"/>
        </w:rPr>
        <w:t>η</w:t>
      </w:r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από το διαγωνισμό. </w:t>
      </w:r>
      <w:r w:rsidR="00146565" w:rsidRPr="007359C2"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  <w:t xml:space="preserve"> </w:t>
      </w:r>
    </w:p>
    <w:p w14:paraId="71A2F7D8" w14:textId="77777777" w:rsidR="00146565" w:rsidRPr="007359C2" w:rsidRDefault="00146565" w:rsidP="007359C2">
      <w:pPr>
        <w:pStyle w:val="Preformatted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  <w:lang w:val="el-GR"/>
        </w:rPr>
      </w:pPr>
    </w:p>
    <w:p w14:paraId="613AE49B" w14:textId="7A10CD5A" w:rsidR="00146565" w:rsidRPr="007359C2" w:rsidRDefault="00146565" w:rsidP="007359C2">
      <w:pPr>
        <w:pStyle w:val="PreformattedText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Μαζί της στο </w:t>
      </w:r>
      <w:r w:rsidRPr="007359C2">
        <w:rPr>
          <w:rFonts w:asciiTheme="minorHAnsi" w:hAnsiTheme="minorHAnsi" w:cstheme="minorHAnsi"/>
          <w:sz w:val="26"/>
          <w:szCs w:val="26"/>
        </w:rPr>
        <w:t>bottom</w:t>
      </w: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2 βρέθηκε και η </w:t>
      </w:r>
      <w:r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Άννα </w:t>
      </w:r>
      <w:proofErr w:type="spellStart"/>
      <w:r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>Βαλτατζή</w:t>
      </w:r>
      <w:proofErr w:type="spellEnd"/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, η οποία «προσγειώθηκε» απότομα από την κορυφή στα χαμηλά, καθώς δεν πήρε καμιά ψήφο ασυλίας από τους συμπαίκτες της. Το κλίμα αρχίζει σταδιακά να αλλάζει στο σπίτι του </w:t>
      </w:r>
      <w:r w:rsidRPr="007359C2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4</w:t>
      </w: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ενώ, παρά τις τελευταίες εξελίξεις, μια τετράδα αποφασίζει πως ήρθε η στιγμή να υπογραμμίσει την παρουσία της και να θέσει ψηλότερα τον πήχη του ανταγωνισμού. </w:t>
      </w:r>
    </w:p>
    <w:p w14:paraId="2B60FEA1" w14:textId="78BA3EA0" w:rsidR="00146565" w:rsidRDefault="00146565" w:rsidP="007359C2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A6FB3A7" w14:textId="7D5C286A" w:rsidR="00FD231C" w:rsidRDefault="00146565" w:rsidP="007359C2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Ο </w:t>
      </w:r>
      <w:proofErr w:type="spellStart"/>
      <w:r w:rsidRPr="007359C2">
        <w:rPr>
          <w:rFonts w:asciiTheme="minorHAnsi" w:hAnsiTheme="minorHAnsi" w:cstheme="minorHAnsi"/>
          <w:sz w:val="26"/>
          <w:szCs w:val="26"/>
          <w:lang w:val="el-GR"/>
        </w:rPr>
        <w:t>coach</w:t>
      </w:r>
      <w:proofErr w:type="spellEnd"/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Γιώργος </w:t>
      </w:r>
      <w:proofErr w:type="spellStart"/>
      <w:r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>Καράβας</w:t>
      </w:r>
      <w:proofErr w:type="spellEnd"/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διακόπτει τις πρω</w:t>
      </w:r>
      <w:r w:rsidR="001E2962">
        <w:rPr>
          <w:rFonts w:asciiTheme="minorHAnsi" w:hAnsiTheme="minorHAnsi" w:cstheme="minorHAnsi"/>
          <w:sz w:val="26"/>
          <w:szCs w:val="26"/>
          <w:lang w:val="el-GR"/>
        </w:rPr>
        <w:t>ι</w:t>
      </w: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νές </w:t>
      </w:r>
      <w:proofErr w:type="spellStart"/>
      <w:r w:rsidRPr="007359C2">
        <w:rPr>
          <w:rFonts w:asciiTheme="minorHAnsi" w:hAnsiTheme="minorHAnsi" w:cstheme="minorHAnsi"/>
          <w:sz w:val="26"/>
          <w:szCs w:val="26"/>
          <w:lang w:val="el-GR"/>
        </w:rPr>
        <w:t>ρουτίνες</w:t>
      </w:r>
      <w:proofErr w:type="spellEnd"/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των μοντέλων και τα καλεί σε ένα δοκιμαστικό διαφήμισης στο στούντιο, παρέα με τη </w:t>
      </w:r>
      <w:proofErr w:type="spellStart"/>
      <w:r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>Ζενεβιέβ</w:t>
      </w:r>
      <w:proofErr w:type="spellEnd"/>
      <w:r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>Μαζαρί</w:t>
      </w:r>
      <w:proofErr w:type="spellEnd"/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. Τα υποψήφια μοντέλα θα πρέπει να γίνουν ευρηματικά και να πουλήσουν χρηστικά οικιακά αντικείμενα για τις ανάγκες ενός προωθητικού </w:t>
      </w:r>
    </w:p>
    <w:p w14:paraId="2D8731B1" w14:textId="77777777" w:rsidR="00FD231C" w:rsidRDefault="00FD231C" w:rsidP="007359C2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CFB5ADF" w14:textId="77777777" w:rsidR="00FD231C" w:rsidRDefault="00FD231C" w:rsidP="007359C2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FC19EE5" w14:textId="179A3F34" w:rsidR="006C78FD" w:rsidRPr="006C78FD" w:rsidRDefault="00146565" w:rsidP="006C78F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βίντεο. </w:t>
      </w:r>
      <w:r w:rsidR="006C78FD" w:rsidRPr="006C78FD">
        <w:rPr>
          <w:rFonts w:asciiTheme="minorHAnsi" w:hAnsiTheme="minorHAnsi" w:cstheme="minorHAnsi"/>
          <w:sz w:val="26"/>
          <w:szCs w:val="26"/>
          <w:lang w:val="el-GR"/>
        </w:rPr>
        <w:t xml:space="preserve">Το </w:t>
      </w:r>
      <w:r w:rsidR="006C78FD" w:rsidRPr="006C78FD">
        <w:rPr>
          <w:rFonts w:asciiTheme="minorHAnsi" w:hAnsiTheme="minorHAnsi" w:cstheme="minorHAnsi"/>
          <w:sz w:val="26"/>
          <w:szCs w:val="26"/>
        </w:rPr>
        <w:t>challenge</w:t>
      </w:r>
      <w:r w:rsidR="006C78FD" w:rsidRPr="006C78FD">
        <w:rPr>
          <w:rFonts w:asciiTheme="minorHAnsi" w:hAnsiTheme="minorHAnsi" w:cstheme="minorHAnsi"/>
          <w:sz w:val="26"/>
          <w:szCs w:val="26"/>
          <w:lang w:val="el-GR"/>
        </w:rPr>
        <w:t xml:space="preserve"> φαίνεται πολύ πιο απλό </w:t>
      </w:r>
      <w:r w:rsidR="00685855">
        <w:rPr>
          <w:rFonts w:asciiTheme="minorHAnsi" w:hAnsiTheme="minorHAnsi" w:cstheme="minorHAnsi"/>
          <w:sz w:val="26"/>
          <w:szCs w:val="26"/>
          <w:lang w:val="el-GR"/>
        </w:rPr>
        <w:t xml:space="preserve">σε </w:t>
      </w:r>
      <w:r w:rsidR="006C78FD" w:rsidRPr="006C78FD">
        <w:rPr>
          <w:rFonts w:asciiTheme="minorHAnsi" w:hAnsiTheme="minorHAnsi" w:cstheme="minorHAnsi"/>
          <w:sz w:val="26"/>
          <w:szCs w:val="26"/>
          <w:lang w:val="el-GR"/>
        </w:rPr>
        <w:t>κάποιο</w:t>
      </w:r>
      <w:r w:rsidR="00685855">
        <w:rPr>
          <w:rFonts w:asciiTheme="minorHAnsi" w:hAnsiTheme="minorHAnsi" w:cstheme="minorHAnsi"/>
          <w:sz w:val="26"/>
          <w:szCs w:val="26"/>
          <w:lang w:val="el-GR"/>
        </w:rPr>
        <w:t>υς</w:t>
      </w:r>
      <w:r w:rsidR="006C78FD">
        <w:rPr>
          <w:rFonts w:asciiTheme="minorHAnsi" w:hAnsiTheme="minorHAnsi" w:cstheme="minorHAnsi"/>
          <w:sz w:val="26"/>
          <w:szCs w:val="26"/>
          <w:lang w:val="el-GR"/>
        </w:rPr>
        <w:t xml:space="preserve">, </w:t>
      </w:r>
      <w:r w:rsidR="006C78FD" w:rsidRPr="006C78FD">
        <w:rPr>
          <w:rFonts w:asciiTheme="minorHAnsi" w:hAnsiTheme="minorHAnsi" w:cstheme="minorHAnsi"/>
          <w:sz w:val="26"/>
          <w:szCs w:val="26"/>
          <w:lang w:val="el-GR"/>
        </w:rPr>
        <w:t xml:space="preserve">που </w:t>
      </w:r>
      <w:r w:rsidR="006C78FD">
        <w:rPr>
          <w:rFonts w:asciiTheme="minorHAnsi" w:hAnsiTheme="minorHAnsi" w:cstheme="minorHAnsi"/>
          <w:sz w:val="26"/>
          <w:szCs w:val="26"/>
          <w:lang w:val="el-GR"/>
        </w:rPr>
        <w:t xml:space="preserve">δείχνουν </w:t>
      </w:r>
      <w:r w:rsidR="006C78FD" w:rsidRPr="006C78FD">
        <w:rPr>
          <w:rFonts w:asciiTheme="minorHAnsi" w:hAnsiTheme="minorHAnsi" w:cstheme="minorHAnsi"/>
          <w:sz w:val="26"/>
          <w:szCs w:val="26"/>
          <w:lang w:val="el-GR"/>
        </w:rPr>
        <w:t>να μην έχουν πάρει στα σοβαρά ότι όλα τα μάτια είναι στραμμένα πάνω τους!</w:t>
      </w:r>
    </w:p>
    <w:p w14:paraId="0BCB20E8" w14:textId="77777777" w:rsidR="006C78FD" w:rsidRDefault="006C78FD" w:rsidP="007359C2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D8E609F" w14:textId="48E81DC6" w:rsidR="00146565" w:rsidRPr="007359C2" w:rsidRDefault="007359C2" w:rsidP="007359C2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>
        <w:rPr>
          <w:rFonts w:asciiTheme="minorHAnsi" w:hAnsiTheme="minorHAnsi" w:cstheme="minorHAnsi"/>
          <w:sz w:val="26"/>
          <w:szCs w:val="26"/>
          <w:lang w:val="el-GR"/>
        </w:rPr>
        <w:t>Γ</w:t>
      </w:r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>ια τ</w:t>
      </w:r>
      <w:r w:rsidR="00146565" w:rsidRPr="00FD231C">
        <w:rPr>
          <w:rFonts w:asciiTheme="minorHAnsi" w:hAnsiTheme="minorHAnsi" w:cstheme="minorHAnsi"/>
          <w:sz w:val="26"/>
          <w:szCs w:val="26"/>
          <w:lang w:val="el-GR"/>
        </w:rPr>
        <w:t xml:space="preserve">η δοκιμασία του </w:t>
      </w:r>
      <w:r w:rsidR="00146565" w:rsidRPr="007359C2">
        <w:rPr>
          <w:rFonts w:asciiTheme="minorHAnsi" w:hAnsiTheme="minorHAnsi" w:cstheme="minorHAnsi"/>
          <w:sz w:val="26"/>
          <w:szCs w:val="26"/>
        </w:rPr>
        <w:t>casting</w:t>
      </w:r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τα υποψήφια μοντέλα ήταν, άλλ</w:t>
      </w:r>
      <w:r>
        <w:rPr>
          <w:rFonts w:asciiTheme="minorHAnsi" w:hAnsiTheme="minorHAnsi" w:cstheme="minorHAnsi"/>
          <w:sz w:val="26"/>
          <w:szCs w:val="26"/>
          <w:lang w:val="el-GR"/>
        </w:rPr>
        <w:t>α</w:t>
      </w:r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περισσότερο και άλλ</w:t>
      </w:r>
      <w:r>
        <w:rPr>
          <w:rFonts w:asciiTheme="minorHAnsi" w:hAnsiTheme="minorHAnsi" w:cstheme="minorHAnsi"/>
          <w:sz w:val="26"/>
          <w:szCs w:val="26"/>
          <w:lang w:val="el-GR"/>
        </w:rPr>
        <w:t>α</w:t>
      </w:r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λιγότερο, έτοιμα. Θα είναι όμως και για το </w:t>
      </w:r>
      <w:proofErr w:type="spellStart"/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>πολυαναμενόμενο</w:t>
      </w:r>
      <w:proofErr w:type="spellEnd"/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146565" w:rsidRPr="007359C2">
        <w:rPr>
          <w:rFonts w:asciiTheme="minorHAnsi" w:hAnsiTheme="minorHAnsi" w:cstheme="minorHAnsi"/>
          <w:sz w:val="26"/>
          <w:szCs w:val="26"/>
        </w:rPr>
        <w:t>Makeover</w:t>
      </w:r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; Η στιγμή, που άλλοι τρέμουν και άλλοι ονειρεύονται, φτάνει και τα </w:t>
      </w:r>
      <w:r w:rsidR="00146565" w:rsidRPr="007359C2">
        <w:rPr>
          <w:rFonts w:asciiTheme="minorHAnsi" w:hAnsiTheme="minorHAnsi" w:cstheme="minorHAnsi"/>
          <w:sz w:val="26"/>
          <w:szCs w:val="26"/>
        </w:rPr>
        <w:t>top</w:t>
      </w:r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146565" w:rsidRPr="007359C2">
        <w:rPr>
          <w:rFonts w:asciiTheme="minorHAnsi" w:hAnsiTheme="minorHAnsi" w:cstheme="minorHAnsi"/>
          <w:sz w:val="26"/>
          <w:szCs w:val="26"/>
        </w:rPr>
        <w:t>models</w:t>
      </w:r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αφήνονται στα χέρια των </w:t>
      </w:r>
      <w:r w:rsidR="00146565" w:rsidRPr="007359C2">
        <w:rPr>
          <w:rFonts w:asciiTheme="minorHAnsi" w:hAnsiTheme="minorHAnsi" w:cstheme="minorHAnsi"/>
          <w:sz w:val="26"/>
          <w:szCs w:val="26"/>
        </w:rPr>
        <w:t>hair</w:t>
      </w:r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146565" w:rsidRPr="007359C2">
        <w:rPr>
          <w:rFonts w:asciiTheme="minorHAnsi" w:hAnsiTheme="minorHAnsi" w:cstheme="minorHAnsi"/>
          <w:sz w:val="26"/>
          <w:szCs w:val="26"/>
        </w:rPr>
        <w:t>experts</w:t>
      </w:r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, </w:t>
      </w:r>
      <w:r w:rsidR="00146565"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Νικόλα </w:t>
      </w:r>
      <w:proofErr w:type="spellStart"/>
      <w:r w:rsidR="00146565"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>Βιλλιώτη</w:t>
      </w:r>
      <w:proofErr w:type="spellEnd"/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και </w:t>
      </w:r>
      <w:r w:rsidR="00146565"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>Ταξιάρχη Ζολώτα</w:t>
      </w:r>
      <w:r w:rsidR="00146565"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. </w:t>
      </w:r>
    </w:p>
    <w:p w14:paraId="3EC8126F" w14:textId="77777777" w:rsidR="00146565" w:rsidRPr="007359C2" w:rsidRDefault="00146565" w:rsidP="007359C2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12F712C" w14:textId="30909453" w:rsidR="00146565" w:rsidRPr="007359C2" w:rsidRDefault="00146565" w:rsidP="007359C2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Τα τελικά </w:t>
      </w:r>
      <w:r w:rsidRPr="007359C2">
        <w:rPr>
          <w:rFonts w:asciiTheme="minorHAnsi" w:hAnsiTheme="minorHAnsi" w:cstheme="minorHAnsi"/>
          <w:sz w:val="26"/>
          <w:szCs w:val="26"/>
        </w:rPr>
        <w:t>looks</w:t>
      </w: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-για πρώτη φορά- </w:t>
      </w:r>
      <w:proofErr w:type="spellStart"/>
      <w:r w:rsidRPr="007359C2">
        <w:rPr>
          <w:rFonts w:asciiTheme="minorHAnsi" w:hAnsiTheme="minorHAnsi" w:cstheme="minorHAnsi"/>
          <w:sz w:val="26"/>
          <w:szCs w:val="26"/>
          <w:lang w:val="el-GR"/>
        </w:rPr>
        <w:t>παραμέν</w:t>
      </w:r>
      <w:proofErr w:type="spellEnd"/>
      <w:r w:rsidRPr="007359C2">
        <w:rPr>
          <w:rFonts w:asciiTheme="minorHAnsi" w:hAnsiTheme="minorHAnsi" w:cstheme="minorHAnsi"/>
          <w:sz w:val="26"/>
          <w:szCs w:val="26"/>
        </w:rPr>
        <w:t>o</w:t>
      </w:r>
      <w:proofErr w:type="spellStart"/>
      <w:r w:rsidRPr="007359C2">
        <w:rPr>
          <w:rFonts w:asciiTheme="minorHAnsi" w:hAnsiTheme="minorHAnsi" w:cstheme="minorHAnsi"/>
          <w:sz w:val="26"/>
          <w:szCs w:val="26"/>
          <w:lang w:val="el-GR"/>
        </w:rPr>
        <w:t>υν</w:t>
      </w:r>
      <w:proofErr w:type="spellEnd"/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μυστήριο, με τα ανυποψίαστα μοντέλα να χωρίζονται σε αγόρια-κορίτσια και να προσπαθούν να μαντέψουν τι συμβαίνει, καθώς ξυριστικές μηχανές, ψαλίδια και βαφές παίρνουν φωτιά</w:t>
      </w:r>
      <w:r w:rsidR="00C65A0A">
        <w:rPr>
          <w:rFonts w:asciiTheme="minorHAnsi" w:hAnsiTheme="minorHAnsi" w:cstheme="minorHAnsi"/>
          <w:sz w:val="26"/>
          <w:szCs w:val="26"/>
          <w:lang w:val="el-GR"/>
        </w:rPr>
        <w:t xml:space="preserve">! </w:t>
      </w: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Κάποιοι δείχνουν να έχουν άρνηση και άλλοι ενθουσιασμό για τη νέα τους </w:t>
      </w:r>
      <w:proofErr w:type="spellStart"/>
      <w:r w:rsidRPr="007359C2">
        <w:rPr>
          <w:rFonts w:asciiTheme="minorHAnsi" w:hAnsiTheme="minorHAnsi" w:cstheme="minorHAnsi"/>
          <w:sz w:val="26"/>
          <w:szCs w:val="26"/>
          <w:lang w:val="el-GR"/>
        </w:rPr>
        <w:t>μοντελική</w:t>
      </w:r>
      <w:proofErr w:type="spellEnd"/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ταυτότητα. Η </w:t>
      </w:r>
      <w:proofErr w:type="spellStart"/>
      <w:r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>Ζενεβιέβ</w:t>
      </w:r>
      <w:proofErr w:type="spellEnd"/>
      <w:r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proofErr w:type="spellStart"/>
      <w:r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>Μαζαρί</w:t>
      </w:r>
      <w:proofErr w:type="spellEnd"/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και ο </w:t>
      </w:r>
      <w:r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Γιώργος </w:t>
      </w:r>
      <w:proofErr w:type="spellStart"/>
      <w:r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>Καράβας</w:t>
      </w:r>
      <w:proofErr w:type="spellEnd"/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βρίσκονται εκεί, τόσο για να εποπτεύσουν τη διαδικασία, όσο και για να βάλουν τάξη όταν κάποιοι </w:t>
      </w:r>
      <w:r w:rsidR="00FD231C">
        <w:rPr>
          <w:rFonts w:asciiTheme="minorHAnsi" w:hAnsiTheme="minorHAnsi" w:cstheme="minorHAnsi"/>
          <w:sz w:val="26"/>
          <w:szCs w:val="26"/>
          <w:lang w:val="el-GR"/>
        </w:rPr>
        <w:t>«</w:t>
      </w:r>
      <w:r w:rsidRPr="007359C2">
        <w:rPr>
          <w:rFonts w:asciiTheme="minorHAnsi" w:hAnsiTheme="minorHAnsi" w:cstheme="minorHAnsi"/>
          <w:sz w:val="26"/>
          <w:szCs w:val="26"/>
          <w:lang w:val="el-GR"/>
        </w:rPr>
        <w:t>λυγίζουν</w:t>
      </w:r>
      <w:r w:rsidR="00FD231C">
        <w:rPr>
          <w:rFonts w:asciiTheme="minorHAnsi" w:hAnsiTheme="minorHAnsi" w:cstheme="minorHAnsi"/>
          <w:sz w:val="26"/>
          <w:szCs w:val="26"/>
          <w:lang w:val="el-GR"/>
        </w:rPr>
        <w:t>»</w:t>
      </w: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συναισθηματικά υπό το βάρος της αλλαγής. </w:t>
      </w:r>
    </w:p>
    <w:p w14:paraId="7415826B" w14:textId="77777777" w:rsidR="00146565" w:rsidRPr="007359C2" w:rsidRDefault="00146565" w:rsidP="007359C2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7839301D" w14:textId="3596F125" w:rsidR="00146565" w:rsidRPr="007359C2" w:rsidRDefault="00146565" w:rsidP="007359C2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Η στιγμή της αποκάλυψης φέρνει τα παιδιά αντιμέτωπα με το νέο τους είδωλο. </w:t>
      </w:r>
      <w:r w:rsidRPr="007359C2">
        <w:rPr>
          <w:rFonts w:asciiTheme="minorHAnsi" w:hAnsiTheme="minorHAnsi" w:cstheme="minorHAnsi"/>
          <w:sz w:val="26"/>
          <w:szCs w:val="26"/>
        </w:rPr>
        <w:t>Extreme</w:t>
      </w: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ή όχι, οι επεμβάσεις στα </w:t>
      </w:r>
      <w:r w:rsidRPr="007359C2">
        <w:rPr>
          <w:rFonts w:asciiTheme="minorHAnsi" w:hAnsiTheme="minorHAnsi" w:cstheme="minorHAnsi"/>
          <w:sz w:val="26"/>
          <w:szCs w:val="26"/>
        </w:rPr>
        <w:t>looks</w:t>
      </w: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έχουν σκοπό να αναδείξουν την καλύτερη εκδοχή των </w:t>
      </w:r>
      <w:r w:rsidRPr="007359C2">
        <w:rPr>
          <w:rFonts w:asciiTheme="minorHAnsi" w:hAnsiTheme="minorHAnsi" w:cstheme="minorHAnsi"/>
          <w:sz w:val="26"/>
          <w:szCs w:val="26"/>
        </w:rPr>
        <w:t>top</w:t>
      </w: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18, που πλέον είναι έτοιμοι να λάμψουν όχι μόνο στο </w:t>
      </w:r>
      <w:r w:rsidRPr="007359C2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="007359C2" w:rsidRPr="007359C2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4</w:t>
      </w: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αλλά και στον δύσκολο και ανταγωνιστικό χώρο του </w:t>
      </w:r>
      <w:r w:rsidRPr="007359C2">
        <w:rPr>
          <w:rFonts w:asciiTheme="minorHAnsi" w:hAnsiTheme="minorHAnsi" w:cstheme="minorHAnsi"/>
          <w:sz w:val="26"/>
          <w:szCs w:val="26"/>
        </w:rPr>
        <w:t>modelling</w:t>
      </w:r>
      <w:r w:rsidRPr="007359C2">
        <w:rPr>
          <w:rFonts w:asciiTheme="minorHAnsi" w:hAnsiTheme="minorHAnsi" w:cstheme="minorHAnsi"/>
          <w:sz w:val="26"/>
          <w:szCs w:val="26"/>
          <w:lang w:val="el-GR"/>
        </w:rPr>
        <w:t>.</w:t>
      </w:r>
    </w:p>
    <w:p w14:paraId="69577468" w14:textId="6A2A4BC7" w:rsidR="00CD1406" w:rsidRDefault="00CD1406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5BB3E17" w14:textId="57228E32" w:rsidR="00CD1406" w:rsidRDefault="00CD1406" w:rsidP="00CD1406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953AC0">
        <w:rPr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953AC0">
        <w:rPr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953AC0">
        <w:rPr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7359C2">
        <w:rPr>
          <w:b/>
          <w:bCs/>
          <w:color w:val="262626" w:themeColor="text1" w:themeTint="D9"/>
          <w:sz w:val="26"/>
          <w:szCs w:val="26"/>
          <w:u w:val="single"/>
        </w:rPr>
        <w:t>Τρίτης 5</w:t>
      </w:r>
      <w:r w:rsidRPr="00953AC0">
        <w:rPr>
          <w:b/>
          <w:bCs/>
          <w:color w:val="262626" w:themeColor="text1" w:themeTint="D9"/>
          <w:sz w:val="26"/>
          <w:szCs w:val="26"/>
          <w:u w:val="single"/>
        </w:rPr>
        <w:t>/</w:t>
      </w:r>
      <w:r>
        <w:rPr>
          <w:b/>
          <w:bCs/>
          <w:color w:val="262626" w:themeColor="text1" w:themeTint="D9"/>
          <w:sz w:val="26"/>
          <w:szCs w:val="26"/>
          <w:u w:val="single"/>
        </w:rPr>
        <w:t>10</w:t>
      </w:r>
      <w:r w:rsidRPr="00B12413">
        <w:rPr>
          <w:b/>
          <w:bCs/>
          <w:color w:val="262626" w:themeColor="text1" w:themeTint="D9"/>
          <w:sz w:val="26"/>
          <w:szCs w:val="26"/>
        </w:rPr>
        <w:t xml:space="preserve"> :</w:t>
      </w:r>
      <w:r w:rsidR="007359C2">
        <w:rPr>
          <w:b/>
          <w:bCs/>
          <w:color w:val="262626" w:themeColor="text1" w:themeTint="D9"/>
          <w:sz w:val="26"/>
          <w:szCs w:val="26"/>
        </w:rPr>
        <w:t xml:space="preserve"> </w:t>
      </w:r>
      <w:hyperlink r:id="rId9" w:history="1">
        <w:r w:rsidR="000E7328" w:rsidRPr="00DA1539">
          <w:rPr>
            <w:rStyle w:val="Hyperlink"/>
            <w:b/>
            <w:bCs/>
            <w:sz w:val="26"/>
            <w:szCs w:val="26"/>
          </w:rPr>
          <w:t>https://youtu.be/lvH5IRuF2ZE</w:t>
        </w:r>
      </w:hyperlink>
    </w:p>
    <w:p w14:paraId="5552A6EF" w14:textId="77777777" w:rsidR="000E7328" w:rsidRDefault="000E7328" w:rsidP="00CD1406">
      <w:pPr>
        <w:spacing w:after="0" w:line="240" w:lineRule="auto"/>
        <w:jc w:val="both"/>
      </w:pPr>
    </w:p>
    <w:bookmarkEnd w:id="1"/>
    <w:p w14:paraId="2C406A07" w14:textId="2469DAAF" w:rsidR="00B8318A" w:rsidRPr="007359C2" w:rsidRDefault="00B8318A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</w:p>
    <w:p w14:paraId="1BBA93B4" w14:textId="768A21D2" w:rsidR="009A456D" w:rsidRPr="00E8746B" w:rsidRDefault="009A456D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  <w:r w:rsidRPr="00E8746B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Στο</w:t>
      </w:r>
      <w:r w:rsidRPr="00B1241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B12413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GNTM </w:t>
      </w:r>
      <w:r w:rsidRPr="00E8746B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4</w:t>
      </w:r>
      <w:r w:rsidRPr="00B1241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E8746B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έχουν ληφθεί όλα τα απαραίτητα προληπτικά μέτρα κατά του </w:t>
      </w:r>
      <w:r w:rsidRPr="00B1241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Covid</w:t>
      </w:r>
      <w:r w:rsidRPr="00E8746B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19, για την ασφάλεια και την υγεία όλων των εμπλεκομένων στην παραγωγή του διαγωνισμού.</w:t>
      </w:r>
    </w:p>
    <w:p w14:paraId="23EB111B" w14:textId="77777777" w:rsidR="001F4F81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54C375B3" w14:textId="71076856" w:rsidR="009A456D" w:rsidRPr="00B12413" w:rsidRDefault="001E2962" w:rsidP="009A456D">
      <w:pPr>
        <w:spacing w:after="0" w:line="240" w:lineRule="auto"/>
        <w:rPr>
          <w:color w:val="262626" w:themeColor="text1" w:themeTint="D9"/>
          <w:sz w:val="26"/>
          <w:szCs w:val="26"/>
          <w:lang w:val="en-US"/>
        </w:rPr>
      </w:pPr>
      <w:hyperlink r:id="rId10" w:history="1"/>
      <w:hyperlink r:id="rId11" w:history="1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Greece’s Next Top Model on </w:t>
      </w:r>
      <w:proofErr w:type="gramStart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:</w:t>
      </w:r>
    </w:p>
    <w:p w14:paraId="7608BF33" w14:textId="77777777" w:rsidR="009A456D" w:rsidRDefault="009A456D" w:rsidP="009A456D">
      <w:pPr>
        <w:spacing w:after="0" w:line="240" w:lineRule="auto"/>
        <w:jc w:val="both"/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02DA851C" w14:textId="37B6AC9C" w:rsidR="009A456D" w:rsidRPr="00B12413" w:rsidRDefault="009A456D" w:rsidP="009A456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B12413"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  <w:t xml:space="preserve">#GNTMgr </w:t>
      </w:r>
      <w:r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#StarChannelTV #neoprogramma #LetsStar </w:t>
      </w:r>
    </w:p>
    <w:p w14:paraId="3C2D50F5" w14:textId="757AA3FA" w:rsidR="009A456D" w:rsidRDefault="001E2962" w:rsidP="009A456D">
      <w:pPr>
        <w:spacing w:after="0" w:line="240" w:lineRule="auto"/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</w:pPr>
      <w:hyperlink r:id="rId12" w:history="1">
        <w:r w:rsidR="009A456D" w:rsidRPr="00FB70D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https://www.instagram.com/gntmgr/</w:t>
        </w:r>
      </w:hyperlink>
    </w:p>
    <w:p w14:paraId="3187A018" w14:textId="28DB3241" w:rsidR="009A456D" w:rsidRPr="00B12413" w:rsidRDefault="001E2962" w:rsidP="009A456D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3" w:history="1">
        <w:r w:rsidR="00EC676C" w:rsidRPr="00F31D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https://twitter.com/GNTMgreece</w:t>
        </w:r>
      </w:hyperlink>
    </w:p>
    <w:p w14:paraId="3B15916F" w14:textId="6E29FD63" w:rsidR="009A456D" w:rsidRPr="00B1253E" w:rsidRDefault="001E2962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9C2781" w:rsidRPr="00223418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https://www.facebook.com/GNTMgr</w:t>
        </w:r>
      </w:hyperlink>
    </w:p>
    <w:p w14:paraId="45792B90" w14:textId="1E7B6C89" w:rsidR="009A456D" w:rsidRPr="00B1253E" w:rsidRDefault="001E2962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tiktok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com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/@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gntm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_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</w:hyperlink>
    </w:p>
    <w:p w14:paraId="5488FDCA" w14:textId="77777777" w:rsidR="009A456D" w:rsidRPr="00B12413" w:rsidRDefault="001E2962" w:rsidP="009A456D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hyperlink r:id="rId16" w:history="1">
        <w:r w:rsidR="009A456D" w:rsidRPr="00B12413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https://www.star.gr/tv/psychagogia/greeces-next-top-model-4/</w:t>
        </w:r>
      </w:hyperlink>
    </w:p>
    <w:p w14:paraId="267D1D5A" w14:textId="02DE7C28" w:rsidR="009A456D" w:rsidRDefault="001E2962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://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www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star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gr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tv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press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-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room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</w:hyperlink>
    </w:p>
    <w:bookmarkEnd w:id="0"/>
    <w:p w14:paraId="6CF44957" w14:textId="77777777" w:rsidR="003F1BC4" w:rsidRPr="00A06EBF" w:rsidRDefault="003F1BC4" w:rsidP="00EC676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2B91A7C7" w14:textId="77777777" w:rsidR="007359C2" w:rsidRPr="00F304A0" w:rsidRDefault="007359C2" w:rsidP="007359C2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B12413">
        <w:rPr>
          <w:rFonts w:cstheme="minorHAnsi"/>
          <w:color w:val="262626" w:themeColor="text1" w:themeTint="D9"/>
          <w:sz w:val="26"/>
          <w:szCs w:val="26"/>
        </w:rPr>
        <w:t>: Νίκος Χριστοφόρου</w:t>
      </w:r>
    </w:p>
    <w:p w14:paraId="24C1B089" w14:textId="509E2EDD" w:rsidR="007359C2" w:rsidRPr="006C78FD" w:rsidRDefault="007359C2" w:rsidP="007359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Γιάννης Μικρός</w:t>
      </w:r>
    </w:p>
    <w:p w14:paraId="24C76CCF" w14:textId="77777777" w:rsidR="00854849" w:rsidRPr="0070283E" w:rsidRDefault="00854849" w:rsidP="0085484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70283E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70283E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70283E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Βέλλας</w:t>
      </w:r>
      <w:proofErr w:type="spellEnd"/>
    </w:p>
    <w:p w14:paraId="28DB244D" w14:textId="2AD7CB65" w:rsidR="003F1BC4" w:rsidRPr="0070283E" w:rsidRDefault="003F1BC4" w:rsidP="00EC676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33A29E16" w14:textId="37EF390E" w:rsidR="007359C2" w:rsidRPr="0070283E" w:rsidRDefault="007359C2" w:rsidP="00EC676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6F6C920B" w14:textId="77777777" w:rsidR="00BA7232" w:rsidRPr="0070283E" w:rsidRDefault="00BA7232" w:rsidP="00EC676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2A56F602" w14:textId="1AC0CB97" w:rsidR="003F1BC4" w:rsidRPr="003F1BC4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Μάνος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Βουράκης</w:t>
      </w:r>
      <w:proofErr w:type="spellEnd"/>
    </w:p>
    <w:p w14:paraId="7D5E77ED" w14:textId="2D8D3BE1" w:rsidR="001F4F81" w:rsidRPr="00A06EBF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Γιάννης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Θηραίος</w:t>
      </w:r>
      <w:proofErr w:type="spellEnd"/>
    </w:p>
    <w:p w14:paraId="2C2BC8E5" w14:textId="77777777" w:rsidR="001F4F81" w:rsidRPr="00953AC0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Αδαμοπούλου</w:t>
      </w:r>
    </w:p>
    <w:p w14:paraId="26C6C518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Art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Director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Genevieve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Majari</w:t>
      </w:r>
      <w:proofErr w:type="spellEnd"/>
    </w:p>
    <w:p w14:paraId="328403A2" w14:textId="77777777" w:rsidR="001F4F81" w:rsidRPr="007E0002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Αρχισυνταξία: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 Ναυσικά Λαλιώτη, Βασίλης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Βουτσαράς</w:t>
      </w:r>
      <w:proofErr w:type="spellEnd"/>
    </w:p>
    <w:p w14:paraId="0D8C367F" w14:textId="77777777" w:rsidR="001F4F81" w:rsidRPr="00171DD0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B12413">
        <w:rPr>
          <w:rFonts w:cstheme="minorHAnsi"/>
          <w:color w:val="262626" w:themeColor="text1" w:themeTint="D9"/>
          <w:sz w:val="26"/>
          <w:szCs w:val="26"/>
        </w:rPr>
        <w:t xml:space="preserve">: Θέμης </w:t>
      </w:r>
      <w:proofErr w:type="spellStart"/>
      <w:r w:rsidRPr="00B12413">
        <w:rPr>
          <w:rFonts w:cstheme="minorHAnsi"/>
          <w:color w:val="262626" w:themeColor="text1" w:themeTint="D9"/>
          <w:sz w:val="26"/>
          <w:szCs w:val="26"/>
        </w:rPr>
        <w:t>Μερτύρης</w:t>
      </w:r>
      <w:proofErr w:type="spellEnd"/>
    </w:p>
    <w:p w14:paraId="5713550A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Χριστίνα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Κωστέα</w:t>
      </w:r>
      <w:proofErr w:type="spellEnd"/>
    </w:p>
    <w:p w14:paraId="1BB25599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Κώστας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Μαρκής</w:t>
      </w:r>
      <w:proofErr w:type="spellEnd"/>
    </w:p>
    <w:p w14:paraId="238A96D1" w14:textId="77777777" w:rsidR="001F4F81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Χρήστος Φούρναρης</w:t>
      </w:r>
    </w:p>
    <w:p w14:paraId="16C8874D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Ιωάννα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Πασαγιαννίδου</w:t>
      </w:r>
      <w:proofErr w:type="spellEnd"/>
    </w:p>
    <w:p w14:paraId="13914C8E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B244C97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18EFE69" w14:textId="51ABDFC8" w:rsidR="00220A57" w:rsidRPr="00D229D0" w:rsidRDefault="001F4F81" w:rsidP="00220A5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="007359C2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Ευχαριστούμε πολύ </w:t>
      </w:r>
    </w:p>
    <w:p w14:paraId="75C2E186" w14:textId="77777777" w:rsidR="00220A57" w:rsidRPr="00707A9E" w:rsidRDefault="00220A57" w:rsidP="00220A5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  Γραφείο Τύπου &amp; Επικοινωνίας</w:t>
      </w:r>
    </w:p>
    <w:p w14:paraId="61271C7C" w14:textId="5052DAA6" w:rsidR="00220A57" w:rsidRPr="00707A9E" w:rsidRDefault="00220A57" w:rsidP="00860F8F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sectPr w:rsidR="00220A57" w:rsidRPr="00707A9E" w:rsidSect="00FB317B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79AB" w14:textId="77777777" w:rsidR="006D109D" w:rsidRDefault="006D109D" w:rsidP="006F3774">
      <w:pPr>
        <w:spacing w:after="0" w:line="240" w:lineRule="auto"/>
      </w:pPr>
      <w:r>
        <w:separator/>
      </w:r>
    </w:p>
  </w:endnote>
  <w:endnote w:type="continuationSeparator" w:id="0">
    <w:p w14:paraId="4547CC86" w14:textId="77777777" w:rsidR="006D109D" w:rsidRDefault="006D109D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B91B" w14:textId="77777777" w:rsidR="006D109D" w:rsidRDefault="006D109D" w:rsidP="006F3774">
      <w:pPr>
        <w:spacing w:after="0" w:line="240" w:lineRule="auto"/>
      </w:pPr>
      <w:r>
        <w:separator/>
      </w:r>
    </w:p>
  </w:footnote>
  <w:footnote w:type="continuationSeparator" w:id="0">
    <w:p w14:paraId="124D315F" w14:textId="77777777" w:rsidR="006D109D" w:rsidRDefault="006D109D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1E2962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1E2962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1E2962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06A16"/>
    <w:multiLevelType w:val="multilevel"/>
    <w:tmpl w:val="46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111F8"/>
    <w:rsid w:val="00020FC3"/>
    <w:rsid w:val="00022A0E"/>
    <w:rsid w:val="00023143"/>
    <w:rsid w:val="00026BF0"/>
    <w:rsid w:val="00032D82"/>
    <w:rsid w:val="00037EA5"/>
    <w:rsid w:val="000407B9"/>
    <w:rsid w:val="00041D3D"/>
    <w:rsid w:val="00042A3E"/>
    <w:rsid w:val="000601FA"/>
    <w:rsid w:val="00067814"/>
    <w:rsid w:val="000727B4"/>
    <w:rsid w:val="0008173F"/>
    <w:rsid w:val="00082EEF"/>
    <w:rsid w:val="00094424"/>
    <w:rsid w:val="00095C3B"/>
    <w:rsid w:val="000A1D83"/>
    <w:rsid w:val="000A6BF8"/>
    <w:rsid w:val="000D0EFB"/>
    <w:rsid w:val="000D13AB"/>
    <w:rsid w:val="000D7666"/>
    <w:rsid w:val="000E7328"/>
    <w:rsid w:val="000E78E3"/>
    <w:rsid w:val="000E7FD5"/>
    <w:rsid w:val="000F0CAB"/>
    <w:rsid w:val="000F1D82"/>
    <w:rsid w:val="000F24B7"/>
    <w:rsid w:val="000F7BE9"/>
    <w:rsid w:val="001200DC"/>
    <w:rsid w:val="00124880"/>
    <w:rsid w:val="00130B4E"/>
    <w:rsid w:val="0013114B"/>
    <w:rsid w:val="001311DA"/>
    <w:rsid w:val="00133B5E"/>
    <w:rsid w:val="00135537"/>
    <w:rsid w:val="00144A90"/>
    <w:rsid w:val="00146565"/>
    <w:rsid w:val="00150F01"/>
    <w:rsid w:val="001523EA"/>
    <w:rsid w:val="00153697"/>
    <w:rsid w:val="00157729"/>
    <w:rsid w:val="001671BA"/>
    <w:rsid w:val="00171DD0"/>
    <w:rsid w:val="00171E1D"/>
    <w:rsid w:val="001749A5"/>
    <w:rsid w:val="001802AA"/>
    <w:rsid w:val="0018110A"/>
    <w:rsid w:val="001820B9"/>
    <w:rsid w:val="00182A88"/>
    <w:rsid w:val="00183772"/>
    <w:rsid w:val="00185738"/>
    <w:rsid w:val="00187FA1"/>
    <w:rsid w:val="001A7910"/>
    <w:rsid w:val="001B2435"/>
    <w:rsid w:val="001B671E"/>
    <w:rsid w:val="001B67EB"/>
    <w:rsid w:val="001B6E9F"/>
    <w:rsid w:val="001C23E6"/>
    <w:rsid w:val="001C2699"/>
    <w:rsid w:val="001C3AD4"/>
    <w:rsid w:val="001C53BA"/>
    <w:rsid w:val="001C7687"/>
    <w:rsid w:val="001D6794"/>
    <w:rsid w:val="001D7464"/>
    <w:rsid w:val="001E2962"/>
    <w:rsid w:val="001E46B3"/>
    <w:rsid w:val="001E4C43"/>
    <w:rsid w:val="001F2958"/>
    <w:rsid w:val="001F4F81"/>
    <w:rsid w:val="001F690F"/>
    <w:rsid w:val="001F7B35"/>
    <w:rsid w:val="002028E2"/>
    <w:rsid w:val="00205A23"/>
    <w:rsid w:val="00220A57"/>
    <w:rsid w:val="00221D24"/>
    <w:rsid w:val="0023788F"/>
    <w:rsid w:val="00245422"/>
    <w:rsid w:val="00246727"/>
    <w:rsid w:val="00246DB0"/>
    <w:rsid w:val="00246F36"/>
    <w:rsid w:val="00250F96"/>
    <w:rsid w:val="00252EC5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90CB6"/>
    <w:rsid w:val="0029659A"/>
    <w:rsid w:val="002A0A19"/>
    <w:rsid w:val="002A0B94"/>
    <w:rsid w:val="002A18FD"/>
    <w:rsid w:val="002A6FEC"/>
    <w:rsid w:val="002A77BA"/>
    <w:rsid w:val="002B1BEE"/>
    <w:rsid w:val="002C0B61"/>
    <w:rsid w:val="002C0BE3"/>
    <w:rsid w:val="002C333B"/>
    <w:rsid w:val="002D4662"/>
    <w:rsid w:val="002D6529"/>
    <w:rsid w:val="002E1394"/>
    <w:rsid w:val="002E3531"/>
    <w:rsid w:val="002E520D"/>
    <w:rsid w:val="002E72EC"/>
    <w:rsid w:val="002E762C"/>
    <w:rsid w:val="002F429F"/>
    <w:rsid w:val="0030038D"/>
    <w:rsid w:val="00301620"/>
    <w:rsid w:val="00303126"/>
    <w:rsid w:val="003072F0"/>
    <w:rsid w:val="003109E3"/>
    <w:rsid w:val="00312FE4"/>
    <w:rsid w:val="00313E40"/>
    <w:rsid w:val="00320DE6"/>
    <w:rsid w:val="00324D39"/>
    <w:rsid w:val="0032792E"/>
    <w:rsid w:val="00333593"/>
    <w:rsid w:val="003349C6"/>
    <w:rsid w:val="00335B48"/>
    <w:rsid w:val="003377CF"/>
    <w:rsid w:val="003428C4"/>
    <w:rsid w:val="00350101"/>
    <w:rsid w:val="0035095A"/>
    <w:rsid w:val="003522B6"/>
    <w:rsid w:val="003529B9"/>
    <w:rsid w:val="00352C30"/>
    <w:rsid w:val="00353777"/>
    <w:rsid w:val="00371C14"/>
    <w:rsid w:val="00377F8F"/>
    <w:rsid w:val="00386056"/>
    <w:rsid w:val="00391F0D"/>
    <w:rsid w:val="00394115"/>
    <w:rsid w:val="00396C02"/>
    <w:rsid w:val="003A01E5"/>
    <w:rsid w:val="003A11C3"/>
    <w:rsid w:val="003A14AB"/>
    <w:rsid w:val="003A1CAF"/>
    <w:rsid w:val="003B5203"/>
    <w:rsid w:val="003B6BA4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4643"/>
    <w:rsid w:val="00415A92"/>
    <w:rsid w:val="00415B10"/>
    <w:rsid w:val="0042552D"/>
    <w:rsid w:val="00426F43"/>
    <w:rsid w:val="00427B9D"/>
    <w:rsid w:val="00434894"/>
    <w:rsid w:val="00436476"/>
    <w:rsid w:val="00442873"/>
    <w:rsid w:val="00443DA6"/>
    <w:rsid w:val="0046348F"/>
    <w:rsid w:val="00470B2B"/>
    <w:rsid w:val="004735C4"/>
    <w:rsid w:val="004759C5"/>
    <w:rsid w:val="00484CD2"/>
    <w:rsid w:val="00486B4F"/>
    <w:rsid w:val="00487DAA"/>
    <w:rsid w:val="00493B46"/>
    <w:rsid w:val="00494457"/>
    <w:rsid w:val="004B3B59"/>
    <w:rsid w:val="004B41AD"/>
    <w:rsid w:val="004B506B"/>
    <w:rsid w:val="004B5540"/>
    <w:rsid w:val="004B6190"/>
    <w:rsid w:val="004B6A10"/>
    <w:rsid w:val="004C269D"/>
    <w:rsid w:val="004C4965"/>
    <w:rsid w:val="004D1D1F"/>
    <w:rsid w:val="004E3F2E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5800"/>
    <w:rsid w:val="005274BA"/>
    <w:rsid w:val="00527B51"/>
    <w:rsid w:val="00532158"/>
    <w:rsid w:val="005345B6"/>
    <w:rsid w:val="00535C98"/>
    <w:rsid w:val="00543F67"/>
    <w:rsid w:val="00547182"/>
    <w:rsid w:val="00556C3B"/>
    <w:rsid w:val="005702CC"/>
    <w:rsid w:val="00571F68"/>
    <w:rsid w:val="00574631"/>
    <w:rsid w:val="005752F4"/>
    <w:rsid w:val="00575CB3"/>
    <w:rsid w:val="0059476F"/>
    <w:rsid w:val="005A22AE"/>
    <w:rsid w:val="005A244A"/>
    <w:rsid w:val="005A3F4F"/>
    <w:rsid w:val="005C0DD6"/>
    <w:rsid w:val="005C620C"/>
    <w:rsid w:val="005C6E19"/>
    <w:rsid w:val="005D0BA1"/>
    <w:rsid w:val="005D4165"/>
    <w:rsid w:val="005D446A"/>
    <w:rsid w:val="005E365C"/>
    <w:rsid w:val="005F00D4"/>
    <w:rsid w:val="005F0721"/>
    <w:rsid w:val="005F68F1"/>
    <w:rsid w:val="006001EF"/>
    <w:rsid w:val="006059A0"/>
    <w:rsid w:val="0060620A"/>
    <w:rsid w:val="00611229"/>
    <w:rsid w:val="006155D6"/>
    <w:rsid w:val="00617A42"/>
    <w:rsid w:val="00617A5D"/>
    <w:rsid w:val="0062395E"/>
    <w:rsid w:val="006260AE"/>
    <w:rsid w:val="0063019C"/>
    <w:rsid w:val="006331A2"/>
    <w:rsid w:val="00636135"/>
    <w:rsid w:val="00643603"/>
    <w:rsid w:val="00643E17"/>
    <w:rsid w:val="00647BEF"/>
    <w:rsid w:val="00650B4D"/>
    <w:rsid w:val="00650E75"/>
    <w:rsid w:val="006529AB"/>
    <w:rsid w:val="00653D30"/>
    <w:rsid w:val="006611C8"/>
    <w:rsid w:val="00661DD9"/>
    <w:rsid w:val="0066401C"/>
    <w:rsid w:val="00670670"/>
    <w:rsid w:val="0067122A"/>
    <w:rsid w:val="006719A7"/>
    <w:rsid w:val="006728B5"/>
    <w:rsid w:val="00675482"/>
    <w:rsid w:val="0068421C"/>
    <w:rsid w:val="00685855"/>
    <w:rsid w:val="00690720"/>
    <w:rsid w:val="00696507"/>
    <w:rsid w:val="00697A3B"/>
    <w:rsid w:val="006A6434"/>
    <w:rsid w:val="006A76FD"/>
    <w:rsid w:val="006B155F"/>
    <w:rsid w:val="006B3ED6"/>
    <w:rsid w:val="006B43D0"/>
    <w:rsid w:val="006B5B11"/>
    <w:rsid w:val="006B72AD"/>
    <w:rsid w:val="006C0B1C"/>
    <w:rsid w:val="006C210E"/>
    <w:rsid w:val="006C31C9"/>
    <w:rsid w:val="006C78FD"/>
    <w:rsid w:val="006D109D"/>
    <w:rsid w:val="006E6223"/>
    <w:rsid w:val="006F3774"/>
    <w:rsid w:val="006F3E04"/>
    <w:rsid w:val="006F4162"/>
    <w:rsid w:val="006F4285"/>
    <w:rsid w:val="006F7265"/>
    <w:rsid w:val="0070283E"/>
    <w:rsid w:val="00703171"/>
    <w:rsid w:val="0070334F"/>
    <w:rsid w:val="00707A9E"/>
    <w:rsid w:val="00707AC5"/>
    <w:rsid w:val="00710634"/>
    <w:rsid w:val="00714386"/>
    <w:rsid w:val="0071500A"/>
    <w:rsid w:val="00715D81"/>
    <w:rsid w:val="00733029"/>
    <w:rsid w:val="007359C2"/>
    <w:rsid w:val="0074189E"/>
    <w:rsid w:val="007464F0"/>
    <w:rsid w:val="00753D55"/>
    <w:rsid w:val="00754367"/>
    <w:rsid w:val="00760080"/>
    <w:rsid w:val="007610A2"/>
    <w:rsid w:val="007625D9"/>
    <w:rsid w:val="007651D5"/>
    <w:rsid w:val="00765391"/>
    <w:rsid w:val="00765CDD"/>
    <w:rsid w:val="00773347"/>
    <w:rsid w:val="0077703A"/>
    <w:rsid w:val="00783B06"/>
    <w:rsid w:val="007925D1"/>
    <w:rsid w:val="007A1242"/>
    <w:rsid w:val="007A2A18"/>
    <w:rsid w:val="007A2BDB"/>
    <w:rsid w:val="007A7234"/>
    <w:rsid w:val="007A727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E0002"/>
    <w:rsid w:val="007E1B91"/>
    <w:rsid w:val="007E3EAA"/>
    <w:rsid w:val="007E5C7A"/>
    <w:rsid w:val="007F1354"/>
    <w:rsid w:val="007F3882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44A13"/>
    <w:rsid w:val="008529BC"/>
    <w:rsid w:val="00854775"/>
    <w:rsid w:val="00854849"/>
    <w:rsid w:val="00860F8F"/>
    <w:rsid w:val="00864BC1"/>
    <w:rsid w:val="0086506C"/>
    <w:rsid w:val="00865E12"/>
    <w:rsid w:val="00873228"/>
    <w:rsid w:val="00877AFD"/>
    <w:rsid w:val="00887C07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C5964"/>
    <w:rsid w:val="008D1083"/>
    <w:rsid w:val="008D32A0"/>
    <w:rsid w:val="008D5630"/>
    <w:rsid w:val="008E0A3F"/>
    <w:rsid w:val="008E1FB0"/>
    <w:rsid w:val="008E2EAC"/>
    <w:rsid w:val="008E3F16"/>
    <w:rsid w:val="008F25D8"/>
    <w:rsid w:val="008F4DA8"/>
    <w:rsid w:val="008F5FE0"/>
    <w:rsid w:val="009010B2"/>
    <w:rsid w:val="00902200"/>
    <w:rsid w:val="00903375"/>
    <w:rsid w:val="009059C9"/>
    <w:rsid w:val="00906B45"/>
    <w:rsid w:val="009071F6"/>
    <w:rsid w:val="009205D9"/>
    <w:rsid w:val="00924CA5"/>
    <w:rsid w:val="0092724E"/>
    <w:rsid w:val="009279FC"/>
    <w:rsid w:val="00935521"/>
    <w:rsid w:val="00937268"/>
    <w:rsid w:val="00937490"/>
    <w:rsid w:val="00943012"/>
    <w:rsid w:val="00950481"/>
    <w:rsid w:val="00953AC0"/>
    <w:rsid w:val="00957924"/>
    <w:rsid w:val="0096312A"/>
    <w:rsid w:val="00970435"/>
    <w:rsid w:val="009707C2"/>
    <w:rsid w:val="00977B70"/>
    <w:rsid w:val="00987DE5"/>
    <w:rsid w:val="00996214"/>
    <w:rsid w:val="009A456D"/>
    <w:rsid w:val="009A4D6E"/>
    <w:rsid w:val="009B1001"/>
    <w:rsid w:val="009B1083"/>
    <w:rsid w:val="009B5582"/>
    <w:rsid w:val="009C069D"/>
    <w:rsid w:val="009C2781"/>
    <w:rsid w:val="009C2E5B"/>
    <w:rsid w:val="009C5C6B"/>
    <w:rsid w:val="009D0264"/>
    <w:rsid w:val="009D400D"/>
    <w:rsid w:val="009D4240"/>
    <w:rsid w:val="009D5DC4"/>
    <w:rsid w:val="009E2C96"/>
    <w:rsid w:val="009E4350"/>
    <w:rsid w:val="009E4D18"/>
    <w:rsid w:val="009F0A78"/>
    <w:rsid w:val="009F0BAA"/>
    <w:rsid w:val="009F2469"/>
    <w:rsid w:val="009F484C"/>
    <w:rsid w:val="009F4E7F"/>
    <w:rsid w:val="009F5BAA"/>
    <w:rsid w:val="009F72A1"/>
    <w:rsid w:val="00A00EDC"/>
    <w:rsid w:val="00A043A1"/>
    <w:rsid w:val="00A0502C"/>
    <w:rsid w:val="00A06EBF"/>
    <w:rsid w:val="00A1509D"/>
    <w:rsid w:val="00A16C86"/>
    <w:rsid w:val="00A227AD"/>
    <w:rsid w:val="00A22EB6"/>
    <w:rsid w:val="00A27462"/>
    <w:rsid w:val="00A3234C"/>
    <w:rsid w:val="00A33528"/>
    <w:rsid w:val="00A451EB"/>
    <w:rsid w:val="00A45CC3"/>
    <w:rsid w:val="00A54DBC"/>
    <w:rsid w:val="00A57609"/>
    <w:rsid w:val="00A6233E"/>
    <w:rsid w:val="00A7107F"/>
    <w:rsid w:val="00A71098"/>
    <w:rsid w:val="00A714FE"/>
    <w:rsid w:val="00A8027C"/>
    <w:rsid w:val="00A84D39"/>
    <w:rsid w:val="00A85305"/>
    <w:rsid w:val="00A91173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A0"/>
    <w:rsid w:val="00AE4B72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DFD"/>
    <w:rsid w:val="00B166D0"/>
    <w:rsid w:val="00B20F09"/>
    <w:rsid w:val="00B30B52"/>
    <w:rsid w:val="00B352A6"/>
    <w:rsid w:val="00B423F0"/>
    <w:rsid w:val="00B5425F"/>
    <w:rsid w:val="00B65625"/>
    <w:rsid w:val="00B66875"/>
    <w:rsid w:val="00B749C7"/>
    <w:rsid w:val="00B8318A"/>
    <w:rsid w:val="00B85AE6"/>
    <w:rsid w:val="00B91A8B"/>
    <w:rsid w:val="00B929FF"/>
    <w:rsid w:val="00B93D94"/>
    <w:rsid w:val="00B9518B"/>
    <w:rsid w:val="00B953E3"/>
    <w:rsid w:val="00BA161F"/>
    <w:rsid w:val="00BA7232"/>
    <w:rsid w:val="00BB1B5B"/>
    <w:rsid w:val="00BB50AD"/>
    <w:rsid w:val="00BC3A48"/>
    <w:rsid w:val="00BC48E9"/>
    <w:rsid w:val="00BC6EE1"/>
    <w:rsid w:val="00BC706D"/>
    <w:rsid w:val="00BD095C"/>
    <w:rsid w:val="00BD296C"/>
    <w:rsid w:val="00BD45D5"/>
    <w:rsid w:val="00BD6CD5"/>
    <w:rsid w:val="00BE4E99"/>
    <w:rsid w:val="00BE6942"/>
    <w:rsid w:val="00BF319A"/>
    <w:rsid w:val="00BF5683"/>
    <w:rsid w:val="00C026BD"/>
    <w:rsid w:val="00C15F09"/>
    <w:rsid w:val="00C16BAC"/>
    <w:rsid w:val="00C17BC7"/>
    <w:rsid w:val="00C22CD1"/>
    <w:rsid w:val="00C240CF"/>
    <w:rsid w:val="00C27E49"/>
    <w:rsid w:val="00C3017C"/>
    <w:rsid w:val="00C3687D"/>
    <w:rsid w:val="00C41E73"/>
    <w:rsid w:val="00C445FB"/>
    <w:rsid w:val="00C47197"/>
    <w:rsid w:val="00C56C51"/>
    <w:rsid w:val="00C56F66"/>
    <w:rsid w:val="00C63677"/>
    <w:rsid w:val="00C65A0A"/>
    <w:rsid w:val="00C73006"/>
    <w:rsid w:val="00C810E1"/>
    <w:rsid w:val="00C82905"/>
    <w:rsid w:val="00C839FF"/>
    <w:rsid w:val="00C84F91"/>
    <w:rsid w:val="00C935F9"/>
    <w:rsid w:val="00CA01FC"/>
    <w:rsid w:val="00CA077C"/>
    <w:rsid w:val="00CA6DAA"/>
    <w:rsid w:val="00CB312C"/>
    <w:rsid w:val="00CB567D"/>
    <w:rsid w:val="00CC13E5"/>
    <w:rsid w:val="00CD1406"/>
    <w:rsid w:val="00CD3A45"/>
    <w:rsid w:val="00CD405B"/>
    <w:rsid w:val="00CE6121"/>
    <w:rsid w:val="00CF2B2D"/>
    <w:rsid w:val="00CF2DD0"/>
    <w:rsid w:val="00CF39B4"/>
    <w:rsid w:val="00D03188"/>
    <w:rsid w:val="00D03754"/>
    <w:rsid w:val="00D13B49"/>
    <w:rsid w:val="00D14080"/>
    <w:rsid w:val="00D150D7"/>
    <w:rsid w:val="00D229D0"/>
    <w:rsid w:val="00D267DD"/>
    <w:rsid w:val="00D30F8D"/>
    <w:rsid w:val="00D313DA"/>
    <w:rsid w:val="00D32EB5"/>
    <w:rsid w:val="00D43138"/>
    <w:rsid w:val="00D47598"/>
    <w:rsid w:val="00D4760E"/>
    <w:rsid w:val="00D55EB3"/>
    <w:rsid w:val="00D573AD"/>
    <w:rsid w:val="00D574A8"/>
    <w:rsid w:val="00D57F63"/>
    <w:rsid w:val="00D61B47"/>
    <w:rsid w:val="00D669A9"/>
    <w:rsid w:val="00D72702"/>
    <w:rsid w:val="00D76D8F"/>
    <w:rsid w:val="00D773C8"/>
    <w:rsid w:val="00D77D3E"/>
    <w:rsid w:val="00D77FC9"/>
    <w:rsid w:val="00D80355"/>
    <w:rsid w:val="00D821F7"/>
    <w:rsid w:val="00D834A6"/>
    <w:rsid w:val="00D85BF8"/>
    <w:rsid w:val="00D92DC6"/>
    <w:rsid w:val="00D93E14"/>
    <w:rsid w:val="00D974B1"/>
    <w:rsid w:val="00D976B5"/>
    <w:rsid w:val="00D97E29"/>
    <w:rsid w:val="00DA11A0"/>
    <w:rsid w:val="00DA2BD8"/>
    <w:rsid w:val="00DA71C3"/>
    <w:rsid w:val="00DA730A"/>
    <w:rsid w:val="00DB748A"/>
    <w:rsid w:val="00DC108D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23B8"/>
    <w:rsid w:val="00E35A23"/>
    <w:rsid w:val="00E47E2F"/>
    <w:rsid w:val="00E579DF"/>
    <w:rsid w:val="00E643B6"/>
    <w:rsid w:val="00E64BD1"/>
    <w:rsid w:val="00E71BDA"/>
    <w:rsid w:val="00E72585"/>
    <w:rsid w:val="00E80DD8"/>
    <w:rsid w:val="00E85636"/>
    <w:rsid w:val="00E86A91"/>
    <w:rsid w:val="00E8746B"/>
    <w:rsid w:val="00E96EB5"/>
    <w:rsid w:val="00EA2BF4"/>
    <w:rsid w:val="00EA79BB"/>
    <w:rsid w:val="00EB0E8C"/>
    <w:rsid w:val="00EB11C1"/>
    <w:rsid w:val="00EB4CB3"/>
    <w:rsid w:val="00EB7B87"/>
    <w:rsid w:val="00EB7CD5"/>
    <w:rsid w:val="00EC1014"/>
    <w:rsid w:val="00EC676C"/>
    <w:rsid w:val="00ED5D69"/>
    <w:rsid w:val="00ED68B3"/>
    <w:rsid w:val="00ED75DA"/>
    <w:rsid w:val="00ED7DC0"/>
    <w:rsid w:val="00EE27E1"/>
    <w:rsid w:val="00EE54E4"/>
    <w:rsid w:val="00EF01C5"/>
    <w:rsid w:val="00EF0BF3"/>
    <w:rsid w:val="00F00AE8"/>
    <w:rsid w:val="00F0178A"/>
    <w:rsid w:val="00F143A4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609C2"/>
    <w:rsid w:val="00F642ED"/>
    <w:rsid w:val="00F65251"/>
    <w:rsid w:val="00F66D09"/>
    <w:rsid w:val="00F67A1A"/>
    <w:rsid w:val="00F7085E"/>
    <w:rsid w:val="00F82B87"/>
    <w:rsid w:val="00F92E30"/>
    <w:rsid w:val="00F959EC"/>
    <w:rsid w:val="00FA0F2A"/>
    <w:rsid w:val="00FA25A0"/>
    <w:rsid w:val="00FA3A14"/>
    <w:rsid w:val="00FA4336"/>
    <w:rsid w:val="00FB1747"/>
    <w:rsid w:val="00FB1825"/>
    <w:rsid w:val="00FB317B"/>
    <w:rsid w:val="00FB36AA"/>
    <w:rsid w:val="00FB54C9"/>
    <w:rsid w:val="00FB5CF8"/>
    <w:rsid w:val="00FC40DC"/>
    <w:rsid w:val="00FC4225"/>
    <w:rsid w:val="00FC4ED6"/>
    <w:rsid w:val="00FC780B"/>
    <w:rsid w:val="00FD231C"/>
    <w:rsid w:val="00FD2B80"/>
    <w:rsid w:val="00FD6970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styleId="UnresolvedMention">
    <w:name w:val="Unresolved Mention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  <w:style w:type="paragraph" w:customStyle="1" w:styleId="Standard">
    <w:name w:val="Standard"/>
    <w:rsid w:val="003B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reformattedtext0">
    <w:name w:val="preformattedtext"/>
    <w:basedOn w:val="Normal"/>
    <w:rsid w:val="00FD231C"/>
    <w:pPr>
      <w:spacing w:after="0" w:line="240" w:lineRule="auto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GNTMgree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gntmgr/" TargetMode="External"/><Relationship Id="rId17" Type="http://schemas.openxmlformats.org/officeDocument/2006/relationships/hyperlink" Target="https://www.star.gr/tv/press-ro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r.gr/tv/psychagogia/greeces-next-top-model-4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VRJk49yl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gntm_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VGARvFhTa-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lvH5IRuF2ZE" TargetMode="External"/><Relationship Id="rId14" Type="http://schemas.openxmlformats.org/officeDocument/2006/relationships/hyperlink" Target="https://www.facebook.com/GNTMg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1817-ECC6-416E-858B-FFA7D28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3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Andreou Ioannis</cp:lastModifiedBy>
  <cp:revision>581</cp:revision>
  <cp:lastPrinted>2019-06-26T10:13:00Z</cp:lastPrinted>
  <dcterms:created xsi:type="dcterms:W3CDTF">2018-02-01T12:44:00Z</dcterms:created>
  <dcterms:modified xsi:type="dcterms:W3CDTF">2021-10-05T10:39:00Z</dcterms:modified>
</cp:coreProperties>
</file>