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4493D6B6" w:rsidR="00764459" w:rsidRPr="00D1466A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15AB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</w:p>
    <w:p w14:paraId="044CF271" w14:textId="2715673D" w:rsidR="00764459" w:rsidRPr="00D1466A" w:rsidRDefault="00D1466A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inline distT="0" distB="0" distL="0" distR="0" wp14:anchorId="6AC176C3" wp14:editId="58935449">
            <wp:extent cx="5274310" cy="296672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87F5" w14:textId="2F244145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Βίκυ Καγιά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απενοχοποιήσει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4116B7F0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D87E39">
        <w:rPr>
          <w:rFonts w:eastAsia="Times New Roman" w:cs="Times New Roman"/>
          <w:b/>
          <w:color w:val="262626" w:themeColor="text1" w:themeTint="D9"/>
          <w:sz w:val="26"/>
          <w:szCs w:val="26"/>
        </w:rPr>
        <w:t>7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3F411F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3F411F">
        <w:rPr>
          <w:rFonts w:cstheme="minorHAnsi"/>
          <w:b/>
          <w:color w:val="404040" w:themeColor="text1" w:themeTint="BF"/>
          <w:sz w:val="26"/>
          <w:szCs w:val="26"/>
        </w:rPr>
        <w:t>27</w:t>
      </w:r>
      <w:r w:rsidR="003F411F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3F411F">
        <w:rPr>
          <w:rFonts w:cstheme="minorHAnsi"/>
          <w:b/>
          <w:color w:val="404040" w:themeColor="text1" w:themeTint="BF"/>
          <w:sz w:val="26"/>
          <w:szCs w:val="26"/>
        </w:rPr>
        <w:t>Μαρία</w:t>
      </w:r>
      <w:r w:rsidRPr="007C074F">
        <w:rPr>
          <w:rFonts w:cstheme="minorHAnsi"/>
          <w:color w:val="262626" w:themeColor="text1" w:themeTint="D9"/>
          <w:sz w:val="26"/>
          <w:szCs w:val="26"/>
        </w:rPr>
        <w:t>,</w:t>
      </w:r>
      <w:r w:rsidRPr="00E10FD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0B8B6310" w14:textId="2996931A" w:rsidR="00D1466A" w:rsidRPr="00D1466A" w:rsidRDefault="00D1466A" w:rsidP="00D1466A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D87E39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 Νοεμβρίου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D87E39">
        <w:rPr>
          <w:rFonts w:cstheme="minorHAnsi"/>
          <w:b/>
          <w:color w:val="404040" w:themeColor="text1" w:themeTint="BF"/>
          <w:sz w:val="26"/>
          <w:szCs w:val="26"/>
          <w:lang w:val="el-GR"/>
        </w:rPr>
        <w:t>8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εβδομάδας, 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7D64080B" w14:textId="77777777" w:rsidR="00D1466A" w:rsidRPr="002168DB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19586C9" w14:textId="129411FB" w:rsidR="00D1466A" w:rsidRPr="00D87E39" w:rsidRDefault="00D1466A" w:rsidP="00615A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 xml:space="preserve">Χριστίνα, </w:t>
      </w:r>
      <w:r w:rsidR="00D87E39" w:rsidRPr="00D87E39">
        <w:rPr>
          <w:rFonts w:cstheme="minorHAnsi"/>
          <w:bCs/>
          <w:color w:val="404040" w:themeColor="text1" w:themeTint="BF"/>
          <w:sz w:val="26"/>
          <w:szCs w:val="26"/>
        </w:rPr>
        <w:t xml:space="preserve">αισθητικός </w:t>
      </w:r>
    </w:p>
    <w:p w14:paraId="6179CDEF" w14:textId="3C430DFE" w:rsidR="00157D75" w:rsidRPr="00D87E39" w:rsidRDefault="00D1466A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55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 xml:space="preserve">Γωγώ, </w:t>
      </w:r>
      <w:r w:rsidR="00D87E39" w:rsidRPr="00D87E39">
        <w:rPr>
          <w:rFonts w:cstheme="minorHAnsi"/>
          <w:bCs/>
          <w:color w:val="404040" w:themeColor="text1" w:themeTint="BF"/>
          <w:sz w:val="26"/>
          <w:szCs w:val="26"/>
        </w:rPr>
        <w:t xml:space="preserve">δημοτική υπάλληλος </w:t>
      </w:r>
    </w:p>
    <w:p w14:paraId="700EE6BD" w14:textId="594232EF" w:rsidR="00D1466A" w:rsidRPr="002A6623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24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 xml:space="preserve">Ναταλία, </w:t>
      </w:r>
      <w:r w:rsidR="00D87E39" w:rsidRPr="00D87E39">
        <w:rPr>
          <w:rFonts w:cstheme="minorHAnsi"/>
          <w:bCs/>
          <w:color w:val="404040" w:themeColor="text1" w:themeTint="BF"/>
          <w:sz w:val="26"/>
          <w:szCs w:val="26"/>
          <w:lang w:val="en-US"/>
        </w:rPr>
        <w:t>barwoman</w:t>
      </w:r>
      <w:r w:rsidR="00D87E39">
        <w:rPr>
          <w:rFonts w:cstheme="minorHAnsi"/>
          <w:b/>
          <w:color w:val="404040" w:themeColor="text1" w:themeTint="BF"/>
          <w:sz w:val="26"/>
          <w:szCs w:val="26"/>
          <w:lang w:val="en-US"/>
        </w:rPr>
        <w:t xml:space="preserve"> </w:t>
      </w:r>
    </w:p>
    <w:p w14:paraId="06B6E1FD" w14:textId="71430B17" w:rsidR="00D1466A" w:rsidRPr="00D87E39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Δήμητρα,</w:t>
      </w:r>
      <w:r w:rsidR="00D87E39" w:rsidRPr="00D87E39">
        <w:rPr>
          <w:rFonts w:cstheme="minorHAnsi"/>
          <w:bCs/>
          <w:color w:val="404040" w:themeColor="text1" w:themeTint="BF"/>
          <w:sz w:val="26"/>
          <w:szCs w:val="26"/>
        </w:rPr>
        <w:t xml:space="preserve"> ιδιωτική υπάλληλος</w:t>
      </w:r>
    </w:p>
    <w:p w14:paraId="31086E2B" w14:textId="6CCEB10C" w:rsidR="00D1466A" w:rsidRPr="00615AB0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48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 xml:space="preserve">Έφη, </w:t>
      </w:r>
      <w:r w:rsidR="00D87E39" w:rsidRPr="00D87E39">
        <w:rPr>
          <w:rFonts w:cstheme="minorHAnsi"/>
          <w:bCs/>
          <w:color w:val="404040" w:themeColor="text1" w:themeTint="BF"/>
          <w:sz w:val="26"/>
          <w:szCs w:val="26"/>
        </w:rPr>
        <w:t>κομμώτρια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1727F47F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687F12B5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3711F1D1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22497F5" w14:textId="4676A2E3" w:rsidR="00D1466A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 θα δώσουν την εβδομαδιαία</w:t>
      </w:r>
    </w:p>
    <w:p w14:paraId="47EF55DB" w14:textId="12FFD373" w:rsidR="00AA22DE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 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είναι :</w:t>
      </w:r>
    </w:p>
    <w:p w14:paraId="57E88BEF" w14:textId="016BE89A" w:rsidR="00AA22DE" w:rsidRPr="005C0AA0" w:rsidRDefault="00AA22DE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415C072" w14:textId="5C40CE49" w:rsidR="00186FE7" w:rsidRDefault="00D87E39" w:rsidP="00186FE7">
      <w:pPr>
        <w:pStyle w:val="PlainText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</w:pPr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«Εντυπωσιακή με σεμιζιέ» </w:t>
      </w:r>
      <w:r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</w:p>
    <w:p w14:paraId="36A25AF8" w14:textId="77777777" w:rsidR="00186FE7" w:rsidRPr="00186FE7" w:rsidRDefault="00186FE7" w:rsidP="00186FE7">
      <w:pPr>
        <w:pStyle w:val="PlainText"/>
        <w:jc w:val="center"/>
        <w:rPr>
          <w:b/>
          <w:color w:val="404040" w:themeColor="text1" w:themeTint="BF"/>
          <w:sz w:val="26"/>
          <w:szCs w:val="26"/>
          <w:lang w:val="el-GR"/>
        </w:rPr>
      </w:pPr>
    </w:p>
    <w:p w14:paraId="2CEF7524" w14:textId="212F43AE" w:rsidR="00300965" w:rsidRDefault="00157D75" w:rsidP="00156CCD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trailer της 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D87E3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615AB0" w:rsidRPr="00615AB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="00D87E3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CE4B9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>
        <w:r w:rsidR="00300965" w:rsidRPr="006C025C">
          <w:rPr>
            <w:rStyle w:val="Hyperlink"/>
            <w:rFonts w:cstheme="minorHAnsi"/>
            <w:b/>
            <w:bCs/>
            <w:sz w:val="26"/>
            <w:szCs w:val="26"/>
          </w:rPr>
          <w:t>https://yout</w:t>
        </w:r>
        <w:r w:rsidR="00300965" w:rsidRPr="006C025C">
          <w:rPr>
            <w:rStyle w:val="Hyperlink"/>
            <w:rFonts w:cstheme="minorHAnsi"/>
            <w:b/>
            <w:bCs/>
            <w:sz w:val="26"/>
            <w:szCs w:val="26"/>
          </w:rPr>
          <w:t>u</w:t>
        </w:r>
        <w:r w:rsidR="00300965" w:rsidRPr="006C025C">
          <w:rPr>
            <w:rStyle w:val="Hyperlink"/>
            <w:rFonts w:cstheme="minorHAnsi"/>
            <w:b/>
            <w:bCs/>
            <w:sz w:val="26"/>
            <w:szCs w:val="26"/>
          </w:rPr>
          <w:t>.be/ebv2_V8Mgx8</w:t>
        </w:r>
      </w:hyperlink>
    </w:p>
    <w:p w14:paraId="1F3F0950" w14:textId="709C2E09" w:rsidR="008A1F9D" w:rsidRPr="00300965" w:rsidRDefault="00CD4634" w:rsidP="00300965">
      <w:hyperlink r:id="rId10" w:history="1"/>
      <w:r w:rsidR="00D87E39">
        <w:t xml:space="preserve"> </w:t>
      </w:r>
    </w:p>
    <w:p w14:paraId="17B10339" w14:textId="00F7031C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»,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καθημερινή, απολαυστική σας βόλτα στα μαγαζιά, με την εύστοχη κριτική της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Βίκυ Καγιά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σε συνδυασμό με τα απίθανα σχόλια του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Βαγγέλη Χαρισόπουλου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.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</w:p>
    <w:p w14:paraId="7CD55B19" w14:textId="3DB1741E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</w:p>
    <w:p w14:paraId="2014D388" w14:textId="77777777" w:rsidR="00D1466A" w:rsidRPr="006813B4" w:rsidRDefault="00CD4634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A03CF36" w14:textId="77777777" w:rsidR="00D1466A" w:rsidRDefault="00D1466A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F313D68" w14:textId="77777777" w:rsidR="00D1466A" w:rsidRDefault="00D1466A" w:rsidP="00D1466A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F0DA31B" w14:textId="77777777" w:rsidR="00D1466A" w:rsidRDefault="00D1466A" w:rsidP="00D1466A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23F15DC" w14:textId="76A52BBB" w:rsidR="00AA22DE" w:rsidRDefault="00D1466A" w:rsidP="00AA22D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398B8A76" w14:textId="20778F11" w:rsidR="001C3535" w:rsidRDefault="001C3535" w:rsidP="00AA22DE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</w:p>
    <w:p w14:paraId="315A4239" w14:textId="7CE2B913" w:rsidR="00D1466A" w:rsidRPr="00157D75" w:rsidRDefault="00D1466A" w:rsidP="00D1466A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#neoprogramma #LetsStar </w:t>
      </w:r>
    </w:p>
    <w:p w14:paraId="3AD92643" w14:textId="2F08D598" w:rsidR="00D1466A" w:rsidRPr="006556DF" w:rsidRDefault="00CD463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8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CD463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CD4634" w:rsidP="00CE4B94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16F56B83" w14:textId="3499BEF4" w:rsidR="00CE4B94" w:rsidRDefault="00CD4634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21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93F5D87" w14:textId="5EF3B113" w:rsidR="00C20895" w:rsidRDefault="00C20895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</w:p>
    <w:p w14:paraId="0D181A3C" w14:textId="7FE3ED6A" w:rsidR="00CE4B94" w:rsidRDefault="00CD4634" w:rsidP="00CE4B9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2" w:history="1">
        <w:r w:rsidR="00186FE7" w:rsidRPr="00CF18C8">
          <w:rPr>
            <w:rStyle w:val="Hyperlink"/>
            <w:b/>
            <w:bCs/>
            <w:sz w:val="26"/>
            <w:szCs w:val="26"/>
            <w:lang w:val="en-US"/>
          </w:rPr>
          <w:t>https://www.star.gr/tv/psychagogia/shopping-star/</w:t>
        </w:r>
      </w:hyperlink>
    </w:p>
    <w:p w14:paraId="70B32FC8" w14:textId="252C9948" w:rsidR="00CE4B94" w:rsidRPr="006556DF" w:rsidRDefault="00CD4634" w:rsidP="00CE4B94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3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CE4B94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Green Pixel</w:t>
      </w:r>
    </w:p>
    <w:p w14:paraId="134AAF67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Βέλλας</w:t>
      </w:r>
    </w:p>
    <w:p w14:paraId="396FB7D4" w14:textId="77777777" w:rsidR="00D1466A" w:rsidRPr="00E66303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Πέγκυ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Χόλη</w:t>
      </w:r>
    </w:p>
    <w:p w14:paraId="0DEC0687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32C3199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01B9D10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>: Στέλιος Σεβδαλής  </w:t>
      </w:r>
    </w:p>
    <w:p w14:paraId="50950090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>: Αργύρης Μανουσόπουλος</w:t>
      </w:r>
    </w:p>
    <w:p w14:paraId="0ABF38BD" w14:textId="77777777" w:rsidR="00D1466A" w:rsidRDefault="00D1466A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16C09C84" w:rsidR="00764459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  <w:t xml:space="preserve">  </w:t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  <w:r w:rsidR="00C65A16">
        <w:rPr>
          <w:rFonts w:cstheme="minorHAnsi"/>
          <w:color w:val="404040" w:themeColor="text1" w:themeTint="BF"/>
          <w:sz w:val="26"/>
          <w:szCs w:val="26"/>
        </w:rPr>
        <w:t>– Καλό μήνα</w:t>
      </w:r>
    </w:p>
    <w:p w14:paraId="3AA3AD6F" w14:textId="7C217569" w:rsidR="00597AB7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97AB7" w:rsidRPr="002168DB" w:rsidSect="00FB317B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9A13" w14:textId="77777777" w:rsidR="00A67AC1" w:rsidRDefault="00A67AC1" w:rsidP="006F3774">
      <w:pPr>
        <w:spacing w:after="0" w:line="240" w:lineRule="auto"/>
      </w:pPr>
      <w:r>
        <w:separator/>
      </w:r>
    </w:p>
  </w:endnote>
  <w:endnote w:type="continuationSeparator" w:id="0">
    <w:p w14:paraId="799F04EB" w14:textId="77777777" w:rsidR="00A67AC1" w:rsidRDefault="00A67AC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FDD8" w14:textId="77777777" w:rsidR="00A67AC1" w:rsidRDefault="00A67AC1" w:rsidP="006F3774">
      <w:pPr>
        <w:spacing w:after="0" w:line="240" w:lineRule="auto"/>
      </w:pPr>
      <w:r>
        <w:separator/>
      </w:r>
    </w:p>
  </w:footnote>
  <w:footnote w:type="continuationSeparator" w:id="0">
    <w:p w14:paraId="00CD4E3E" w14:textId="77777777" w:rsidR="00A67AC1" w:rsidRDefault="00A67AC1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CD4634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CD4634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CD4634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12B07"/>
    <w:rsid w:val="0001447D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86A3C"/>
    <w:rsid w:val="00090259"/>
    <w:rsid w:val="00093E88"/>
    <w:rsid w:val="00094528"/>
    <w:rsid w:val="000A1378"/>
    <w:rsid w:val="000E78E3"/>
    <w:rsid w:val="000F529C"/>
    <w:rsid w:val="00104CFA"/>
    <w:rsid w:val="0012459D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B2A12"/>
    <w:rsid w:val="001B59C4"/>
    <w:rsid w:val="001C2699"/>
    <w:rsid w:val="001C3535"/>
    <w:rsid w:val="001C568F"/>
    <w:rsid w:val="001D74B8"/>
    <w:rsid w:val="001F4C69"/>
    <w:rsid w:val="001F5EA5"/>
    <w:rsid w:val="00200718"/>
    <w:rsid w:val="002168DB"/>
    <w:rsid w:val="0022038D"/>
    <w:rsid w:val="00265980"/>
    <w:rsid w:val="00275EF8"/>
    <w:rsid w:val="002A4D05"/>
    <w:rsid w:val="002A6623"/>
    <w:rsid w:val="002F026C"/>
    <w:rsid w:val="002F42E0"/>
    <w:rsid w:val="002F626A"/>
    <w:rsid w:val="002F7693"/>
    <w:rsid w:val="00300965"/>
    <w:rsid w:val="0031103F"/>
    <w:rsid w:val="00361764"/>
    <w:rsid w:val="00365588"/>
    <w:rsid w:val="0036600C"/>
    <w:rsid w:val="00382D18"/>
    <w:rsid w:val="003A01E5"/>
    <w:rsid w:val="003C00FB"/>
    <w:rsid w:val="003C4AA5"/>
    <w:rsid w:val="003D3CCB"/>
    <w:rsid w:val="003F1813"/>
    <w:rsid w:val="003F2EC9"/>
    <w:rsid w:val="003F411F"/>
    <w:rsid w:val="003F71CE"/>
    <w:rsid w:val="00415BAF"/>
    <w:rsid w:val="00416EC4"/>
    <w:rsid w:val="00424C8B"/>
    <w:rsid w:val="00431EB6"/>
    <w:rsid w:val="00451625"/>
    <w:rsid w:val="00463401"/>
    <w:rsid w:val="004B06F7"/>
    <w:rsid w:val="004C3863"/>
    <w:rsid w:val="004D1D1F"/>
    <w:rsid w:val="004E007F"/>
    <w:rsid w:val="004E2775"/>
    <w:rsid w:val="004F50A4"/>
    <w:rsid w:val="004F5B7A"/>
    <w:rsid w:val="00507594"/>
    <w:rsid w:val="005232E1"/>
    <w:rsid w:val="00541D1F"/>
    <w:rsid w:val="00546AAC"/>
    <w:rsid w:val="00551FA7"/>
    <w:rsid w:val="005645BD"/>
    <w:rsid w:val="0057395A"/>
    <w:rsid w:val="00574DCE"/>
    <w:rsid w:val="00592429"/>
    <w:rsid w:val="005938E8"/>
    <w:rsid w:val="00593A9E"/>
    <w:rsid w:val="00597AB7"/>
    <w:rsid w:val="005A38B1"/>
    <w:rsid w:val="005C0AA0"/>
    <w:rsid w:val="005C0B94"/>
    <w:rsid w:val="005D3A70"/>
    <w:rsid w:val="005F0C9A"/>
    <w:rsid w:val="00615AB0"/>
    <w:rsid w:val="00645227"/>
    <w:rsid w:val="006564E0"/>
    <w:rsid w:val="00666DA0"/>
    <w:rsid w:val="00685D6A"/>
    <w:rsid w:val="006914A7"/>
    <w:rsid w:val="0069712B"/>
    <w:rsid w:val="006F3774"/>
    <w:rsid w:val="006F4162"/>
    <w:rsid w:val="00710232"/>
    <w:rsid w:val="007170AB"/>
    <w:rsid w:val="007631F9"/>
    <w:rsid w:val="00764459"/>
    <w:rsid w:val="00766899"/>
    <w:rsid w:val="00770FE3"/>
    <w:rsid w:val="00790721"/>
    <w:rsid w:val="007A553E"/>
    <w:rsid w:val="007B59A9"/>
    <w:rsid w:val="007C074F"/>
    <w:rsid w:val="007D204C"/>
    <w:rsid w:val="008500A1"/>
    <w:rsid w:val="008501C0"/>
    <w:rsid w:val="00863B35"/>
    <w:rsid w:val="008776FC"/>
    <w:rsid w:val="008A1F9D"/>
    <w:rsid w:val="008A6AF2"/>
    <w:rsid w:val="008F3A86"/>
    <w:rsid w:val="009516B2"/>
    <w:rsid w:val="009539FC"/>
    <w:rsid w:val="009A7237"/>
    <w:rsid w:val="009C64F6"/>
    <w:rsid w:val="009D1E58"/>
    <w:rsid w:val="00A01703"/>
    <w:rsid w:val="00A14F5D"/>
    <w:rsid w:val="00A45CEF"/>
    <w:rsid w:val="00A573AD"/>
    <w:rsid w:val="00A66395"/>
    <w:rsid w:val="00A67AC1"/>
    <w:rsid w:val="00A72331"/>
    <w:rsid w:val="00A84798"/>
    <w:rsid w:val="00AA0BCC"/>
    <w:rsid w:val="00AA22DE"/>
    <w:rsid w:val="00AA68FB"/>
    <w:rsid w:val="00AD29E5"/>
    <w:rsid w:val="00AD526B"/>
    <w:rsid w:val="00AD76A9"/>
    <w:rsid w:val="00AE0262"/>
    <w:rsid w:val="00AE0D3C"/>
    <w:rsid w:val="00AF1A53"/>
    <w:rsid w:val="00B00675"/>
    <w:rsid w:val="00B22A58"/>
    <w:rsid w:val="00B254C3"/>
    <w:rsid w:val="00B40D13"/>
    <w:rsid w:val="00B46C57"/>
    <w:rsid w:val="00B4704C"/>
    <w:rsid w:val="00B66F11"/>
    <w:rsid w:val="00B84A40"/>
    <w:rsid w:val="00B85283"/>
    <w:rsid w:val="00BA75E4"/>
    <w:rsid w:val="00BC236E"/>
    <w:rsid w:val="00BC3E95"/>
    <w:rsid w:val="00BC4D51"/>
    <w:rsid w:val="00BE2CD7"/>
    <w:rsid w:val="00BE4598"/>
    <w:rsid w:val="00BE6942"/>
    <w:rsid w:val="00C20895"/>
    <w:rsid w:val="00C354A1"/>
    <w:rsid w:val="00C40ADC"/>
    <w:rsid w:val="00C51CEE"/>
    <w:rsid w:val="00C65A16"/>
    <w:rsid w:val="00C677D6"/>
    <w:rsid w:val="00C71561"/>
    <w:rsid w:val="00C917D8"/>
    <w:rsid w:val="00C950EA"/>
    <w:rsid w:val="00CB4A28"/>
    <w:rsid w:val="00CD4634"/>
    <w:rsid w:val="00CE4B94"/>
    <w:rsid w:val="00CF5A56"/>
    <w:rsid w:val="00D00C09"/>
    <w:rsid w:val="00D03F83"/>
    <w:rsid w:val="00D1466A"/>
    <w:rsid w:val="00D5716D"/>
    <w:rsid w:val="00D87E39"/>
    <w:rsid w:val="00DD200D"/>
    <w:rsid w:val="00DD3A63"/>
    <w:rsid w:val="00DD7889"/>
    <w:rsid w:val="00DE2012"/>
    <w:rsid w:val="00DF1998"/>
    <w:rsid w:val="00DF36C6"/>
    <w:rsid w:val="00E01212"/>
    <w:rsid w:val="00E1550E"/>
    <w:rsid w:val="00E17635"/>
    <w:rsid w:val="00E36ADE"/>
    <w:rsid w:val="00E504F9"/>
    <w:rsid w:val="00E52119"/>
    <w:rsid w:val="00E5524F"/>
    <w:rsid w:val="00E66F87"/>
    <w:rsid w:val="00E70570"/>
    <w:rsid w:val="00E72A74"/>
    <w:rsid w:val="00E7590B"/>
    <w:rsid w:val="00EB723C"/>
    <w:rsid w:val="00EC1432"/>
    <w:rsid w:val="00ED0E88"/>
    <w:rsid w:val="00EF790A"/>
    <w:rsid w:val="00F1093A"/>
    <w:rsid w:val="00F13E8D"/>
    <w:rsid w:val="00F54414"/>
    <w:rsid w:val="00F610FD"/>
    <w:rsid w:val="00F64089"/>
    <w:rsid w:val="00F673CE"/>
    <w:rsid w:val="00F81E9A"/>
    <w:rsid w:val="00F81F69"/>
    <w:rsid w:val="00FA25A0"/>
    <w:rsid w:val="00FA7285"/>
    <w:rsid w:val="00FB317B"/>
    <w:rsid w:val="00FB54C9"/>
    <w:rsid w:val="00FD0180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styleId="UnresolvedMention">
    <w:name w:val="Unresolved Mention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CPoy-0pd1E" TargetMode="External"/><Relationship Id="rId18" Type="http://schemas.openxmlformats.org/officeDocument/2006/relationships/hyperlink" Target="https://shoppingstar.star.g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8tHjBzxavI" TargetMode="External"/><Relationship Id="rId17" Type="http://schemas.openxmlformats.org/officeDocument/2006/relationships/hyperlink" Target="https://youtu.be/0QeWZq7qaIY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outu.be/mJRPU9uj4Ck" TargetMode="External"/><Relationship Id="rId20" Type="http://schemas.openxmlformats.org/officeDocument/2006/relationships/hyperlink" Target="https://www.instagram.com/shoppingstart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F7rZDAj0q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dkqelt5Ik0" TargetMode="External"/><Relationship Id="rId23" Type="http://schemas.openxmlformats.org/officeDocument/2006/relationships/hyperlink" Target="https://www.star.gr/tv/press-ro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pcSJuQcCZ8A" TargetMode="External"/><Relationship Id="rId19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bv2_V8Mgx8" TargetMode="External"/><Relationship Id="rId14" Type="http://schemas.openxmlformats.org/officeDocument/2006/relationships/hyperlink" Target="https://youtu.be/9Va8rC6WOwQ" TargetMode="External"/><Relationship Id="rId22" Type="http://schemas.openxmlformats.org/officeDocument/2006/relationships/hyperlink" Target="https://www.star.gr/tv/psychagogia/shopping-star/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C84B-106B-44C2-8FAD-74A29263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196</cp:revision>
  <cp:lastPrinted>2018-09-04T09:49:00Z</cp:lastPrinted>
  <dcterms:created xsi:type="dcterms:W3CDTF">2017-09-26T07:59:00Z</dcterms:created>
  <dcterms:modified xsi:type="dcterms:W3CDTF">2021-11-01T11:08:00Z</dcterms:modified>
</cp:coreProperties>
</file>