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F09" w14:textId="77777777" w:rsidR="00764459" w:rsidRPr="00ED1ABF" w:rsidRDefault="00764459" w:rsidP="00DA34F4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u w:val="single"/>
        </w:rPr>
      </w:pPr>
    </w:p>
    <w:p w14:paraId="0F2AF4EA" w14:textId="77777777" w:rsidR="00D00C09" w:rsidRPr="00EA0A82" w:rsidRDefault="00764459" w:rsidP="00DA34F4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E0263E9" w14:textId="7E55DA68" w:rsidR="00B12AAA" w:rsidRPr="00EA0A82" w:rsidRDefault="00D00C09" w:rsidP="00DA34F4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EA0A8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F866A4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9E5484">
        <w:rPr>
          <w:rFonts w:cstheme="minorHAnsi"/>
          <w:b/>
          <w:color w:val="404040" w:themeColor="text1" w:themeTint="BF"/>
          <w:sz w:val="26"/>
          <w:szCs w:val="26"/>
        </w:rPr>
        <w:t>7</w:t>
      </w:r>
      <w:r w:rsidR="00F1636C" w:rsidRPr="00EA0A82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144362">
        <w:rPr>
          <w:rFonts w:cstheme="minorHAnsi"/>
          <w:b/>
          <w:color w:val="404040" w:themeColor="text1" w:themeTint="BF"/>
          <w:sz w:val="26"/>
          <w:szCs w:val="26"/>
        </w:rPr>
        <w:t>10</w:t>
      </w:r>
      <w:r w:rsidR="00764459" w:rsidRPr="00EA0A82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8E757E" w:rsidRPr="00EA0A82">
        <w:rPr>
          <w:rFonts w:cstheme="minorHAnsi"/>
          <w:b/>
          <w:color w:val="404040" w:themeColor="text1" w:themeTint="BF"/>
          <w:sz w:val="26"/>
          <w:szCs w:val="26"/>
        </w:rPr>
        <w:t>21</w:t>
      </w:r>
    </w:p>
    <w:p w14:paraId="3CBFD69C" w14:textId="3EAE84A4" w:rsidR="00412515" w:rsidRPr="00EA0A82" w:rsidRDefault="002D2598" w:rsidP="00DA34F4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 w:rsidRPr="00EA0A82">
        <w:rPr>
          <w:noProof/>
          <w:color w:val="404040" w:themeColor="text1" w:themeTint="BF"/>
        </w:rPr>
        <w:drawing>
          <wp:inline distT="0" distB="0" distL="0" distR="0" wp14:anchorId="64FA4C73" wp14:editId="5994CEA3">
            <wp:extent cx="3786996" cy="2130128"/>
            <wp:effectExtent l="0" t="0" r="4445" b="381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314" cy="213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20E" w:rsidRPr="00EA0A82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</w:t>
      </w:r>
    </w:p>
    <w:p w14:paraId="2DB30C1A" w14:textId="77777777" w:rsidR="00E247B9" w:rsidRPr="00EA0A82" w:rsidRDefault="00E247B9" w:rsidP="00DA34F4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</w:p>
    <w:p w14:paraId="2A4A9F37" w14:textId="3C0F1A5A" w:rsidR="00DA34F4" w:rsidRPr="002F4457" w:rsidRDefault="00DA34F4" w:rsidP="00DA34F4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</w:pPr>
      <w:bookmarkStart w:id="0" w:name="_Hlk77064058"/>
      <w:r w:rsidRPr="00EA0A82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>Έρωτας με διαφορά</w:t>
      </w:r>
      <w:r w:rsidR="002F4457" w:rsidRPr="002F4457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 xml:space="preserve"> – 2</w:t>
      </w:r>
      <w:r w:rsidR="002F4457" w:rsidRPr="002F4457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  <w:vertAlign w:val="superscript"/>
        </w:rPr>
        <w:t xml:space="preserve">ος </w:t>
      </w:r>
      <w:r w:rsidR="002F4457" w:rsidRPr="002F4457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>Κύκλος</w:t>
      </w:r>
    </w:p>
    <w:p w14:paraId="162F4037" w14:textId="77777777" w:rsidR="002F4457" w:rsidRDefault="002F4457" w:rsidP="00DA34F4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</w:pPr>
    </w:p>
    <w:p w14:paraId="54723F32" w14:textId="252EF8B2" w:rsidR="00DB3CCF" w:rsidRPr="002F4457" w:rsidRDefault="002F4457" w:rsidP="00DA34F4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</w:pPr>
      <w:r w:rsidRPr="002F4457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 xml:space="preserve">Τετάρτη </w:t>
      </w:r>
      <w:r w:rsidR="00F866A4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>2</w:t>
      </w:r>
      <w:r w:rsidR="009E5484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>7</w:t>
      </w:r>
      <w:r w:rsidR="00144362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 xml:space="preserve"> Οκτωβρίου </w:t>
      </w:r>
      <w:r w:rsidRPr="002F4457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 xml:space="preserve">στις 21.00 </w:t>
      </w:r>
    </w:p>
    <w:p w14:paraId="7880D1A0" w14:textId="25FE2C83" w:rsidR="00DA34F4" w:rsidRPr="00EB0A78" w:rsidRDefault="00DA34F4" w:rsidP="00EB0A78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</w:p>
    <w:p w14:paraId="3E465D35" w14:textId="77777777" w:rsidR="00384786" w:rsidRPr="00EA0A82" w:rsidRDefault="00DA34F4" w:rsidP="00384786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Ζέτα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</w:t>
      </w: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Κωστής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>, ένας έρωτας απρόβλεπτος, συναρπαστικός, παθιασμένος</w:t>
      </w:r>
      <w:r w:rsidR="000E3050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, που συνάντησε πολλά εμπόδια αλλά έμεινε δυνατός και ζωντανός ! </w:t>
      </w:r>
    </w:p>
    <w:p w14:paraId="407A877B" w14:textId="77777777" w:rsidR="00384786" w:rsidRPr="00EA0A82" w:rsidRDefault="00384786" w:rsidP="00384786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64B2AEED" w14:textId="1A19D409" w:rsidR="00384786" w:rsidRPr="00EA0A82" w:rsidRDefault="00DA34F4" w:rsidP="00384786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>Στο</w:t>
      </w:r>
      <w:r w:rsidR="000E3050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ν </w:t>
      </w:r>
      <w:r w:rsidR="000E3050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2</w:t>
      </w:r>
      <w:r w:rsidR="000E3050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  <w:vertAlign w:val="superscript"/>
        </w:rPr>
        <w:t>ο</w:t>
      </w:r>
      <w:r w:rsidR="000E3050"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κύκλο 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της σειράς όσοι στάθηκαν απέναντί τους και τους έκριναν, δοκιμάζουν  οι ίδιοι, αναπάντεχα, τη γλυκιά γεύση του έρωτα! </w:t>
      </w:r>
      <w:r w:rsidR="00384786" w:rsidRPr="00EA0A82">
        <w:rPr>
          <w:rFonts w:ascii="Calibri" w:hAnsi="Calibri" w:cs="Calibri"/>
          <w:color w:val="404040" w:themeColor="text1" w:themeTint="BF"/>
          <w:sz w:val="26"/>
          <w:szCs w:val="26"/>
        </w:rPr>
        <w:t>Η σχέση της Ζέτας και του Κωστή</w:t>
      </w:r>
      <w:r w:rsidR="00384786" w:rsidRPr="00EA0A82">
        <w:rPr>
          <w:color w:val="404040" w:themeColor="text1" w:themeTint="BF"/>
          <w:sz w:val="26"/>
          <w:szCs w:val="26"/>
        </w:rPr>
        <w:t xml:space="preserve"> θα αντιμετωπίσει και πάλι πολλές ανατροπές! Οι ισορροπίες στο άμεσο περιβάλλον τους, αλλάζουν απότομα και διαμορφώνουν γύρω τους μια διαφορετική πραγματικότητα από αυτήν που είχαν συνηθίσει.</w:t>
      </w:r>
    </w:p>
    <w:p w14:paraId="3B4EEC8D" w14:textId="4240B499" w:rsidR="00384786" w:rsidRPr="00EA0A82" w:rsidRDefault="00384786" w:rsidP="00384786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EA0A82">
        <w:rPr>
          <w:color w:val="404040" w:themeColor="text1" w:themeTint="BF"/>
          <w:sz w:val="26"/>
          <w:szCs w:val="26"/>
        </w:rPr>
        <w:t>Ο χωρισμός της Ελβίρας και του Φίλιππου</w:t>
      </w:r>
      <w:r w:rsidR="00946385" w:rsidRPr="008245F8">
        <w:rPr>
          <w:color w:val="404040" w:themeColor="text1" w:themeTint="BF"/>
          <w:sz w:val="26"/>
          <w:szCs w:val="26"/>
        </w:rPr>
        <w:t>,</w:t>
      </w:r>
      <w:r w:rsidRPr="00EA0A82">
        <w:rPr>
          <w:color w:val="404040" w:themeColor="text1" w:themeTint="BF"/>
          <w:sz w:val="26"/>
          <w:szCs w:val="26"/>
        </w:rPr>
        <w:t xml:space="preserve"> που έχει απροσδόκητο αποτέλεσμα, η επανεμφάνιση της πρώτης κοπέλας του Κωστή, η παρουσία του καινούργιου συνέταιρου της Ζέτας, τα πρώτα ερωτικά σκιρτήματα της Μαριάννας, η επιστροφή ενός παλιού φίλου της Μάρως, η άφιξη της εγκυμονούσας συντρόφου του Στέλιου από την Αυστραλία και η αναμονή της γέννησης του παιδιού του Άρη, είναι λίγα μόνο από αυτά, που θα παρακολουθήσουμε στον </w:t>
      </w:r>
      <w:r w:rsidRPr="00EA0A82">
        <w:rPr>
          <w:b/>
          <w:bCs/>
          <w:color w:val="404040" w:themeColor="text1" w:themeTint="BF"/>
          <w:sz w:val="26"/>
          <w:szCs w:val="26"/>
        </w:rPr>
        <w:t>2ο κύκλο</w:t>
      </w:r>
      <w:r w:rsidRPr="00EA0A82">
        <w:rPr>
          <w:color w:val="404040" w:themeColor="text1" w:themeTint="BF"/>
          <w:sz w:val="26"/>
          <w:szCs w:val="26"/>
        </w:rPr>
        <w:t xml:space="preserve"> της σειράς και θα μας κάνουν να την αγαπήσουμε ακόμη περισσότερο!</w:t>
      </w:r>
    </w:p>
    <w:p w14:paraId="4F65D27A" w14:textId="29986801" w:rsidR="00DA34F4" w:rsidRPr="00EA0A82" w:rsidRDefault="00DA34F4" w:rsidP="00EA0A82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Ερωτικές καραμπόλες και αυτή τη σεζόν κανείς δεν γλυτώνει από τα βέλη του θεού έρωτα και τα υπέροχα μπερδέματα, που προκαλεί και τελικά κανείς δεν θέλει να αποφύγει! </w:t>
      </w:r>
    </w:p>
    <w:p w14:paraId="506AE602" w14:textId="77777777" w:rsidR="00384786" w:rsidRPr="00EA0A82" w:rsidRDefault="00384786" w:rsidP="00EA0A82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1464143B" w14:textId="77777777" w:rsidR="000B3D9F" w:rsidRDefault="00DA34F4" w:rsidP="00EA0A82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>“</w:t>
      </w: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Έρωτας με διαφορά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>”,</w:t>
      </w:r>
      <w:r w:rsidR="008F0FD9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τρελαίνει, ζαλίζει, προκαλεί, παίζει και γελάει!  </w:t>
      </w:r>
    </w:p>
    <w:p w14:paraId="069D88F2" w14:textId="0377577D" w:rsidR="00384786" w:rsidRPr="00EA0A82" w:rsidRDefault="000E3050" w:rsidP="00EA0A82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>Π</w:t>
      </w:r>
      <w:r w:rsidR="00DA34F4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οιος μπορεί 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και ποιος θέλει </w:t>
      </w:r>
      <w:r w:rsidR="00DA34F4" w:rsidRPr="00EA0A82">
        <w:rPr>
          <w:rFonts w:ascii="Calibri" w:hAnsi="Calibri" w:cs="Calibri"/>
          <w:color w:val="404040" w:themeColor="text1" w:themeTint="BF"/>
          <w:sz w:val="26"/>
          <w:szCs w:val="26"/>
        </w:rPr>
        <w:t>να αντισταθεί;</w:t>
      </w:r>
    </w:p>
    <w:p w14:paraId="7DFEC8FA" w14:textId="77777777" w:rsidR="00384786" w:rsidRPr="00EA0A82" w:rsidRDefault="00384786" w:rsidP="00EA0A82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5B68D0F3" w14:textId="77777777" w:rsidR="000B3D9F" w:rsidRDefault="000B3D9F" w:rsidP="00C41A79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</w:p>
    <w:p w14:paraId="74FEFC03" w14:textId="77777777" w:rsidR="000B3D9F" w:rsidRDefault="000B3D9F" w:rsidP="00C41A79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</w:p>
    <w:p w14:paraId="0E8ECF19" w14:textId="77777777" w:rsidR="000B3D9F" w:rsidRDefault="000B3D9F" w:rsidP="00C41A79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</w:p>
    <w:p w14:paraId="29A9525B" w14:textId="3A870CFF" w:rsidR="00C41A79" w:rsidRPr="00C63184" w:rsidRDefault="00EB0A78" w:rsidP="00C41A79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  <w:r w:rsidRPr="0049255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Τετάρτη </w:t>
      </w:r>
      <w:r w:rsidR="00F866A4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2</w:t>
      </w:r>
      <w:r w:rsidR="009E5484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7</w:t>
      </w:r>
      <w:r w:rsidRPr="0049255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/</w:t>
      </w:r>
      <w:r w:rsidR="00144362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10</w:t>
      </w:r>
    </w:p>
    <w:p w14:paraId="59D335B4" w14:textId="77777777" w:rsidR="00D0740D" w:rsidRDefault="00EB0A78" w:rsidP="00D0740D">
      <w:pPr>
        <w:spacing w:after="0" w:line="240" w:lineRule="auto"/>
        <w:jc w:val="both"/>
        <w:rPr>
          <w:b/>
          <w:bCs/>
          <w:color w:val="404040" w:themeColor="text1" w:themeTint="BF"/>
          <w:sz w:val="26"/>
          <w:szCs w:val="26"/>
        </w:rPr>
      </w:pPr>
      <w:r w:rsidRPr="0049255B">
        <w:rPr>
          <w:b/>
          <w:bCs/>
          <w:color w:val="404040" w:themeColor="text1" w:themeTint="BF"/>
          <w:sz w:val="26"/>
          <w:szCs w:val="26"/>
        </w:rPr>
        <w:t xml:space="preserve">Επεισόδιο </w:t>
      </w:r>
      <w:r w:rsidR="009E5484">
        <w:rPr>
          <w:b/>
          <w:bCs/>
          <w:color w:val="404040" w:themeColor="text1" w:themeTint="BF"/>
          <w:sz w:val="26"/>
          <w:szCs w:val="26"/>
        </w:rPr>
        <w:t>20</w:t>
      </w:r>
      <w:r w:rsidRPr="0049255B">
        <w:rPr>
          <w:b/>
          <w:bCs/>
          <w:color w:val="404040" w:themeColor="text1" w:themeTint="BF"/>
          <w:sz w:val="26"/>
          <w:szCs w:val="26"/>
        </w:rPr>
        <w:t xml:space="preserve"> (2</w:t>
      </w:r>
      <w:r w:rsidRPr="0049255B">
        <w:rPr>
          <w:b/>
          <w:bCs/>
          <w:color w:val="404040" w:themeColor="text1" w:themeTint="BF"/>
          <w:sz w:val="26"/>
          <w:szCs w:val="26"/>
          <w:vertAlign w:val="superscript"/>
        </w:rPr>
        <w:t xml:space="preserve">ου </w:t>
      </w:r>
      <w:r w:rsidRPr="0049255B">
        <w:rPr>
          <w:b/>
          <w:bCs/>
          <w:color w:val="404040" w:themeColor="text1" w:themeTint="BF"/>
          <w:sz w:val="26"/>
          <w:szCs w:val="26"/>
        </w:rPr>
        <w:t>Κύκλου)</w:t>
      </w:r>
    </w:p>
    <w:p w14:paraId="632AFDB7" w14:textId="77777777" w:rsidR="00D0740D" w:rsidRDefault="00D0740D" w:rsidP="00D0740D">
      <w:pPr>
        <w:spacing w:after="0" w:line="240" w:lineRule="auto"/>
        <w:jc w:val="both"/>
        <w:rPr>
          <w:b/>
          <w:bCs/>
          <w:color w:val="404040" w:themeColor="text1" w:themeTint="BF"/>
          <w:sz w:val="26"/>
          <w:szCs w:val="26"/>
        </w:rPr>
      </w:pPr>
    </w:p>
    <w:p w14:paraId="3A1FE7B9" w14:textId="1AD5F109" w:rsidR="00D0740D" w:rsidRDefault="00EB0A78" w:rsidP="00D0740D">
      <w:pPr>
        <w:spacing w:after="0" w:line="240" w:lineRule="auto"/>
        <w:jc w:val="both"/>
        <w:rPr>
          <w:b/>
          <w:bCs/>
          <w:color w:val="404040" w:themeColor="text1" w:themeTint="BF"/>
          <w:sz w:val="26"/>
          <w:szCs w:val="26"/>
        </w:rPr>
      </w:pPr>
      <w:r w:rsidRPr="00D0740D">
        <w:rPr>
          <w:color w:val="404040" w:themeColor="text1" w:themeTint="BF"/>
          <w:sz w:val="26"/>
          <w:szCs w:val="26"/>
          <w:u w:val="single"/>
        </w:rPr>
        <w:t>ΠΕΡΙΛΗΨΗ</w:t>
      </w:r>
      <w:r w:rsidRPr="00D0740D">
        <w:rPr>
          <w:color w:val="404040" w:themeColor="text1" w:themeTint="BF"/>
          <w:sz w:val="26"/>
          <w:szCs w:val="26"/>
        </w:rPr>
        <w:t>:</w:t>
      </w:r>
      <w:r w:rsidR="00DE433F" w:rsidRPr="00D0740D">
        <w:rPr>
          <w:color w:val="404040" w:themeColor="text1" w:themeTint="BF"/>
          <w:sz w:val="26"/>
          <w:szCs w:val="26"/>
        </w:rPr>
        <w:t xml:space="preserve"> </w:t>
      </w:r>
      <w:r w:rsidR="00F866A4" w:rsidRPr="00D0740D">
        <w:rPr>
          <w:color w:val="404040" w:themeColor="text1" w:themeTint="BF"/>
          <w:sz w:val="24"/>
          <w:szCs w:val="24"/>
          <w:lang w:eastAsia="el-GR"/>
        </w:rPr>
        <w:t xml:space="preserve"> </w:t>
      </w:r>
      <w:r w:rsidR="009E5484" w:rsidRPr="00D0740D">
        <w:rPr>
          <w:color w:val="404040" w:themeColor="text1" w:themeTint="BF"/>
          <w:sz w:val="26"/>
          <w:szCs w:val="26"/>
        </w:rPr>
        <w:t xml:space="preserve"> </w:t>
      </w:r>
      <w:r w:rsidR="00D0740D" w:rsidRPr="00D0740D">
        <w:rPr>
          <w:color w:val="404040" w:themeColor="text1" w:themeTint="BF"/>
          <w:sz w:val="26"/>
          <w:szCs w:val="26"/>
        </w:rPr>
        <w:t xml:space="preserve">Ο Κωστής και η Ζέτα αναγκάζονται να ενημερώσουν τη Μάρω και τα παιδιά ότι η Ελβίρα έχει σχέση με τον Χρήστο, όπως και ο Φίλιππος με τη Ναταλία. Η Ζέτα και η Φαίη καταφέρνουν να ξαναστήσουν το </w:t>
      </w:r>
      <w:proofErr w:type="spellStart"/>
      <w:r w:rsidR="00D0740D" w:rsidRPr="00D0740D">
        <w:rPr>
          <w:color w:val="404040" w:themeColor="text1" w:themeTint="BF"/>
          <w:sz w:val="26"/>
          <w:szCs w:val="26"/>
        </w:rPr>
        <w:t>spa</w:t>
      </w:r>
      <w:proofErr w:type="spellEnd"/>
      <w:r w:rsidR="00D0740D" w:rsidRPr="00D0740D">
        <w:rPr>
          <w:color w:val="404040" w:themeColor="text1" w:themeTint="BF"/>
          <w:sz w:val="26"/>
          <w:szCs w:val="26"/>
        </w:rPr>
        <w:t xml:space="preserve">, έχοντας ανακαλύψει τα περισσότερα κλοπιμαία στο Μοναστηράκι. Η Πηνελόπη φέρνει στο σπίτι τη φίλη της, την Αρετή, που είναι ένα χρόνο μεγαλύτερή της. Αυτό γίνεται αφορμή να γνωριστεί η Ζέτα με τον πατέρα της Αρετής, τον Γρηγόρη, ο οποίος </w:t>
      </w:r>
      <w:proofErr w:type="spellStart"/>
      <w:r w:rsidR="00D0740D" w:rsidRPr="00D0740D">
        <w:rPr>
          <w:color w:val="404040" w:themeColor="text1" w:themeTint="BF"/>
          <w:sz w:val="26"/>
          <w:szCs w:val="26"/>
        </w:rPr>
        <w:t>συμπτωματικά</w:t>
      </w:r>
      <w:proofErr w:type="spellEnd"/>
      <w:r w:rsidR="00D0740D" w:rsidRPr="00D0740D">
        <w:rPr>
          <w:color w:val="404040" w:themeColor="text1" w:themeTint="BF"/>
          <w:sz w:val="26"/>
          <w:szCs w:val="26"/>
        </w:rPr>
        <w:t xml:space="preserve"> κατασκευάζει μια σειρά προϊόντων</w:t>
      </w:r>
      <w:r w:rsidR="00D0740D">
        <w:rPr>
          <w:color w:val="404040" w:themeColor="text1" w:themeTint="BF"/>
          <w:sz w:val="26"/>
          <w:szCs w:val="26"/>
        </w:rPr>
        <w:t>,</w:t>
      </w:r>
      <w:r w:rsidR="00D0740D" w:rsidRPr="00D0740D">
        <w:rPr>
          <w:color w:val="404040" w:themeColor="text1" w:themeTint="BF"/>
          <w:sz w:val="26"/>
          <w:szCs w:val="26"/>
        </w:rPr>
        <w:t xml:space="preserve"> που χρησιμοποιούν στο </w:t>
      </w:r>
      <w:proofErr w:type="spellStart"/>
      <w:r w:rsidR="00D0740D" w:rsidRPr="00D0740D">
        <w:rPr>
          <w:color w:val="404040" w:themeColor="text1" w:themeTint="BF"/>
          <w:sz w:val="26"/>
          <w:szCs w:val="26"/>
        </w:rPr>
        <w:t>spa</w:t>
      </w:r>
      <w:proofErr w:type="spellEnd"/>
      <w:r w:rsidR="00D0740D" w:rsidRPr="00D0740D">
        <w:rPr>
          <w:color w:val="404040" w:themeColor="text1" w:themeTint="BF"/>
          <w:sz w:val="26"/>
          <w:szCs w:val="26"/>
        </w:rPr>
        <w:t xml:space="preserve">. Η Μαριάννα στέλνει ένα ψεύτικο </w:t>
      </w:r>
      <w:proofErr w:type="spellStart"/>
      <w:r w:rsidR="00D0740D" w:rsidRPr="00D0740D">
        <w:rPr>
          <w:color w:val="404040" w:themeColor="text1" w:themeTint="BF"/>
          <w:sz w:val="26"/>
          <w:szCs w:val="26"/>
        </w:rPr>
        <w:t>mail</w:t>
      </w:r>
      <w:proofErr w:type="spellEnd"/>
      <w:r w:rsidR="00D0740D" w:rsidRPr="00D0740D">
        <w:rPr>
          <w:color w:val="404040" w:themeColor="text1" w:themeTint="BF"/>
          <w:sz w:val="26"/>
          <w:szCs w:val="26"/>
        </w:rPr>
        <w:t xml:space="preserve"> και κανονίζει μια συνάντηση ανάμεσα στη Μάρω και στον </w:t>
      </w:r>
      <w:proofErr w:type="spellStart"/>
      <w:r w:rsidR="00D0740D" w:rsidRPr="00D0740D">
        <w:rPr>
          <w:color w:val="404040" w:themeColor="text1" w:themeTint="BF"/>
          <w:sz w:val="26"/>
          <w:szCs w:val="26"/>
        </w:rPr>
        <w:t>Πέρη</w:t>
      </w:r>
      <w:proofErr w:type="spellEnd"/>
      <w:r w:rsidR="00D0740D" w:rsidRPr="00D0740D">
        <w:rPr>
          <w:color w:val="404040" w:themeColor="text1" w:themeTint="BF"/>
          <w:sz w:val="26"/>
          <w:szCs w:val="26"/>
        </w:rPr>
        <w:t xml:space="preserve">. Όταν εκείνος έρχεται και η Μάρω τον αντικρίζει ξαφνικά μπροστά της, αρχικά θυμώνει, αλλά τελικά η έκβαση της συνάντησής τους είναι πολύ καλή. Η διαφήμιση τού Χρήστου γνωρίζει θριαμβευτική επιτυχία και ο ίδιος γίνεται αναγνωρίσιμη </w:t>
      </w:r>
      <w:proofErr w:type="spellStart"/>
      <w:r w:rsidR="00D0740D" w:rsidRPr="00D0740D">
        <w:rPr>
          <w:color w:val="404040" w:themeColor="text1" w:themeTint="BF"/>
          <w:sz w:val="26"/>
          <w:szCs w:val="26"/>
        </w:rPr>
        <w:t>περσόνα</w:t>
      </w:r>
      <w:proofErr w:type="spellEnd"/>
      <w:r w:rsidR="00D0740D" w:rsidRPr="00D0740D">
        <w:rPr>
          <w:color w:val="404040" w:themeColor="text1" w:themeTint="BF"/>
          <w:sz w:val="26"/>
          <w:szCs w:val="26"/>
        </w:rPr>
        <w:t>. Η Ελβίρα και ο Φίλιππος αποφασίζουν να πάνε στο δικαστήριο για την έκδοση του διαζυγίου τους. Ο Κωστής τσακώνεται με τη μητέρα του, διότι δεν μπορεί να χωνέψει τον δεσμό της με τον Φίλιππο. Η Μελίνα, μια κοπέλα σε προχωρημένη εγκυμοσύνη, έρχεται από την Αυστραλία, αναζητώντας τον Στέλιο…</w:t>
      </w:r>
    </w:p>
    <w:p w14:paraId="046CAF9E" w14:textId="77777777" w:rsidR="00D0740D" w:rsidRDefault="00D0740D" w:rsidP="00D0740D">
      <w:pPr>
        <w:spacing w:after="0" w:line="240" w:lineRule="auto"/>
        <w:jc w:val="both"/>
        <w:rPr>
          <w:b/>
          <w:bCs/>
          <w:color w:val="404040" w:themeColor="text1" w:themeTint="BF"/>
          <w:sz w:val="26"/>
          <w:szCs w:val="26"/>
        </w:rPr>
      </w:pPr>
    </w:p>
    <w:p w14:paraId="60DD0292" w14:textId="4C99157B" w:rsidR="000B7368" w:rsidRPr="00EC1C16" w:rsidRDefault="00EB0A78" w:rsidP="00D0740D">
      <w:pPr>
        <w:spacing w:after="0" w:line="240" w:lineRule="auto"/>
        <w:jc w:val="both"/>
        <w:rPr>
          <w:b/>
          <w:bCs/>
          <w:sz w:val="26"/>
          <w:szCs w:val="26"/>
        </w:rPr>
      </w:pP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</w:t>
      </w: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  <w:lang w:val="en-US"/>
        </w:rPr>
        <w:t>trailer</w:t>
      </w:r>
      <w:r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 τ</w:t>
      </w:r>
      <w:r w:rsidRPr="00EB0A78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ης Τετάρτης </w:t>
      </w:r>
      <w:r w:rsidR="00F866A4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>2</w:t>
      </w:r>
      <w:r w:rsidR="009E5484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>7</w:t>
      </w:r>
      <w:r w:rsidRPr="00EB0A78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>/</w:t>
      </w:r>
      <w:r w:rsidR="00144362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>10</w:t>
      </w:r>
      <w:r w:rsidRPr="00EB0A78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  <w:u w:val="single"/>
        </w:rPr>
        <w:t xml:space="preserve">: </w:t>
      </w:r>
      <w:hyperlink r:id="rId9" w:history="1"/>
      <w:r w:rsidR="00144362">
        <w:t xml:space="preserve"> </w:t>
      </w:r>
      <w:hyperlink r:id="rId10" w:history="1"/>
      <w:r w:rsidR="009E5484">
        <w:t xml:space="preserve"> </w:t>
      </w:r>
      <w:hyperlink r:id="rId11" w:history="1">
        <w:r w:rsidR="00EC1C16" w:rsidRPr="00EC1C16">
          <w:rPr>
            <w:rStyle w:val="Hyperlink"/>
            <w:b/>
            <w:bCs/>
            <w:sz w:val="26"/>
            <w:szCs w:val="26"/>
          </w:rPr>
          <w:t>https://youtu.</w:t>
        </w:r>
        <w:r w:rsidR="00EC1C16" w:rsidRPr="00EC1C16">
          <w:rPr>
            <w:rStyle w:val="Hyperlink"/>
            <w:b/>
            <w:bCs/>
            <w:sz w:val="26"/>
            <w:szCs w:val="26"/>
          </w:rPr>
          <w:t>b</w:t>
        </w:r>
        <w:r w:rsidR="00EC1C16" w:rsidRPr="00EC1C16">
          <w:rPr>
            <w:rStyle w:val="Hyperlink"/>
            <w:b/>
            <w:bCs/>
            <w:sz w:val="26"/>
            <w:szCs w:val="26"/>
          </w:rPr>
          <w:t>e/V5</w:t>
        </w:r>
        <w:r w:rsidR="00EC1C16" w:rsidRPr="00EC1C16">
          <w:rPr>
            <w:rStyle w:val="Hyperlink"/>
            <w:b/>
            <w:bCs/>
            <w:sz w:val="26"/>
            <w:szCs w:val="26"/>
          </w:rPr>
          <w:t>a</w:t>
        </w:r>
        <w:r w:rsidR="00EC1C16" w:rsidRPr="00EC1C16">
          <w:rPr>
            <w:rStyle w:val="Hyperlink"/>
            <w:b/>
            <w:bCs/>
            <w:sz w:val="26"/>
            <w:szCs w:val="26"/>
          </w:rPr>
          <w:t>Th4I4EqA</w:t>
        </w:r>
      </w:hyperlink>
    </w:p>
    <w:p w14:paraId="5E176289" w14:textId="77777777" w:rsidR="00803A1A" w:rsidRDefault="00803A1A" w:rsidP="00FB64CD">
      <w:pPr>
        <w:rPr>
          <w:rStyle w:val="Hyperlink"/>
          <w:b/>
          <w:bCs/>
          <w:sz w:val="26"/>
          <w:szCs w:val="26"/>
        </w:rPr>
      </w:pPr>
    </w:p>
    <w:p w14:paraId="4655BAD5" w14:textId="5E1F13E5" w:rsidR="002D2598" w:rsidRPr="00F866A4" w:rsidRDefault="00EC1C16" w:rsidP="00D0740D">
      <w:pPr>
        <w:jc w:val="both"/>
        <w:rPr>
          <w:b/>
          <w:bCs/>
          <w:sz w:val="26"/>
          <w:szCs w:val="26"/>
        </w:rPr>
      </w:pPr>
      <w:hyperlink r:id="rId12" w:history="1"/>
      <w:hyperlink r:id="rId13" w:history="1"/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  <w:u w:val="single"/>
        </w:rPr>
        <w:t>Πρωταγωνιστούν</w:t>
      </w:r>
      <w:r w:rsidR="002D2598"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: </w:t>
      </w:r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Φαίη Ξυλά</w:t>
      </w:r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(Ζέτα), </w:t>
      </w:r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Βασίλης Μίχας</w:t>
      </w:r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(Κωστής), </w:t>
      </w:r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Ντίνα Μιχαηλίδου</w:t>
      </w:r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(Μάρω), </w:t>
      </w:r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Βίβιαν Κοντομάρη</w:t>
      </w:r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(Φαίη), </w:t>
      </w:r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Γιάννης Σίντος</w:t>
      </w:r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(Άρης), </w:t>
      </w:r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Δημήτρης </w:t>
      </w:r>
      <w:proofErr w:type="spellStart"/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Καπετανάκος</w:t>
      </w:r>
      <w:proofErr w:type="spellEnd"/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(Χρήστος), </w:t>
      </w:r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Έρρικα </w:t>
      </w:r>
      <w:proofErr w:type="spellStart"/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Μπίγιου</w:t>
      </w:r>
      <w:proofErr w:type="spellEnd"/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(Ελβίρα), </w:t>
      </w:r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Σταύρος Νικολαΐδης</w:t>
      </w:r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(Φίλιππος), </w:t>
      </w:r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Αργύρης Αγγέλου</w:t>
      </w:r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(Δαμιανός), </w:t>
      </w:r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Χριστίνα </w:t>
      </w:r>
      <w:proofErr w:type="spellStart"/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Μαθιουλάκη</w:t>
      </w:r>
      <w:proofErr w:type="spellEnd"/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(Μαριάννα), </w:t>
      </w:r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Αρετή </w:t>
      </w:r>
      <w:proofErr w:type="spellStart"/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Γκαρίπη</w:t>
      </w:r>
      <w:proofErr w:type="spellEnd"/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(Πηνελόπη), </w:t>
      </w:r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Ιωάννης Παπαντωνίου</w:t>
      </w:r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</w:t>
      </w:r>
      <w:proofErr w:type="spellStart"/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>Mάρκος</w:t>
      </w:r>
      <w:proofErr w:type="spellEnd"/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), </w:t>
      </w:r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Ευφροσύνη </w:t>
      </w:r>
      <w:proofErr w:type="spellStart"/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Κουτσουβέρη</w:t>
      </w:r>
      <w:proofErr w:type="spellEnd"/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</w:t>
      </w:r>
      <w:proofErr w:type="spellStart"/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>Mπέτυ</w:t>
      </w:r>
      <w:proofErr w:type="spellEnd"/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), </w:t>
      </w:r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Αλέξανδρος Καραδήμας</w:t>
      </w:r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</w:t>
      </w:r>
      <w:proofErr w:type="spellStart"/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>Hλίας</w:t>
      </w:r>
      <w:proofErr w:type="spellEnd"/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), </w:t>
      </w:r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Τζένη </w:t>
      </w:r>
      <w:proofErr w:type="spellStart"/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Κοτοπούλου</w:t>
      </w:r>
      <w:proofErr w:type="spellEnd"/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(Στέλλα), </w:t>
      </w:r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Φάνης Μουρατίδης</w:t>
      </w:r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(Στέλιος), </w:t>
      </w:r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Φωτεινή Τσακίρη</w:t>
      </w:r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(Ναταλία), </w:t>
      </w:r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Αντώνης </w:t>
      </w:r>
      <w:proofErr w:type="spellStart"/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Κρόμπας</w:t>
      </w:r>
      <w:proofErr w:type="spellEnd"/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(Αλέξανδρος), </w:t>
      </w:r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Γιάννης Μάνθος</w:t>
      </w:r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(Τάκης), </w:t>
      </w:r>
      <w:proofErr w:type="spellStart"/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Αντριάνα</w:t>
      </w:r>
      <w:proofErr w:type="spellEnd"/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Ανδρέοβιτς</w:t>
      </w:r>
      <w:proofErr w:type="spellEnd"/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</w:t>
      </w:r>
      <w:proofErr w:type="spellStart"/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>Τόνια</w:t>
      </w:r>
      <w:proofErr w:type="spellEnd"/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), </w:t>
      </w:r>
      <w:r w:rsidR="002D2598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Μαρτίνα Δημοπούλου</w:t>
      </w:r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</w:t>
      </w:r>
      <w:r w:rsidR="00A075A6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Κατερίνα), </w:t>
      </w:r>
      <w:r w:rsidR="002D2598" w:rsidRPr="00A075A6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Νίκη </w:t>
      </w:r>
      <w:proofErr w:type="spellStart"/>
      <w:r w:rsidR="002D2598" w:rsidRPr="00A075A6">
        <w:rPr>
          <w:rFonts w:ascii="Calibri" w:hAnsi="Calibri" w:cs="Calibri"/>
          <w:b/>
          <w:color w:val="404040" w:themeColor="text1" w:themeTint="BF"/>
          <w:sz w:val="26"/>
          <w:szCs w:val="26"/>
        </w:rPr>
        <w:t>Βακάλη</w:t>
      </w:r>
      <w:proofErr w:type="spellEnd"/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(Μίνα), </w:t>
      </w:r>
      <w:r w:rsidR="002D2598" w:rsidRPr="00A075A6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Δημήτρης </w:t>
      </w:r>
      <w:proofErr w:type="spellStart"/>
      <w:r w:rsidR="002D2598" w:rsidRPr="00A075A6">
        <w:rPr>
          <w:rFonts w:ascii="Calibri" w:hAnsi="Calibri" w:cs="Calibri"/>
          <w:b/>
          <w:color w:val="404040" w:themeColor="text1" w:themeTint="BF"/>
          <w:sz w:val="26"/>
          <w:szCs w:val="26"/>
        </w:rPr>
        <w:t>Καραμπέτσης</w:t>
      </w:r>
      <w:proofErr w:type="spellEnd"/>
      <w:r w:rsidR="002D2598" w:rsidRPr="00A075A6">
        <w:rPr>
          <w:rFonts w:ascii="Calibri" w:hAnsi="Calibri" w:cs="Calibri"/>
          <w:bCs/>
          <w:color w:val="404040" w:themeColor="text1" w:themeTint="BF"/>
          <w:sz w:val="26"/>
          <w:szCs w:val="26"/>
        </w:rPr>
        <w:t xml:space="preserve"> </w:t>
      </w:r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>(</w:t>
      </w:r>
      <w:proofErr w:type="spellStart"/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>Πέρης</w:t>
      </w:r>
      <w:proofErr w:type="spellEnd"/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), </w:t>
      </w:r>
      <w:r w:rsidR="002D2598" w:rsidRPr="00A075A6">
        <w:rPr>
          <w:rFonts w:ascii="Calibri" w:hAnsi="Calibri" w:cs="Calibri"/>
          <w:b/>
          <w:color w:val="404040" w:themeColor="text1" w:themeTint="BF"/>
          <w:sz w:val="26"/>
          <w:szCs w:val="26"/>
        </w:rPr>
        <w:t>Κωνσταντίνος</w:t>
      </w:r>
      <w:r w:rsidR="00D62CFB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 </w:t>
      </w:r>
      <w:r w:rsidR="002D2598" w:rsidRPr="00A075A6">
        <w:rPr>
          <w:rFonts w:ascii="Calibri" w:hAnsi="Calibri" w:cs="Calibri"/>
          <w:b/>
          <w:color w:val="404040" w:themeColor="text1" w:themeTint="BF"/>
          <w:sz w:val="26"/>
          <w:szCs w:val="26"/>
        </w:rPr>
        <w:t>Γιαννακόπουλος</w:t>
      </w:r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(Γρηγόρης), </w:t>
      </w:r>
      <w:r w:rsidR="002D2598" w:rsidRPr="00A075A6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Ναταλία </w:t>
      </w:r>
      <w:proofErr w:type="spellStart"/>
      <w:r w:rsidR="002D2598" w:rsidRPr="00A075A6">
        <w:rPr>
          <w:rFonts w:ascii="Calibri" w:hAnsi="Calibri" w:cs="Calibri"/>
          <w:b/>
          <w:color w:val="404040" w:themeColor="text1" w:themeTint="BF"/>
          <w:sz w:val="26"/>
          <w:szCs w:val="26"/>
        </w:rPr>
        <w:t>Τζιάρου</w:t>
      </w:r>
      <w:proofErr w:type="spellEnd"/>
      <w:r w:rsidR="002D2598" w:rsidRPr="00A075A6">
        <w:rPr>
          <w:rFonts w:ascii="Calibri" w:hAnsi="Calibri" w:cs="Calibri"/>
          <w:bCs/>
          <w:color w:val="404040" w:themeColor="text1" w:themeTint="BF"/>
          <w:sz w:val="26"/>
          <w:szCs w:val="26"/>
        </w:rPr>
        <w:t xml:space="preserve"> </w:t>
      </w:r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(Μελίνα), </w:t>
      </w:r>
      <w:proofErr w:type="spellStart"/>
      <w:r w:rsidR="002D2598" w:rsidRPr="00A075A6">
        <w:rPr>
          <w:rFonts w:ascii="Calibri" w:hAnsi="Calibri" w:cs="Calibri"/>
          <w:b/>
          <w:color w:val="404040" w:themeColor="text1" w:themeTint="BF"/>
          <w:sz w:val="26"/>
          <w:szCs w:val="26"/>
        </w:rPr>
        <w:t>Σύνθια</w:t>
      </w:r>
      <w:proofErr w:type="spellEnd"/>
      <w:r w:rsidR="002D2598" w:rsidRPr="00A075A6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 </w:t>
      </w:r>
      <w:proofErr w:type="spellStart"/>
      <w:r w:rsidR="002D2598" w:rsidRPr="00A075A6">
        <w:rPr>
          <w:rFonts w:ascii="Calibri" w:hAnsi="Calibri" w:cs="Calibri"/>
          <w:b/>
          <w:color w:val="404040" w:themeColor="text1" w:themeTint="BF"/>
          <w:sz w:val="26"/>
          <w:szCs w:val="26"/>
        </w:rPr>
        <w:t>Μπατσή</w:t>
      </w:r>
      <w:proofErr w:type="spellEnd"/>
      <w:r w:rsidR="002D2598" w:rsidRPr="00A075A6">
        <w:rPr>
          <w:rFonts w:ascii="Calibri" w:hAnsi="Calibri" w:cs="Calibri"/>
          <w:bCs/>
          <w:color w:val="404040" w:themeColor="text1" w:themeTint="BF"/>
          <w:sz w:val="26"/>
          <w:szCs w:val="26"/>
        </w:rPr>
        <w:t xml:space="preserve"> </w:t>
      </w:r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>(</w:t>
      </w:r>
      <w:proofErr w:type="spellStart"/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>Φιλιώ</w:t>
      </w:r>
      <w:proofErr w:type="spellEnd"/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), </w:t>
      </w:r>
      <w:r w:rsidR="002D2598" w:rsidRPr="00A075A6">
        <w:rPr>
          <w:rFonts w:ascii="Calibri" w:hAnsi="Calibri" w:cs="Calibri"/>
          <w:b/>
          <w:color w:val="404040" w:themeColor="text1" w:themeTint="BF"/>
          <w:sz w:val="26"/>
          <w:szCs w:val="26"/>
        </w:rPr>
        <w:t>Δημήτρης Δρόσος</w:t>
      </w:r>
      <w:r w:rsidR="002D2598" w:rsidRPr="00A075A6">
        <w:rPr>
          <w:rFonts w:ascii="Calibri" w:hAnsi="Calibri" w:cs="Calibri"/>
          <w:bCs/>
          <w:color w:val="404040" w:themeColor="text1" w:themeTint="BF"/>
          <w:sz w:val="26"/>
          <w:szCs w:val="26"/>
        </w:rPr>
        <w:t xml:space="preserve"> </w:t>
      </w:r>
      <w:r w:rsidR="002D2598" w:rsidRPr="00A075A6">
        <w:rPr>
          <w:rFonts w:ascii="Calibri" w:hAnsi="Calibri" w:cs="Calibri"/>
          <w:color w:val="404040" w:themeColor="text1" w:themeTint="BF"/>
          <w:sz w:val="26"/>
          <w:szCs w:val="26"/>
        </w:rPr>
        <w:t>(Γιάννης)</w:t>
      </w:r>
      <w:r w:rsidR="004245EC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, </w:t>
      </w:r>
      <w:r w:rsidR="004245EC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Δημήτρης Ζέρβας</w:t>
      </w:r>
      <w:r w:rsidR="004245EC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(Ορέστης)</w:t>
      </w:r>
      <w:r w:rsidR="00A075A6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, </w:t>
      </w:r>
      <w:proofErr w:type="spellStart"/>
      <w:r w:rsidR="00A075A6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Εμμέλεια</w:t>
      </w:r>
      <w:proofErr w:type="spellEnd"/>
      <w:r w:rsidR="00A075A6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="00A075A6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Πρίντεζη</w:t>
      </w:r>
      <w:proofErr w:type="spellEnd"/>
      <w:r w:rsidR="00A075A6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(Αρετή), </w:t>
      </w:r>
      <w:r w:rsidR="00A075A6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Νικολέτα </w:t>
      </w:r>
      <w:proofErr w:type="spellStart"/>
      <w:r w:rsidR="00A075A6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Κοτσαηλίδου</w:t>
      </w:r>
      <w:proofErr w:type="spellEnd"/>
      <w:r w:rsidR="00A075A6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(Δανάη), </w:t>
      </w:r>
      <w:r w:rsidR="00A075A6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Δημήτρης </w:t>
      </w:r>
      <w:proofErr w:type="spellStart"/>
      <w:r w:rsidR="00A075A6" w:rsidRPr="00A075A6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Μανδρινός</w:t>
      </w:r>
      <w:proofErr w:type="spellEnd"/>
      <w:r w:rsidR="00A075A6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(</w:t>
      </w:r>
      <w:proofErr w:type="spellStart"/>
      <w:r w:rsidR="00A075A6" w:rsidRPr="00A075A6">
        <w:rPr>
          <w:rFonts w:ascii="Calibri" w:hAnsi="Calibri" w:cs="Calibri"/>
          <w:color w:val="404040" w:themeColor="text1" w:themeTint="BF"/>
          <w:sz w:val="26"/>
          <w:szCs w:val="26"/>
        </w:rPr>
        <w:t>casting</w:t>
      </w:r>
      <w:proofErr w:type="spellEnd"/>
      <w:r w:rsidR="00A075A6" w:rsidRPr="00A075A6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proofErr w:type="spellStart"/>
      <w:r w:rsidR="00A075A6" w:rsidRPr="00A075A6">
        <w:rPr>
          <w:rFonts w:ascii="Calibri" w:hAnsi="Calibri" w:cs="Calibri"/>
          <w:color w:val="404040" w:themeColor="text1" w:themeTint="BF"/>
          <w:sz w:val="26"/>
          <w:szCs w:val="26"/>
        </w:rPr>
        <w:t>director</w:t>
      </w:r>
      <w:proofErr w:type="spellEnd"/>
      <w:r w:rsidR="00A075A6" w:rsidRPr="00A075A6">
        <w:rPr>
          <w:rFonts w:ascii="Calibri" w:hAnsi="Calibri" w:cs="Calibri"/>
          <w:color w:val="404040" w:themeColor="text1" w:themeTint="BF"/>
          <w:sz w:val="26"/>
          <w:szCs w:val="26"/>
        </w:rPr>
        <w:t>)</w:t>
      </w:r>
    </w:p>
    <w:p w14:paraId="2D94AD10" w14:textId="77777777" w:rsidR="00EB0A78" w:rsidRPr="00EB0A78" w:rsidRDefault="002F4457" w:rsidP="000721C7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</w:pPr>
      <w:r w:rsidRPr="00EB0A78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>Έρωτας με διαφορά – 2</w:t>
      </w:r>
      <w:r w:rsidRPr="00EB0A78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  <w:vertAlign w:val="superscript"/>
        </w:rPr>
        <w:t xml:space="preserve">ος </w:t>
      </w:r>
      <w:r w:rsidRPr="00EB0A78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>Κύκλος</w:t>
      </w:r>
    </w:p>
    <w:p w14:paraId="2A37BD54" w14:textId="6516D255" w:rsidR="002F4457" w:rsidRPr="00C41A79" w:rsidRDefault="000721C7" w:rsidP="00EB0A78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</w:pPr>
      <w:r w:rsidRPr="00EB0A78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>Κάθε Τετάρτη</w:t>
      </w:r>
      <w:r w:rsidR="00EB0A78" w:rsidRPr="00C41A79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 xml:space="preserve"> </w:t>
      </w:r>
      <w:r w:rsidR="00EB0A78" w:rsidRPr="00EB0A78">
        <w:rPr>
          <w:rFonts w:ascii="Calibri" w:hAnsi="Calibri" w:cs="Calibri"/>
          <w:b/>
          <w:bCs/>
          <w:color w:val="404040" w:themeColor="text1" w:themeTint="BF"/>
          <w:sz w:val="28"/>
          <w:szCs w:val="28"/>
          <w:u w:val="single"/>
        </w:rPr>
        <w:t>στις 21.00</w:t>
      </w:r>
    </w:p>
    <w:p w14:paraId="283F63C8" w14:textId="77777777" w:rsidR="000721C7" w:rsidRPr="00EB0A78" w:rsidRDefault="000721C7" w:rsidP="000721C7">
      <w:pPr>
        <w:spacing w:after="0" w:line="240" w:lineRule="auto"/>
        <w:rPr>
          <w:rFonts w:ascii="Calibri" w:eastAsia="Calibri" w:hAnsi="Calibri" w:cs="Calibri"/>
          <w:color w:val="404040" w:themeColor="text1" w:themeTint="BF"/>
          <w:sz w:val="26"/>
          <w:szCs w:val="26"/>
          <w:u w:val="single"/>
        </w:rPr>
      </w:pPr>
    </w:p>
    <w:p w14:paraId="48D9633A" w14:textId="77777777" w:rsidR="000B3D9F" w:rsidRDefault="000B3D9F" w:rsidP="000721C7">
      <w:pPr>
        <w:spacing w:after="0" w:line="240" w:lineRule="auto"/>
        <w:rPr>
          <w:rFonts w:ascii="Calibri" w:eastAsia="Calibri" w:hAnsi="Calibri" w:cs="Calibri"/>
          <w:color w:val="404040" w:themeColor="text1" w:themeTint="BF"/>
          <w:sz w:val="26"/>
          <w:szCs w:val="26"/>
        </w:rPr>
      </w:pPr>
    </w:p>
    <w:p w14:paraId="26475D60" w14:textId="77777777" w:rsidR="00D0740D" w:rsidRDefault="00D0740D" w:rsidP="000721C7">
      <w:pPr>
        <w:spacing w:after="0" w:line="240" w:lineRule="auto"/>
        <w:rPr>
          <w:rFonts w:ascii="Calibri" w:eastAsia="Calibri" w:hAnsi="Calibri" w:cs="Calibri"/>
          <w:color w:val="404040" w:themeColor="text1" w:themeTint="BF"/>
          <w:sz w:val="26"/>
          <w:szCs w:val="26"/>
        </w:rPr>
      </w:pPr>
    </w:p>
    <w:p w14:paraId="23495872" w14:textId="5899FB37" w:rsidR="002D2598" w:rsidRPr="00EA0A82" w:rsidRDefault="002D2598" w:rsidP="000721C7">
      <w:pPr>
        <w:spacing w:after="0" w:line="240" w:lineRule="auto"/>
        <w:rPr>
          <w:rFonts w:eastAsia="Times New Roman"/>
          <w:color w:val="404040" w:themeColor="text1" w:themeTint="BF"/>
          <w:sz w:val="28"/>
          <w:szCs w:val="28"/>
          <w:bdr w:val="none" w:sz="0" w:space="0" w:color="auto" w:frame="1"/>
        </w:rPr>
      </w:pP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Η σειρά βασίζεται στο διεθνές </w:t>
      </w:r>
      <w:proofErr w:type="spellStart"/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>format</w:t>
      </w:r>
      <w:proofErr w:type="spellEnd"/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 “</w:t>
      </w:r>
      <w:proofErr w:type="spellStart"/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>Step</w:t>
      </w:r>
      <w:proofErr w:type="spellEnd"/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 </w:t>
      </w:r>
      <w:proofErr w:type="spellStart"/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>Dave</w:t>
      </w:r>
      <w:proofErr w:type="spellEnd"/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>.”</w:t>
      </w:r>
    </w:p>
    <w:p w14:paraId="36DE267D" w14:textId="77777777" w:rsidR="000B3D9F" w:rsidRDefault="000B3D9F" w:rsidP="000721C7">
      <w:pPr>
        <w:spacing w:after="0" w:line="240" w:lineRule="auto"/>
        <w:jc w:val="both"/>
        <w:rPr>
          <w:rFonts w:ascii="Calibri" w:eastAsia="Calibri" w:hAnsi="Calibri" w:cs="Calibri"/>
          <w:color w:val="404040" w:themeColor="text1" w:themeTint="BF"/>
          <w:sz w:val="26"/>
          <w:szCs w:val="26"/>
        </w:rPr>
      </w:pPr>
    </w:p>
    <w:p w14:paraId="1AB46D27" w14:textId="66827C0F" w:rsidR="002D2598" w:rsidRPr="00EA0A82" w:rsidRDefault="002D2598" w:rsidP="000721C7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Σενάριο: </w:t>
      </w:r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  <w:t xml:space="preserve">Βασίλης </w:t>
      </w:r>
      <w:proofErr w:type="spellStart"/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  <w:t>Ρίσβας</w:t>
      </w:r>
      <w:proofErr w:type="spellEnd"/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  <w:t xml:space="preserve"> - Δήμητρα </w:t>
      </w:r>
      <w:proofErr w:type="spellStart"/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  <w:t>Σακαλή</w:t>
      </w:r>
      <w:proofErr w:type="spellEnd"/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  <w:t xml:space="preserve"> </w:t>
      </w:r>
    </w:p>
    <w:p w14:paraId="4B96EB7F" w14:textId="77777777" w:rsidR="002D2598" w:rsidRPr="00EA0A82" w:rsidRDefault="002D2598" w:rsidP="000721C7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Σκηνοθεσία: </w:t>
      </w:r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  <w:t xml:space="preserve">Αλέξανδρος </w:t>
      </w:r>
      <w:proofErr w:type="spellStart"/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  <w:t>Πανταζούδης</w:t>
      </w:r>
      <w:proofErr w:type="spellEnd"/>
    </w:p>
    <w:p w14:paraId="450D5E84" w14:textId="77777777" w:rsidR="002D2598" w:rsidRPr="00EA0A82" w:rsidRDefault="002D2598" w:rsidP="000721C7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>Διεύθυνση</w:t>
      </w: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  <w:lang w:val="en-US"/>
        </w:rPr>
        <w:t xml:space="preserve"> </w:t>
      </w: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>φωτογραφίας</w:t>
      </w: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  <w:lang w:val="en-US"/>
        </w:rPr>
        <w:t xml:space="preserve">: </w:t>
      </w:r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  <w:lang w:val="en-US"/>
        </w:rPr>
        <w:t>Claudio Bolivar</w:t>
      </w:r>
    </w:p>
    <w:p w14:paraId="08F8755E" w14:textId="77777777" w:rsidR="002D2598" w:rsidRPr="00EA0A82" w:rsidRDefault="002D2598" w:rsidP="000721C7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  <w:lang w:val="en-US"/>
        </w:rPr>
        <w:t xml:space="preserve">Production designer: </w:t>
      </w:r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  <w:t>Ηλίας</w:t>
      </w:r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  <w:lang w:val="en-US"/>
        </w:rPr>
        <w:t xml:space="preserve"> </w:t>
      </w:r>
      <w:proofErr w:type="spellStart"/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  <w:t>Λεδάκης</w:t>
      </w:r>
      <w:proofErr w:type="spellEnd"/>
    </w:p>
    <w:p w14:paraId="4FF28EFF" w14:textId="77777777" w:rsidR="002D2598" w:rsidRPr="00EA0A82" w:rsidRDefault="002D2598" w:rsidP="000721C7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Ενδυματολόγος: </w:t>
      </w:r>
      <w:proofErr w:type="spellStart"/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  <w:t>Ηλένια</w:t>
      </w:r>
      <w:proofErr w:type="spellEnd"/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  <w:t xml:space="preserve"> </w:t>
      </w:r>
      <w:proofErr w:type="spellStart"/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  <w:t>Δουλαδίρη</w:t>
      </w:r>
      <w:proofErr w:type="spellEnd"/>
    </w:p>
    <w:p w14:paraId="1295FE05" w14:textId="77777777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 xml:space="preserve">Εκτέλεση παραγωγής: </w:t>
      </w:r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  <w:t xml:space="preserve">TΑNWEER </w:t>
      </w:r>
      <w:proofErr w:type="spellStart"/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  <w:t>productions</w:t>
      </w:r>
      <w:proofErr w:type="spellEnd"/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  <w:t xml:space="preserve"> </w:t>
      </w:r>
    </w:p>
    <w:p w14:paraId="221A3AB9" w14:textId="77777777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</w:rPr>
        <w:t>Παραγωγή</w:t>
      </w:r>
      <w:r w:rsidRPr="00EA0A82">
        <w:rPr>
          <w:rFonts w:ascii="Calibri" w:eastAsia="Calibri" w:hAnsi="Calibri" w:cs="Calibri"/>
          <w:color w:val="404040" w:themeColor="text1" w:themeTint="BF"/>
          <w:sz w:val="26"/>
          <w:szCs w:val="26"/>
          <w:lang w:val="en-US"/>
        </w:rPr>
        <w:t xml:space="preserve">: </w:t>
      </w:r>
      <w:r w:rsidRPr="00EA0A82">
        <w:rPr>
          <w:rFonts w:ascii="Calibri" w:eastAsia="Calibri" w:hAnsi="Calibri" w:cs="Calibri"/>
          <w:b/>
          <w:color w:val="404040" w:themeColor="text1" w:themeTint="BF"/>
          <w:sz w:val="26"/>
          <w:szCs w:val="26"/>
          <w:lang w:val="en-US"/>
        </w:rPr>
        <w:t>STAR</w:t>
      </w:r>
      <w:bookmarkStart w:id="1" w:name="_Hlk61435283"/>
    </w:p>
    <w:p w14:paraId="668C201A" w14:textId="77777777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</w:p>
    <w:p w14:paraId="10474B3E" w14:textId="28B865BB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  <w:r w:rsidRPr="00EA0A82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#ErwtasMeDiafora #StarChannelTV #neoprogramma #LetsStar </w:t>
      </w:r>
    </w:p>
    <w:p w14:paraId="28CB09E4" w14:textId="77777777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</w:p>
    <w:p w14:paraId="5BDDBFC1" w14:textId="77777777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 xml:space="preserve">Facebook: </w:t>
      </w:r>
      <w:hyperlink r:id="rId14" w:history="1">
        <w:r w:rsidRPr="00EA0A82">
          <w:rPr>
            <w:rStyle w:val="Hyperlink"/>
            <w:rFonts w:ascii="Calibri" w:hAnsi="Calibri" w:cs="Calibri"/>
            <w:color w:val="404040" w:themeColor="text1" w:themeTint="BF"/>
            <w:sz w:val="26"/>
            <w:szCs w:val="26"/>
            <w:lang w:val="en-US"/>
          </w:rPr>
          <w:t>https://www.facebook.com/ErwtasMeDiafora.Official/</w:t>
        </w:r>
      </w:hyperlink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 xml:space="preserve"> </w:t>
      </w:r>
    </w:p>
    <w:p w14:paraId="753EA417" w14:textId="1459E9E8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 xml:space="preserve">Instagram: </w:t>
      </w:r>
      <w:hyperlink r:id="rId15" w:history="1">
        <w:r w:rsidRPr="00EA0A82">
          <w:rPr>
            <w:rStyle w:val="Hyperlink"/>
            <w:rFonts w:ascii="Calibri" w:hAnsi="Calibri" w:cs="Calibri"/>
            <w:color w:val="404040" w:themeColor="text1" w:themeTint="BF"/>
            <w:sz w:val="26"/>
            <w:szCs w:val="26"/>
            <w:lang w:val="en-US"/>
          </w:rPr>
          <w:t>https://www.instagram.com/erwtasmediafora/</w:t>
        </w:r>
      </w:hyperlink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 xml:space="preserve"> </w:t>
      </w:r>
    </w:p>
    <w:p w14:paraId="5446C13B" w14:textId="54759B58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 xml:space="preserve">Twitter:  </w:t>
      </w:r>
      <w:hyperlink r:id="rId16" w:history="1">
        <w:r w:rsidRPr="00EA0A82">
          <w:rPr>
            <w:rStyle w:val="Hyperlink"/>
            <w:rFonts w:ascii="Calibri" w:hAnsi="Calibri" w:cs="Calibri"/>
            <w:color w:val="404040" w:themeColor="text1" w:themeTint="BF"/>
            <w:sz w:val="26"/>
            <w:szCs w:val="26"/>
            <w:lang w:val="en-US"/>
          </w:rPr>
          <w:t>https://twitter.com/ErwtasMeDiafora</w:t>
        </w:r>
      </w:hyperlink>
      <w:bookmarkEnd w:id="1"/>
    </w:p>
    <w:p w14:paraId="10940D41" w14:textId="77777777" w:rsidR="002D2598" w:rsidRPr="00EA0A82" w:rsidRDefault="002D2598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</w:p>
    <w:p w14:paraId="0F4DB5DF" w14:textId="6014602F" w:rsidR="00BA2A03" w:rsidRPr="00EA0A82" w:rsidRDefault="00EC1C16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  <w:hyperlink r:id="rId17" w:history="1">
        <w:r w:rsidR="002D2598" w:rsidRPr="00EA0A82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  <w:lang w:val="en-US"/>
          </w:rPr>
          <w:t>https://www.star.gr/tv/seires/erotas-me-diafora/</w:t>
        </w:r>
      </w:hyperlink>
    </w:p>
    <w:p w14:paraId="5D9B2E4D" w14:textId="723E6FAC" w:rsidR="002D2598" w:rsidRPr="00EA0A82" w:rsidRDefault="00EC1C16" w:rsidP="00C41A79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</w:pPr>
      <w:hyperlink r:id="rId18" w:history="1">
        <w:r w:rsidR="00DA34F4" w:rsidRPr="00EA0A82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  <w:lang w:val="en-US"/>
          </w:rPr>
          <w:t>https://www.star.gr/tv/press-room/</w:t>
        </w:r>
      </w:hyperlink>
    </w:p>
    <w:p w14:paraId="6C59A3D6" w14:textId="77777777" w:rsidR="002D2598" w:rsidRPr="00EA0A82" w:rsidRDefault="002D2598" w:rsidP="002D2598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</w:pPr>
    </w:p>
    <w:p w14:paraId="5DFE49C9" w14:textId="42F5D714" w:rsidR="00764459" w:rsidRPr="00EA0A82" w:rsidRDefault="001E03EB" w:rsidP="002D2598">
      <w:pPr>
        <w:spacing w:after="0" w:line="240" w:lineRule="auto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  <w:lang w:val="en-US"/>
        </w:rPr>
      </w:pP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</w: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ab/>
        <w:t xml:space="preserve">       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>Ευχαριστούμε πολύ</w:t>
      </w:r>
      <w:r w:rsidRPr="00EA0A82">
        <w:rPr>
          <w:rFonts w:ascii="Calibri" w:hAnsi="Calibri" w:cs="Calibri"/>
          <w:color w:val="404040" w:themeColor="text1" w:themeTint="BF"/>
          <w:sz w:val="26"/>
          <w:szCs w:val="26"/>
          <w:lang w:val="en-US"/>
        </w:rPr>
        <w:t xml:space="preserve"> </w:t>
      </w:r>
    </w:p>
    <w:p w14:paraId="7F61886B" w14:textId="77777777" w:rsidR="001D74B8" w:rsidRPr="00EA0A82" w:rsidRDefault="00764459" w:rsidP="002D2598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EA0A82">
        <w:rPr>
          <w:rFonts w:ascii="Calibri" w:hAnsi="Calibri" w:cs="Calibr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  <w:bookmarkEnd w:id="0"/>
    </w:p>
    <w:sectPr w:rsidR="001D74B8" w:rsidRPr="00EA0A82" w:rsidSect="00FB317B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2050" w14:textId="77777777" w:rsidR="00D34911" w:rsidRDefault="00D34911" w:rsidP="006F3774">
      <w:pPr>
        <w:spacing w:after="0" w:line="240" w:lineRule="auto"/>
      </w:pPr>
      <w:r>
        <w:separator/>
      </w:r>
    </w:p>
  </w:endnote>
  <w:endnote w:type="continuationSeparator" w:id="0">
    <w:p w14:paraId="0CC9CCF7" w14:textId="77777777" w:rsidR="00D34911" w:rsidRDefault="00D34911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70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B63CD8F" wp14:editId="0ED1948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D11E4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AFA4" w14:textId="77777777" w:rsidR="00D34911" w:rsidRDefault="00D34911" w:rsidP="006F3774">
      <w:pPr>
        <w:spacing w:after="0" w:line="240" w:lineRule="auto"/>
      </w:pPr>
      <w:r>
        <w:separator/>
      </w:r>
    </w:p>
  </w:footnote>
  <w:footnote w:type="continuationSeparator" w:id="0">
    <w:p w14:paraId="7A2853D1" w14:textId="77777777" w:rsidR="00D34911" w:rsidRDefault="00D34911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6E5D" w14:textId="77777777" w:rsidR="006F3774" w:rsidRDefault="00EC1C16">
    <w:pPr>
      <w:pStyle w:val="Header"/>
    </w:pPr>
    <w:r>
      <w:rPr>
        <w:noProof/>
      </w:rPr>
      <w:pict w14:anchorId="46440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4BA9" w14:textId="77777777" w:rsidR="006F3774" w:rsidRDefault="00EC1C16">
    <w:pPr>
      <w:pStyle w:val="Header"/>
    </w:pPr>
    <w:r>
      <w:rPr>
        <w:noProof/>
      </w:rPr>
      <w:pict w14:anchorId="3B5D7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024" w14:textId="77777777" w:rsidR="006F3774" w:rsidRDefault="00EC1C16">
    <w:pPr>
      <w:pStyle w:val="Header"/>
    </w:pPr>
    <w:r>
      <w:rPr>
        <w:noProof/>
      </w:rPr>
      <w:pict w14:anchorId="193B0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756"/>
    <w:multiLevelType w:val="multilevel"/>
    <w:tmpl w:val="CC3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10AEE"/>
    <w:multiLevelType w:val="multilevel"/>
    <w:tmpl w:val="FA32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207F9"/>
    <w:multiLevelType w:val="multilevel"/>
    <w:tmpl w:val="3A1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68B1"/>
    <w:multiLevelType w:val="hybridMultilevel"/>
    <w:tmpl w:val="2244CEC4"/>
    <w:lvl w:ilvl="0" w:tplc="E2FA4CD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1447D"/>
    <w:rsid w:val="000159F3"/>
    <w:rsid w:val="000173A3"/>
    <w:rsid w:val="00022BCF"/>
    <w:rsid w:val="0002597B"/>
    <w:rsid w:val="00027D2D"/>
    <w:rsid w:val="000306D3"/>
    <w:rsid w:val="00040F36"/>
    <w:rsid w:val="00045D82"/>
    <w:rsid w:val="00067AB5"/>
    <w:rsid w:val="000708B5"/>
    <w:rsid w:val="000721C7"/>
    <w:rsid w:val="00086A3C"/>
    <w:rsid w:val="00090259"/>
    <w:rsid w:val="000B3D9F"/>
    <w:rsid w:val="000B7368"/>
    <w:rsid w:val="000E3050"/>
    <w:rsid w:val="000E78E3"/>
    <w:rsid w:val="000F529C"/>
    <w:rsid w:val="000F56B9"/>
    <w:rsid w:val="00126680"/>
    <w:rsid w:val="00130BED"/>
    <w:rsid w:val="0013114B"/>
    <w:rsid w:val="00135537"/>
    <w:rsid w:val="00144362"/>
    <w:rsid w:val="001466A3"/>
    <w:rsid w:val="00146E66"/>
    <w:rsid w:val="00160FAE"/>
    <w:rsid w:val="00183E3E"/>
    <w:rsid w:val="00191B62"/>
    <w:rsid w:val="00192832"/>
    <w:rsid w:val="00197041"/>
    <w:rsid w:val="001A2129"/>
    <w:rsid w:val="001B6505"/>
    <w:rsid w:val="001C2699"/>
    <w:rsid w:val="001D74B8"/>
    <w:rsid w:val="001E03EB"/>
    <w:rsid w:val="001F3B09"/>
    <w:rsid w:val="001F4C69"/>
    <w:rsid w:val="001F5EA5"/>
    <w:rsid w:val="0021283D"/>
    <w:rsid w:val="0025403C"/>
    <w:rsid w:val="0026527C"/>
    <w:rsid w:val="00265722"/>
    <w:rsid w:val="00265980"/>
    <w:rsid w:val="00282FFC"/>
    <w:rsid w:val="00290B43"/>
    <w:rsid w:val="002A4D05"/>
    <w:rsid w:val="002C3D69"/>
    <w:rsid w:val="002C75D5"/>
    <w:rsid w:val="002D2598"/>
    <w:rsid w:val="002D2F58"/>
    <w:rsid w:val="002E161B"/>
    <w:rsid w:val="002F026C"/>
    <w:rsid w:val="002F4457"/>
    <w:rsid w:val="0031103F"/>
    <w:rsid w:val="00330990"/>
    <w:rsid w:val="00333CD7"/>
    <w:rsid w:val="00340E9B"/>
    <w:rsid w:val="0034320E"/>
    <w:rsid w:val="0035765C"/>
    <w:rsid w:val="00361764"/>
    <w:rsid w:val="00365588"/>
    <w:rsid w:val="0036600C"/>
    <w:rsid w:val="00380A9C"/>
    <w:rsid w:val="00381FFE"/>
    <w:rsid w:val="00384786"/>
    <w:rsid w:val="003A01E5"/>
    <w:rsid w:val="003B5367"/>
    <w:rsid w:val="003C00FB"/>
    <w:rsid w:val="003D3CCB"/>
    <w:rsid w:val="003E1740"/>
    <w:rsid w:val="003E7FEF"/>
    <w:rsid w:val="003F1813"/>
    <w:rsid w:val="003F71CE"/>
    <w:rsid w:val="00412515"/>
    <w:rsid w:val="00415BAF"/>
    <w:rsid w:val="00416EC4"/>
    <w:rsid w:val="004245EC"/>
    <w:rsid w:val="00424C8B"/>
    <w:rsid w:val="00425F00"/>
    <w:rsid w:val="00431EB6"/>
    <w:rsid w:val="00435551"/>
    <w:rsid w:val="004478D3"/>
    <w:rsid w:val="00463401"/>
    <w:rsid w:val="0049255B"/>
    <w:rsid w:val="004C57E2"/>
    <w:rsid w:val="004D1D1F"/>
    <w:rsid w:val="004D34C4"/>
    <w:rsid w:val="004E2775"/>
    <w:rsid w:val="004F50A4"/>
    <w:rsid w:val="004F5B7A"/>
    <w:rsid w:val="00502873"/>
    <w:rsid w:val="00502E3C"/>
    <w:rsid w:val="00507594"/>
    <w:rsid w:val="005232E1"/>
    <w:rsid w:val="0053284A"/>
    <w:rsid w:val="00534209"/>
    <w:rsid w:val="00541D1F"/>
    <w:rsid w:val="005640EC"/>
    <w:rsid w:val="005645BD"/>
    <w:rsid w:val="0057395A"/>
    <w:rsid w:val="005865A1"/>
    <w:rsid w:val="005938E8"/>
    <w:rsid w:val="00593A9E"/>
    <w:rsid w:val="0059499E"/>
    <w:rsid w:val="005A03B9"/>
    <w:rsid w:val="005A795E"/>
    <w:rsid w:val="005C0B94"/>
    <w:rsid w:val="005C1F25"/>
    <w:rsid w:val="005D3A70"/>
    <w:rsid w:val="005D66B1"/>
    <w:rsid w:val="00645227"/>
    <w:rsid w:val="006521FC"/>
    <w:rsid w:val="00666DA0"/>
    <w:rsid w:val="00667434"/>
    <w:rsid w:val="00670C27"/>
    <w:rsid w:val="0068142C"/>
    <w:rsid w:val="00685D6A"/>
    <w:rsid w:val="006914A7"/>
    <w:rsid w:val="0069297C"/>
    <w:rsid w:val="0069712B"/>
    <w:rsid w:val="0069712C"/>
    <w:rsid w:val="00697FC9"/>
    <w:rsid w:val="006A42FB"/>
    <w:rsid w:val="006E26B7"/>
    <w:rsid w:val="006F3774"/>
    <w:rsid w:val="006F4162"/>
    <w:rsid w:val="00702D31"/>
    <w:rsid w:val="007030D9"/>
    <w:rsid w:val="007061F1"/>
    <w:rsid w:val="0070679E"/>
    <w:rsid w:val="00710232"/>
    <w:rsid w:val="007143F9"/>
    <w:rsid w:val="0071555E"/>
    <w:rsid w:val="007170AB"/>
    <w:rsid w:val="00724E51"/>
    <w:rsid w:val="0075513B"/>
    <w:rsid w:val="00760510"/>
    <w:rsid w:val="007631F9"/>
    <w:rsid w:val="00764459"/>
    <w:rsid w:val="00783C44"/>
    <w:rsid w:val="00790721"/>
    <w:rsid w:val="007A3C5F"/>
    <w:rsid w:val="007A553E"/>
    <w:rsid w:val="007B1A5A"/>
    <w:rsid w:val="007B59A9"/>
    <w:rsid w:val="007D204C"/>
    <w:rsid w:val="0080297D"/>
    <w:rsid w:val="00803A1A"/>
    <w:rsid w:val="008048DE"/>
    <w:rsid w:val="008139DB"/>
    <w:rsid w:val="00822B17"/>
    <w:rsid w:val="00822B8F"/>
    <w:rsid w:val="008245F8"/>
    <w:rsid w:val="0084562E"/>
    <w:rsid w:val="008500A1"/>
    <w:rsid w:val="00852598"/>
    <w:rsid w:val="00862305"/>
    <w:rsid w:val="00863B35"/>
    <w:rsid w:val="008776FC"/>
    <w:rsid w:val="008931E7"/>
    <w:rsid w:val="008A3BA4"/>
    <w:rsid w:val="008C003A"/>
    <w:rsid w:val="008D6E76"/>
    <w:rsid w:val="008E757E"/>
    <w:rsid w:val="008F0FD9"/>
    <w:rsid w:val="008F3A86"/>
    <w:rsid w:val="008F7829"/>
    <w:rsid w:val="00943625"/>
    <w:rsid w:val="00946385"/>
    <w:rsid w:val="009539FC"/>
    <w:rsid w:val="00960E5F"/>
    <w:rsid w:val="00996226"/>
    <w:rsid w:val="009A5393"/>
    <w:rsid w:val="009A7237"/>
    <w:rsid w:val="009C64F6"/>
    <w:rsid w:val="009D025B"/>
    <w:rsid w:val="009D1E58"/>
    <w:rsid w:val="009E5484"/>
    <w:rsid w:val="009F6B02"/>
    <w:rsid w:val="00A075A6"/>
    <w:rsid w:val="00A13A4F"/>
    <w:rsid w:val="00A548AD"/>
    <w:rsid w:val="00A66395"/>
    <w:rsid w:val="00A77C20"/>
    <w:rsid w:val="00A82685"/>
    <w:rsid w:val="00A84798"/>
    <w:rsid w:val="00AA0BCC"/>
    <w:rsid w:val="00AA402C"/>
    <w:rsid w:val="00AD29E5"/>
    <w:rsid w:val="00AD76A9"/>
    <w:rsid w:val="00AE0262"/>
    <w:rsid w:val="00AE0D3C"/>
    <w:rsid w:val="00AF1A53"/>
    <w:rsid w:val="00B00675"/>
    <w:rsid w:val="00B02DDA"/>
    <w:rsid w:val="00B06B94"/>
    <w:rsid w:val="00B12AAA"/>
    <w:rsid w:val="00B145FA"/>
    <w:rsid w:val="00B46C57"/>
    <w:rsid w:val="00B4704C"/>
    <w:rsid w:val="00B84A40"/>
    <w:rsid w:val="00B87541"/>
    <w:rsid w:val="00B97EC6"/>
    <w:rsid w:val="00BA2A03"/>
    <w:rsid w:val="00BA75E4"/>
    <w:rsid w:val="00BC4D51"/>
    <w:rsid w:val="00BE2CD7"/>
    <w:rsid w:val="00BE6942"/>
    <w:rsid w:val="00BF501D"/>
    <w:rsid w:val="00C055FA"/>
    <w:rsid w:val="00C22CB3"/>
    <w:rsid w:val="00C354A1"/>
    <w:rsid w:val="00C40ADC"/>
    <w:rsid w:val="00C41A79"/>
    <w:rsid w:val="00C51CEE"/>
    <w:rsid w:val="00C63184"/>
    <w:rsid w:val="00C65008"/>
    <w:rsid w:val="00C70799"/>
    <w:rsid w:val="00C71561"/>
    <w:rsid w:val="00C858AF"/>
    <w:rsid w:val="00C9233E"/>
    <w:rsid w:val="00CA6524"/>
    <w:rsid w:val="00CB4A28"/>
    <w:rsid w:val="00CB5B7C"/>
    <w:rsid w:val="00CC6687"/>
    <w:rsid w:val="00CE6E98"/>
    <w:rsid w:val="00D00C09"/>
    <w:rsid w:val="00D0740D"/>
    <w:rsid w:val="00D101C2"/>
    <w:rsid w:val="00D21C9C"/>
    <w:rsid w:val="00D34911"/>
    <w:rsid w:val="00D353F1"/>
    <w:rsid w:val="00D463C8"/>
    <w:rsid w:val="00D520E0"/>
    <w:rsid w:val="00D61B2D"/>
    <w:rsid w:val="00D61CDA"/>
    <w:rsid w:val="00D62CFB"/>
    <w:rsid w:val="00D65B31"/>
    <w:rsid w:val="00DA34F4"/>
    <w:rsid w:val="00DA65A1"/>
    <w:rsid w:val="00DA67F1"/>
    <w:rsid w:val="00DB3CCF"/>
    <w:rsid w:val="00DB5CEA"/>
    <w:rsid w:val="00DC1656"/>
    <w:rsid w:val="00DD3A63"/>
    <w:rsid w:val="00DD7889"/>
    <w:rsid w:val="00DE433F"/>
    <w:rsid w:val="00DE7DDE"/>
    <w:rsid w:val="00DF1998"/>
    <w:rsid w:val="00DF36C6"/>
    <w:rsid w:val="00DF6554"/>
    <w:rsid w:val="00E01212"/>
    <w:rsid w:val="00E0343E"/>
    <w:rsid w:val="00E247B9"/>
    <w:rsid w:val="00E36ADE"/>
    <w:rsid w:val="00E45A6F"/>
    <w:rsid w:val="00E5524F"/>
    <w:rsid w:val="00E70570"/>
    <w:rsid w:val="00E72A74"/>
    <w:rsid w:val="00E7590B"/>
    <w:rsid w:val="00E875F5"/>
    <w:rsid w:val="00E951C8"/>
    <w:rsid w:val="00EA0A82"/>
    <w:rsid w:val="00EB0A78"/>
    <w:rsid w:val="00EC1432"/>
    <w:rsid w:val="00EC1C16"/>
    <w:rsid w:val="00ED1ABF"/>
    <w:rsid w:val="00EE4F78"/>
    <w:rsid w:val="00EE7613"/>
    <w:rsid w:val="00F13D58"/>
    <w:rsid w:val="00F13E8D"/>
    <w:rsid w:val="00F1636C"/>
    <w:rsid w:val="00F5337C"/>
    <w:rsid w:val="00F54414"/>
    <w:rsid w:val="00F64089"/>
    <w:rsid w:val="00F6665D"/>
    <w:rsid w:val="00F673CE"/>
    <w:rsid w:val="00F724D2"/>
    <w:rsid w:val="00F74751"/>
    <w:rsid w:val="00F7490E"/>
    <w:rsid w:val="00F8055D"/>
    <w:rsid w:val="00F866A4"/>
    <w:rsid w:val="00F92913"/>
    <w:rsid w:val="00FA25A0"/>
    <w:rsid w:val="00FA32D9"/>
    <w:rsid w:val="00FB317B"/>
    <w:rsid w:val="00FB54C9"/>
    <w:rsid w:val="00FB64CD"/>
    <w:rsid w:val="00FD0180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4A7B6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character" w:customStyle="1" w:styleId="s1">
    <w:name w:val="s1"/>
    <w:basedOn w:val="DefaultParagraphFont"/>
    <w:rsid w:val="00412515"/>
  </w:style>
  <w:style w:type="character" w:styleId="Emphasis">
    <w:name w:val="Emphasis"/>
    <w:basedOn w:val="DefaultParagraphFont"/>
    <w:uiPriority w:val="20"/>
    <w:qFormat/>
    <w:rsid w:val="006A42FB"/>
    <w:rPr>
      <w:i/>
      <w:iCs/>
    </w:rPr>
  </w:style>
  <w:style w:type="character" w:customStyle="1" w:styleId="d2edcug0">
    <w:name w:val="d2edcug0"/>
    <w:basedOn w:val="DefaultParagraphFont"/>
    <w:rsid w:val="00191B62"/>
  </w:style>
  <w:style w:type="character" w:customStyle="1" w:styleId="video-url-fadeable">
    <w:name w:val="video-url-fadeable"/>
    <w:basedOn w:val="DefaultParagraphFont"/>
    <w:rsid w:val="002C3D6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25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255B"/>
    <w:rPr>
      <w:sz w:val="16"/>
      <w:szCs w:val="16"/>
    </w:rPr>
  </w:style>
  <w:style w:type="paragraph" w:customStyle="1" w:styleId="NoSpacing2">
    <w:name w:val="No Spacing2"/>
    <w:qFormat/>
    <w:rsid w:val="00DE43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21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97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rDPEP4OiCEw" TargetMode="External"/><Relationship Id="rId18" Type="http://schemas.openxmlformats.org/officeDocument/2006/relationships/hyperlink" Target="https://www.star.gr/tv/press-room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outu.be/-AOewebGgI8" TargetMode="External"/><Relationship Id="rId17" Type="http://schemas.openxmlformats.org/officeDocument/2006/relationships/hyperlink" Target="https://www.star.gr/tv/seires/erotas-me-diafor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03.safelinks.protection.outlook.com/?url=https%3A%2F%2Ftwitter.com%2FErwtasMeDiafora&amp;data=04%7C01%7Cnthanop%40star.gr%7Cf944d17a23eb4729dc9b08d8b7c8be8b%7Cfa800d6a594c4dba9007216d703d7854%7C1%7C0%7C637461420098899600%7CUnknown%7CTWFpbGZsb3d8eyJWIjoiMC4wLjAwMDAiLCJQIjoiV2luMzIiLCJBTiI6Ik1haWwiLCJXVCI6Mn0%3D%7C1000&amp;sdata=91xzweJO2JVDIsw2eSPP77emLp%2FEvEVLPxIc5papYL8%3D&amp;reserved=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V5aTh4I4Eq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ur03.safelinks.protection.outlook.com/?url=https%3A%2F%2Fwww.instagram.com%2Ferwtasmediafora%2F&amp;data=04%7C01%7Cvtsardouni%40star.gr%7Ce646ce5fb4ea4f66fa4308d8b7b220b7%7Cfa800d6a594c4dba9007216d703d7854%7C1%7C0%7C637461322965586094%7CUnknown%7CTWFpbGZsb3d8eyJWIjoiMC4wLjAwMDAiLCJQIjoiV2luMzIiLCJBTiI6Ik1haWwiLCJXVCI6Mn0%3D%7C1000&amp;sdata=1BEJNOyHIMAHE2dehswefurseN4odWE71eumJvQtv3o%3D&amp;reserved=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98vn6m5qAW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Sl5C1v_MwsU" TargetMode="External"/><Relationship Id="rId14" Type="http://schemas.openxmlformats.org/officeDocument/2006/relationships/hyperlink" Target="https://www.facebook.com/ErwtasMeDiafora.Official/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4A05-0759-4943-8EC9-B6F44DE6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</Pages>
  <Words>867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270</cp:revision>
  <cp:lastPrinted>2018-09-04T10:40:00Z</cp:lastPrinted>
  <dcterms:created xsi:type="dcterms:W3CDTF">2017-09-26T07:59:00Z</dcterms:created>
  <dcterms:modified xsi:type="dcterms:W3CDTF">2021-10-27T08:15:00Z</dcterms:modified>
</cp:coreProperties>
</file>