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067156" w:rsidRDefault="00C839FF" w:rsidP="00675482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067156" w:rsidRDefault="00C839FF" w:rsidP="00675482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639EE849" w14:textId="07412B66" w:rsidR="00493B46" w:rsidRPr="00067156" w:rsidRDefault="00860F8F" w:rsidP="00675482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067156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067156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067156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067156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067156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067156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067156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067156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067156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067156">
        <w:rPr>
          <w:rFonts w:cstheme="minorHAnsi"/>
          <w:color w:val="262626" w:themeColor="text1" w:themeTint="D9"/>
          <w:sz w:val="24"/>
          <w:szCs w:val="24"/>
        </w:rPr>
        <w:tab/>
      </w:r>
      <w:r w:rsidR="00C839FF" w:rsidRPr="00067156">
        <w:rPr>
          <w:rFonts w:cstheme="minorHAnsi"/>
          <w:color w:val="262626" w:themeColor="text1" w:themeTint="D9"/>
          <w:sz w:val="24"/>
          <w:szCs w:val="24"/>
        </w:rPr>
        <w:tab/>
      </w:r>
      <w:r w:rsidR="006B7AAE" w:rsidRPr="00067156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B80A64" w:rsidRPr="00067156">
        <w:rPr>
          <w:rFonts w:cstheme="minorHAnsi"/>
          <w:b/>
          <w:bCs/>
          <w:color w:val="262626" w:themeColor="text1" w:themeTint="D9"/>
          <w:sz w:val="26"/>
          <w:szCs w:val="26"/>
        </w:rPr>
        <w:t>4</w:t>
      </w:r>
      <w:r w:rsidR="00D85BF8" w:rsidRPr="00067156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3B6BA4" w:rsidRPr="00067156">
        <w:rPr>
          <w:rFonts w:cstheme="minorHAnsi"/>
          <w:b/>
          <w:bCs/>
          <w:color w:val="262626" w:themeColor="text1" w:themeTint="D9"/>
          <w:sz w:val="26"/>
          <w:szCs w:val="26"/>
        </w:rPr>
        <w:t>1</w:t>
      </w:r>
      <w:r w:rsidR="000E3C04" w:rsidRPr="00067156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4B5540" w:rsidRPr="00067156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7E5C7A" w:rsidRPr="00067156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8B0618" w:rsidRPr="00067156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1 </w:t>
      </w:r>
    </w:p>
    <w:p w14:paraId="517F6405" w14:textId="41C688F8" w:rsidR="002C0BE3" w:rsidRPr="00067156" w:rsidRDefault="00C935F9" w:rsidP="00F22E17">
      <w:pPr>
        <w:pStyle w:val="PlainText"/>
        <w:jc w:val="center"/>
        <w:rPr>
          <w:rFonts w:asciiTheme="minorHAnsi" w:hAnsiTheme="minorHAnsi" w:cstheme="minorHAnsi"/>
          <w:color w:val="262626" w:themeColor="text1" w:themeTint="D9"/>
          <w:sz w:val="30"/>
          <w:szCs w:val="30"/>
          <w:lang w:val="el-GR"/>
        </w:rPr>
      </w:pPr>
      <w:bookmarkStart w:id="0" w:name="_Hlk72172376"/>
      <w:bookmarkStart w:id="1" w:name="_Hlk90375359"/>
      <w:r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  <w:r w:rsidR="00690A06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570DB8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–</w:t>
      </w:r>
      <w:r w:rsidR="00690A06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B80A64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1</w:t>
      </w:r>
      <w:r w:rsidR="00B80A64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vertAlign w:val="superscript"/>
          <w:lang w:val="el-GR"/>
        </w:rPr>
        <w:t>ο</w:t>
      </w:r>
      <w:r w:rsidR="00B80A64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ΜΕΡΟΣ ΤΕΛΙΚΟΥ </w:t>
      </w:r>
    </w:p>
    <w:p w14:paraId="7DD55EFC" w14:textId="77777777" w:rsidR="00690A06" w:rsidRPr="00067156" w:rsidRDefault="00690A06" w:rsidP="00F22E17">
      <w:pPr>
        <w:pStyle w:val="PlainText"/>
        <w:jc w:val="center"/>
        <w:rPr>
          <w:rFonts w:asciiTheme="minorHAnsi" w:hAnsiTheme="minorHAnsi" w:cstheme="minorHAnsi"/>
          <w:b/>
          <w:color w:val="262626" w:themeColor="text1" w:themeTint="D9"/>
          <w:sz w:val="30"/>
          <w:szCs w:val="30"/>
          <w:u w:val="single"/>
          <w:lang w:val="el-GR"/>
        </w:rPr>
      </w:pPr>
    </w:p>
    <w:p w14:paraId="4A85D513" w14:textId="37750532" w:rsidR="00F22E17" w:rsidRPr="00067156" w:rsidRDefault="00F22E17" w:rsidP="00F22E17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067156">
        <w:rPr>
          <w:rFonts w:asciiTheme="minorHAnsi" w:hAnsiTheme="minorHAnsi" w:cstheme="minorHAnsi"/>
          <w:b/>
          <w:color w:val="262626" w:themeColor="text1" w:themeTint="D9"/>
          <w:sz w:val="30"/>
          <w:szCs w:val="30"/>
          <w:u w:val="single"/>
          <w:lang w:val="el-GR"/>
        </w:rPr>
        <w:t>Δείτε απόψε (</w:t>
      </w:r>
      <w:r w:rsidR="00B80A64" w:rsidRPr="00067156">
        <w:rPr>
          <w:rFonts w:asciiTheme="minorHAnsi" w:hAnsiTheme="minorHAnsi" w:cstheme="minorHAnsi"/>
          <w:b/>
          <w:color w:val="262626" w:themeColor="text1" w:themeTint="D9"/>
          <w:sz w:val="30"/>
          <w:szCs w:val="30"/>
          <w:u w:val="single"/>
          <w:lang w:val="el-GR"/>
        </w:rPr>
        <w:t xml:space="preserve">Τρίτη </w:t>
      </w:r>
      <w:r w:rsidR="006B7AAE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1</w:t>
      </w:r>
      <w:r w:rsidR="00B80A64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4</w:t>
      </w:r>
      <w:r w:rsidR="00BA5FD6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  <w:r w:rsidR="000E3C04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Δεκεμβρίου</w:t>
      </w:r>
      <w:r w:rsidR="003B6BA4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) </w:t>
      </w:r>
      <w:r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 w:rsidRPr="00067156"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1F527136" w:rsidR="00F22E17" w:rsidRPr="00067156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30"/>
          <w:szCs w:val="30"/>
          <w:u w:val="single"/>
        </w:rPr>
      </w:pPr>
      <w:r w:rsidRPr="00067156">
        <w:rPr>
          <w:rFonts w:cstheme="minorHAnsi"/>
          <w:b/>
          <w:color w:val="262626" w:themeColor="text1" w:themeTint="D9"/>
          <w:sz w:val="30"/>
          <w:szCs w:val="30"/>
          <w:u w:val="single"/>
        </w:rPr>
        <w:t xml:space="preserve">στο </w:t>
      </w:r>
      <w:r w:rsidR="006A47DD" w:rsidRPr="00067156">
        <w:rPr>
          <w:rFonts w:cstheme="minorHAnsi"/>
          <w:b/>
          <w:color w:val="262626" w:themeColor="text1" w:themeTint="D9"/>
          <w:sz w:val="30"/>
          <w:szCs w:val="30"/>
          <w:u w:val="single"/>
        </w:rPr>
        <w:t>2</w:t>
      </w:r>
      <w:r w:rsidR="00B80A64" w:rsidRPr="00067156">
        <w:rPr>
          <w:rFonts w:cstheme="minorHAnsi"/>
          <w:b/>
          <w:color w:val="262626" w:themeColor="text1" w:themeTint="D9"/>
          <w:sz w:val="30"/>
          <w:szCs w:val="30"/>
          <w:u w:val="single"/>
        </w:rPr>
        <w:t>9</w:t>
      </w:r>
      <w:r w:rsidRPr="00067156">
        <w:rPr>
          <w:rFonts w:cstheme="minorHAnsi"/>
          <w:b/>
          <w:color w:val="262626" w:themeColor="text1" w:themeTint="D9"/>
          <w:sz w:val="30"/>
          <w:szCs w:val="30"/>
          <w:u w:val="single"/>
          <w:vertAlign w:val="superscript"/>
        </w:rPr>
        <w:t>ο</w:t>
      </w:r>
      <w:r w:rsidRPr="00067156">
        <w:rPr>
          <w:rFonts w:cstheme="minorHAnsi"/>
          <w:b/>
          <w:color w:val="262626" w:themeColor="text1" w:themeTint="D9"/>
          <w:sz w:val="30"/>
          <w:szCs w:val="30"/>
          <w:u w:val="single"/>
        </w:rPr>
        <w:t xml:space="preserve"> Επεισόδιο του </w:t>
      </w:r>
      <w:r w:rsidRPr="00067156">
        <w:rPr>
          <w:rFonts w:cstheme="minorHAnsi"/>
          <w:b/>
          <w:color w:val="262626" w:themeColor="text1" w:themeTint="D9"/>
          <w:sz w:val="30"/>
          <w:szCs w:val="30"/>
          <w:u w:val="single"/>
          <w:lang w:val="en-US"/>
        </w:rPr>
        <w:t>GNTM</w:t>
      </w:r>
      <w:r w:rsidRPr="00067156">
        <w:rPr>
          <w:rFonts w:cstheme="minorHAnsi"/>
          <w:b/>
          <w:color w:val="262626" w:themeColor="text1" w:themeTint="D9"/>
          <w:sz w:val="30"/>
          <w:szCs w:val="30"/>
          <w:u w:val="single"/>
        </w:rPr>
        <w:t xml:space="preserve"> 4</w:t>
      </w:r>
    </w:p>
    <w:p w14:paraId="6F9766E2" w14:textId="769EDA8C" w:rsidR="002C0BE3" w:rsidRPr="00067156" w:rsidRDefault="002C0BE3" w:rsidP="00CD405B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4DB6343F" w14:textId="77777777" w:rsidR="002814DD" w:rsidRPr="00067156" w:rsidRDefault="00831ED4" w:rsidP="00CD405B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067156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 xml:space="preserve">Δευτέρα </w:t>
      </w:r>
      <w:r w:rsidR="002814DD" w:rsidRPr="00067156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 xml:space="preserve">20 Δεκεμβρίου </w:t>
      </w:r>
      <w:r w:rsidRPr="00067156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>στις 21:00</w:t>
      </w:r>
      <w:r w:rsidR="002814DD" w:rsidRPr="00067156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 xml:space="preserve"> </w:t>
      </w:r>
    </w:p>
    <w:p w14:paraId="78697AAC" w14:textId="6E26233D" w:rsidR="00831ED4" w:rsidRPr="00067156" w:rsidRDefault="002814DD" w:rsidP="00CD405B">
      <w:pPr>
        <w:pStyle w:val="PlainText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067156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 xml:space="preserve">Ο ΜΕΓΑΛΟΣ ΤΕΛΙΚΟΣ </w:t>
      </w:r>
      <w:r w:rsidR="00371B87" w:rsidRPr="00067156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>(2</w:t>
      </w:r>
      <w:r w:rsidR="00371B87" w:rsidRPr="00067156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vertAlign w:val="superscript"/>
          <w:lang w:val="el-GR"/>
        </w:rPr>
        <w:t>ο</w:t>
      </w:r>
      <w:r w:rsidR="00371B87" w:rsidRPr="00067156">
        <w:rPr>
          <w:rFonts w:asciiTheme="minorHAnsi" w:hAnsiTheme="minorHAnsi" w:cstheme="minorHAnsi"/>
          <w:b/>
          <w:bCs/>
          <w:color w:val="262626" w:themeColor="text1" w:themeTint="D9"/>
          <w:sz w:val="28"/>
          <w:szCs w:val="28"/>
          <w:u w:val="single"/>
          <w:lang w:val="el-GR"/>
        </w:rPr>
        <w:t xml:space="preserve"> ΜΕΡΟΣ)</w:t>
      </w:r>
    </w:p>
    <w:p w14:paraId="0E101E4D" w14:textId="77777777" w:rsidR="00067156" w:rsidRPr="00067156" w:rsidRDefault="00B80A64" w:rsidP="00067156">
      <w:pPr>
        <w:spacing w:after="0" w:line="240" w:lineRule="auto"/>
        <w:jc w:val="both"/>
        <w:rPr>
          <w:rFonts w:ascii="Tahoma" w:hAnsi="Tahoma" w:cs="Tahoma"/>
          <w:color w:val="262626" w:themeColor="text1" w:themeTint="D9"/>
        </w:rPr>
      </w:pPr>
      <w:bookmarkStart w:id="2" w:name="_Hlk87015364"/>
      <w:bookmarkStart w:id="3" w:name="_Hlk88492422"/>
      <w:bookmarkStart w:id="4" w:name="_Hlk84243826"/>
      <w:bookmarkEnd w:id="1"/>
      <w:r w:rsidRPr="00067156">
        <w:rPr>
          <w:rFonts w:ascii="Tahoma" w:hAnsi="Tahoma" w:cs="Tahoma"/>
          <w:color w:val="262626" w:themeColor="text1" w:themeTint="D9"/>
        </w:rPr>
        <w:t xml:space="preserve"> </w:t>
      </w:r>
      <w:bookmarkEnd w:id="2"/>
      <w:bookmarkEnd w:id="3"/>
    </w:p>
    <w:p w14:paraId="70BBDC54" w14:textId="1B67191D" w:rsidR="00067156" w:rsidRPr="00067156" w:rsidRDefault="00067156" w:rsidP="0006715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Κυβέλη, Κωνσταντίνος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Όλγα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>, περνούν τις τελευταίες στιγμές στο σπίτι του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 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GNTM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4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μέχρι να ξεκινήσει το διαγωνιστικό κομμάτι του φετινού τελικού. Το πάθος για την κορυφή είναι ξεκάθαρο και η κατάκτησή της αποτελεί προσωπικό στοίχημα για τον καθένα. </w:t>
      </w:r>
    </w:p>
    <w:p w14:paraId="72007155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</w:p>
    <w:p w14:paraId="1608BC99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Το μήνυμα των κριτών μιλά για έναν επικό τελικό, που εμπνέεται από κινηματογραφικά καρέ, όπως κινηματογραφική ήταν και η πορεία των μοντέλων στον διαγωνισμό. </w:t>
      </w:r>
    </w:p>
    <w:p w14:paraId="6837F0A7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</w:p>
    <w:p w14:paraId="451823EA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Πρώτη στάση, ένα καφέ-μπαρ με γαλλικό άρωμα, το οποίο γίνεται το σκηνικό για την πρώτη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δοκιμασία. Πρόκειται για μια φωτογράφηση που «δανείζεται» στοιχεία από την εμβληματική σκηνή της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Audrey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Hepburn 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στην κλασική ταινία «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Breakfast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at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Tiffany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’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s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».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</w:p>
    <w:p w14:paraId="4A269B67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</w:p>
    <w:p w14:paraId="09A9B4D0" w14:textId="4E8A4C07" w:rsidR="00067156" w:rsidRPr="00067156" w:rsidRDefault="00067156" w:rsidP="006B200B">
      <w:pPr>
        <w:pStyle w:val="xxmsonormal"/>
        <w:shd w:val="clear" w:color="auto" w:fill="FFFFFF"/>
        <w:spacing w:before="0" w:beforeAutospacing="0" w:after="0" w:afterAutospacing="0"/>
        <w:jc w:val="both"/>
        <w:rPr>
          <w:color w:val="262626" w:themeColor="text1" w:themeTint="D9"/>
          <w:sz w:val="26"/>
          <w:szCs w:val="26"/>
          <w:lang w:val="el-GR" w:eastAsia="en-US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Η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eastAsia="en-US"/>
        </w:rPr>
        <w:t>Z</w:t>
      </w:r>
      <w:proofErr w:type="spellStart"/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ενεβιέβ</w:t>
      </w:r>
      <w:proofErr w:type="spellEnd"/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 </w:t>
      </w:r>
      <w:proofErr w:type="spellStart"/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Μαζαρί</w:t>
      </w:r>
      <w:proofErr w:type="spellEnd"/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, ο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Άγγελος Μπράτης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και ο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Δημήτρης </w:t>
      </w:r>
      <w:proofErr w:type="spellStart"/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Σκουλός</w:t>
      </w:r>
      <w:proofErr w:type="spellEnd"/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, είναι μαζί με τους τρεις φιναλίστ για να τους καθοδηγούν και να τους εμψυχώνουν, με τον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Δημήτρη </w:t>
      </w:r>
      <w:proofErr w:type="spellStart"/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Σκουλό</w:t>
      </w:r>
      <w:proofErr w:type="spellEnd"/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να βρίσκεται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πίσω από το φωτογραφικό φακό. Τα μοντέλα μεταμορφώνονται σε φιγούρες άλλης εποχής και καλούνται </w:t>
      </w:r>
      <w:r w:rsidRPr="00067156">
        <w:rPr>
          <w:color w:val="262626" w:themeColor="text1" w:themeTint="D9"/>
          <w:sz w:val="26"/>
          <w:szCs w:val="26"/>
          <w:lang w:val="el-GR" w:eastAsia="en-US"/>
        </w:rPr>
        <w:t>να…</w:t>
      </w:r>
    </w:p>
    <w:p w14:paraId="55223144" w14:textId="77777777" w:rsidR="006B200B" w:rsidRPr="00067156" w:rsidRDefault="006B200B" w:rsidP="006B200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B59349A" w14:textId="77777777" w:rsidR="00067156" w:rsidRPr="00067156" w:rsidRDefault="00067156" w:rsidP="006B200B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</w:pPr>
    </w:p>
    <w:p w14:paraId="7A11C1BC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πάρουν το πρωινό τους σε ένα πολυτελές περιβάλλον. Με την ισορροπία ανάμεσα στη θεατρικότητα και τη φυσικότητα να είναι το σημείο-κλειδί, τα μοντέλα φαίνεται να μη δυσκολεύονται στην απόδοση των ζητουμένων και κερδίζουν εύκολα τα εύσημα στα σετ τους.</w:t>
      </w:r>
    </w:p>
    <w:p w14:paraId="164253FE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</w:p>
    <w:p w14:paraId="099CF325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Η μέρα όμως δεν τελειώνει εδώ. Η δράση μεταφέρεται σε ένα πανέμορφο νεοκλασικό για τη δεύτερη διαγωνιστική φωτογράφηση με τίτλο «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Ballroom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». Βιέννη, λάμψη, ρομαντισμός και κομψότητα, είναι τα στοιχεία που πλαισιώνουν τα βασικό ζητούμενο των λήψεων, που δεν είναι άλλο από το φλερτ. </w:t>
      </w:r>
    </w:p>
    <w:p w14:paraId="65288AEF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</w:p>
    <w:p w14:paraId="5F66F160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Οι υποψήφιοι καλούνται να συνεργαστούν με επαγγελματίες μοντέλα, καθώς φλερτάρουν με ένα από αυτά και ποζάρουν για τον φακό του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Δημήτρη </w:t>
      </w:r>
      <w:proofErr w:type="spellStart"/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Σκουλού</w:t>
      </w:r>
      <w:proofErr w:type="spellEnd"/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. Τι συμβαίνει όμως όταν μεταξύ των επαγγελματιών διακρίνονται και γνώριμα τους πρόσωπα; Η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Αγάπη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, ο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Ντίνος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και ο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Στυλιανός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, επιστρέφουν στο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eastAsia="en-US"/>
        </w:rPr>
        <w:t>GNTM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 4,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για να συμμετέχουν στο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concept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και να αποτελέσουν επιλογές, ως αντικείμενα του πόθου. Η τελική επιλογή ανήκει φυσικά στους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Όλγα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,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Κυβέλη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και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Κωνσταντίνο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και κρίνεται εκ του αποτελέσματος πραγματικά κομβική. Η συναισθηματική στήριξη, που δίνει ένα αγαπημένο πρόσωπο, είναι αδιαμφισβήτητη, πόσο όμως βοηθά στο να μη χαθεί το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n-US" w:eastAsia="en-US"/>
        </w:rPr>
        <w:t>focus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της τέλειας πόζας;</w:t>
      </w:r>
    </w:p>
    <w:p w14:paraId="0B46E810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</w:p>
    <w:p w14:paraId="3A416EC7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Με δύο πολύ δυνατές λήψεις έκαστος, οι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top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3 του διαγωνισμού φτάνουν στο πλατό ετυμηγορίας, που κρύβει πολλές εκπλήξεις. Σε πρώτη φάση μαθαίνουν πως ολοκλήρωσαν μόλις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δύο από τις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τέσσερις δοκιμασίες του τελικού, για κάθε μία από τις οποίες τα μοντέλα θα βαθμολογούνται. Σε δεύτερη φάση,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ο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Head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Of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Scouting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του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Elite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London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,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eastAsia="en-US"/>
        </w:rPr>
        <w:t>Joel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eastAsia="en-US"/>
        </w:rPr>
        <w:t>Bough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,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μεταφέρει τα δικά του προσωποποιημένα μηνύματα προς τους υποψήφιους του μεγάλου τίτλου, δίνοντας τους εμψύχωση και όραμα. </w:t>
      </w:r>
    </w:p>
    <w:p w14:paraId="7B438E46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</w:p>
    <w:p w14:paraId="69B6064B" w14:textId="77777777" w:rsidR="00067156" w:rsidRPr="00067156" w:rsidRDefault="00067156" w:rsidP="0006715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Τέλος, η φάση της κριτικής δημιουργεί, για μια ακόμα φορά, ένταση αλλά και μια πρώτη κατάταξη, διαμορφώνοντας αντίστοιχα και την ψυχολογία των διαγωνιζόμενων. </w:t>
      </w:r>
      <w:proofErr w:type="spellStart"/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Παρόλαυτα</w:t>
      </w:r>
      <w:proofErr w:type="spellEnd"/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, τίποτα δεν έχει κριθεί ακόμα. Με δύο πολύ δυνατές δοκιμασίες να ακολουθούν, η βραδιά ολοκληρώνεται με μια ακόμα σημαντική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ανακοίνωση, για το πως θα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προκύψει το τελικό αποτέλεσμα.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 </w:t>
      </w:r>
    </w:p>
    <w:p w14:paraId="071C569F" w14:textId="77777777" w:rsidR="00067156" w:rsidRPr="00067156" w:rsidRDefault="00067156" w:rsidP="00067156">
      <w:pPr>
        <w:jc w:val="both"/>
        <w:rPr>
          <w:rFonts w:ascii="Calibri" w:hAnsi="Calibri" w:cs="Calibri"/>
          <w:color w:val="262626" w:themeColor="text1" w:themeTint="D9"/>
          <w:sz w:val="26"/>
          <w:szCs w:val="26"/>
          <w:lang w:eastAsia="el-GR"/>
        </w:rPr>
      </w:pPr>
    </w:p>
    <w:p w14:paraId="56DFF237" w14:textId="4450D200" w:rsidR="00690A06" w:rsidRPr="00067156" w:rsidRDefault="00CD1406" w:rsidP="006B200B">
      <w:pPr>
        <w:spacing w:after="0" w:line="240" w:lineRule="auto"/>
        <w:jc w:val="both"/>
        <w:rPr>
          <w:rStyle w:val="video-url-fadeable"/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proofErr w:type="spellStart"/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trailer</w:t>
      </w:r>
      <w:proofErr w:type="spellEnd"/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="00D44BDB"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της </w:t>
      </w:r>
      <w:r w:rsidR="00B80A64"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Τρίτης </w:t>
      </w:r>
      <w:r w:rsidR="006B7AAE"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1</w:t>
      </w:r>
      <w:r w:rsidR="00B80A64"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4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/1</w:t>
      </w:r>
      <w:r w:rsidR="000E3C04"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2</w:t>
      </w: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:</w:t>
      </w:r>
      <w:r w:rsidR="00B80A64"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hyperlink r:id="rId9" w:tgtFrame="_blank" w:history="1">
        <w:r w:rsidR="002814DD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2814DD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</w:rPr>
          <w:t>://</w:t>
        </w:r>
        <w:proofErr w:type="spellStart"/>
        <w:r w:rsidR="002814DD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youtu</w:t>
        </w:r>
        <w:proofErr w:type="spellEnd"/>
        <w:r w:rsidR="002814DD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</w:rPr>
          <w:t>.</w:t>
        </w:r>
        <w:r w:rsidR="002814DD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be</w:t>
        </w:r>
        <w:r w:rsidR="002814DD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</w:rPr>
          <w:t>/</w:t>
        </w:r>
        <w:proofErr w:type="spellStart"/>
        <w:r w:rsidR="002814DD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CHhNDUc</w:t>
        </w:r>
        <w:proofErr w:type="spellEnd"/>
        <w:r w:rsidR="002814DD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</w:rPr>
          <w:t>21-</w:t>
        </w:r>
        <w:r w:rsidR="002814DD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M</w:t>
        </w:r>
        <w:r w:rsidR="002814DD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</w:rPr>
          <w:t xml:space="preserve"> </w:t>
        </w:r>
      </w:hyperlink>
      <w:r w:rsidR="002814DD" w:rsidRPr="00067156">
        <w:rPr>
          <w:rStyle w:val="video-url-fadeable"/>
          <w:rFonts w:ascii="Calibri" w:hAnsi="Calibri" w:cs="Calibri"/>
          <w:b/>
          <w:bCs/>
          <w:color w:val="262626" w:themeColor="text1" w:themeTint="D9"/>
          <w:sz w:val="26"/>
          <w:szCs w:val="26"/>
        </w:rPr>
        <w:t> </w:t>
      </w:r>
    </w:p>
    <w:bookmarkEnd w:id="4"/>
    <w:p w14:paraId="6C9EF291" w14:textId="77777777" w:rsidR="00654347" w:rsidRPr="00067156" w:rsidRDefault="00654347" w:rsidP="006B200B">
      <w:pPr>
        <w:pStyle w:val="PlainText"/>
        <w:jc w:val="both"/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</w:pPr>
    </w:p>
    <w:p w14:paraId="1BBA93B4" w14:textId="79FC3AAF" w:rsidR="009A456D" w:rsidRPr="00067156" w:rsidRDefault="009A456D" w:rsidP="006B200B">
      <w:pPr>
        <w:pStyle w:val="PlainText"/>
        <w:jc w:val="both"/>
        <w:rPr>
          <w:rFonts w:cs="Calibri"/>
          <w:color w:val="262626" w:themeColor="text1" w:themeTint="D9"/>
          <w:sz w:val="26"/>
          <w:szCs w:val="26"/>
          <w:lang w:val="el-GR"/>
        </w:rPr>
      </w:pPr>
      <w:r w:rsidRPr="0006715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06715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067156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067156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06715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06715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06715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06715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Pr="00067156" w:rsidRDefault="001F4F81" w:rsidP="006B200B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16B766C4" w14:textId="77777777" w:rsidR="00CF22C0" w:rsidRPr="00067156" w:rsidRDefault="00CF22C0" w:rsidP="006B200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4C375B3" w14:textId="4DCB98F2" w:rsidR="009A456D" w:rsidRPr="00067156" w:rsidRDefault="000B49D8" w:rsidP="006B200B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0" w:history="1"/>
      <w:hyperlink r:id="rId11" w:history="1"/>
      <w:r w:rsidR="009A456D"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9A456D"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9A456D"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:</w:t>
      </w:r>
    </w:p>
    <w:p w14:paraId="427B2BB5" w14:textId="6FACDD37" w:rsidR="004558FD" w:rsidRPr="00067156" w:rsidRDefault="004558FD" w:rsidP="006B200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06715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#StarChannelTV  </w:t>
      </w:r>
    </w:p>
    <w:p w14:paraId="5A69DE60" w14:textId="77777777" w:rsidR="001D38FB" w:rsidRPr="00067156" w:rsidRDefault="001D38FB" w:rsidP="006B200B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A4896E0" w14:textId="09DD7558" w:rsidR="004558FD" w:rsidRPr="00067156" w:rsidRDefault="000B49D8" w:rsidP="006B200B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2" w:history="1">
        <w:r w:rsidR="007A0645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https://www.instagram.com/gntmgr/</w:t>
        </w:r>
      </w:hyperlink>
    </w:p>
    <w:p w14:paraId="0B89FEB5" w14:textId="77777777" w:rsidR="001D38FB" w:rsidRPr="00067156" w:rsidRDefault="000B49D8" w:rsidP="006B200B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1D38FB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https://twitter.com/GNTMgreece</w:t>
        </w:r>
      </w:hyperlink>
    </w:p>
    <w:p w14:paraId="2050157C" w14:textId="025FA62F" w:rsidR="00CB040A" w:rsidRPr="00067156" w:rsidRDefault="000B49D8" w:rsidP="006B200B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E96B04" w:rsidRPr="0006715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https://www.facebook.com/GNTMgr</w:t>
        </w:r>
      </w:hyperlink>
    </w:p>
    <w:p w14:paraId="5A3BC1E7" w14:textId="36536BF5" w:rsidR="004558FD" w:rsidRPr="00067156" w:rsidRDefault="000B49D8" w:rsidP="004558FD">
      <w:pPr>
        <w:spacing w:after="0" w:line="240" w:lineRule="auto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u w:val="none"/>
          <w:lang w:val="en-US"/>
        </w:rPr>
      </w:pPr>
      <w:hyperlink r:id="rId15" w:history="1">
        <w:r w:rsidR="00654347" w:rsidRPr="00067156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https://www.tiktok.com/@gntm_gr</w:t>
        </w:r>
      </w:hyperlink>
    </w:p>
    <w:p w14:paraId="1663C2D9" w14:textId="77777777" w:rsidR="006B7AAE" w:rsidRPr="00067156" w:rsidRDefault="006B7AAE" w:rsidP="004558FD">
      <w:pPr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108A01FE" w14:textId="5339022C" w:rsidR="00BC1945" w:rsidRPr="00067156" w:rsidRDefault="000B49D8" w:rsidP="004558FD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6" w:history="1">
        <w:r w:rsidR="006B7AAE" w:rsidRPr="00067156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00C0D6E1" w14:textId="0D9246F4" w:rsidR="004558FD" w:rsidRPr="00067156" w:rsidRDefault="000B49D8" w:rsidP="004558FD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BC1945" w:rsidRPr="00067156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42FC2D28" w14:textId="606DD9B6" w:rsidR="004E1E22" w:rsidRPr="00067156" w:rsidRDefault="004E1E22" w:rsidP="0040375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716B1C38" w14:textId="64D571BB" w:rsidR="00403750" w:rsidRPr="00067156" w:rsidRDefault="00403750" w:rsidP="00403750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067156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067156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2DFFBE9E" w14:textId="23EADAC0" w:rsidR="00403750" w:rsidRPr="00067156" w:rsidRDefault="00403750" w:rsidP="0040375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61F0DA7A" w14:textId="20E4F76E" w:rsidR="004E1E22" w:rsidRPr="00067156" w:rsidRDefault="00472569" w:rsidP="005968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 Of Productions: </w:t>
      </w:r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proofErr w:type="spellStart"/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  <w:bookmarkEnd w:id="0"/>
      <w:proofErr w:type="spellEnd"/>
    </w:p>
    <w:p w14:paraId="397CC3C4" w14:textId="77777777" w:rsidR="008830AD" w:rsidRPr="00067156" w:rsidRDefault="008830AD" w:rsidP="008830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  <w:proofErr w:type="spellEnd"/>
    </w:p>
    <w:p w14:paraId="250AC726" w14:textId="40DFFDC0" w:rsidR="005968BE" w:rsidRPr="00067156" w:rsidRDefault="005968BE" w:rsidP="005968B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 xml:space="preserve">: Γιάννης </w:t>
      </w:r>
      <w:proofErr w:type="spellStart"/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>Θηραίος</w:t>
      </w:r>
      <w:proofErr w:type="spellEnd"/>
    </w:p>
    <w:p w14:paraId="029C0D1D" w14:textId="07C12C94" w:rsidR="001560ED" w:rsidRPr="00067156" w:rsidRDefault="001560ED" w:rsidP="001560E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>: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>Ιωάννα Αδαμοπούλου</w:t>
      </w:r>
    </w:p>
    <w:p w14:paraId="2646A8C7" w14:textId="21F6257A" w:rsidR="00547E41" w:rsidRPr="00067156" w:rsidRDefault="00547E41" w:rsidP="00547E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Art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Director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: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Genevieve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proofErr w:type="spellStart"/>
      <w:r w:rsidRPr="0006715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Majari</w:t>
      </w:r>
      <w:proofErr w:type="spellEnd"/>
    </w:p>
    <w:p w14:paraId="73F0DBEC" w14:textId="7A31DAE0" w:rsidR="00115953" w:rsidRPr="00067156" w:rsidRDefault="00547E41" w:rsidP="00547E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Αρχισυνταξία: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 xml:space="preserve"> Ναυσικά Λαλιώτη, Βασίλης </w:t>
      </w:r>
      <w:proofErr w:type="spellStart"/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>Βουτσαράς</w:t>
      </w:r>
      <w:proofErr w:type="spellEnd"/>
    </w:p>
    <w:p w14:paraId="5D9F5967" w14:textId="23059311" w:rsidR="00547E41" w:rsidRPr="00067156" w:rsidRDefault="00547E41" w:rsidP="00547E4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 xml:space="preserve">: Θέμης </w:t>
      </w:r>
      <w:proofErr w:type="spellStart"/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>Μερτύρης</w:t>
      </w:r>
      <w:proofErr w:type="spellEnd"/>
    </w:p>
    <w:p w14:paraId="5713550A" w14:textId="44F4A5D7" w:rsidR="001F4F81" w:rsidRPr="00067156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Σκηνογράφος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 xml:space="preserve">:  Χριστίνα </w:t>
      </w:r>
      <w:proofErr w:type="spellStart"/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>Κωστέα</w:t>
      </w:r>
      <w:proofErr w:type="spellEnd"/>
    </w:p>
    <w:p w14:paraId="1BB25599" w14:textId="77777777" w:rsidR="001F4F81" w:rsidRPr="00067156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 xml:space="preserve">:  Κώστας </w:t>
      </w:r>
      <w:proofErr w:type="spellStart"/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>Μαρκής</w:t>
      </w:r>
      <w:proofErr w:type="spellEnd"/>
    </w:p>
    <w:p w14:paraId="238A96D1" w14:textId="77777777" w:rsidR="001F4F81" w:rsidRPr="00067156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06715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067156">
        <w:rPr>
          <w:rFonts w:ascii="Calibri" w:hAnsi="Calibri" w:cs="Calibri"/>
          <w:color w:val="262626" w:themeColor="text1" w:themeTint="D9"/>
          <w:sz w:val="26"/>
          <w:szCs w:val="26"/>
        </w:rPr>
        <w:t>: Χρήστος Φούρναρης</w:t>
      </w:r>
    </w:p>
    <w:p w14:paraId="5B244C97" w14:textId="191D678A" w:rsidR="001F4F81" w:rsidRPr="00067156" w:rsidRDefault="001F4F81" w:rsidP="00AE16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Ιωάννα </w:t>
      </w:r>
      <w:proofErr w:type="spellStart"/>
      <w:r w:rsidRPr="00067156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Πασαγιαννίδου</w:t>
      </w:r>
      <w:proofErr w:type="spellEnd"/>
    </w:p>
    <w:p w14:paraId="63BA77B0" w14:textId="77777777" w:rsidR="0091429C" w:rsidRPr="00067156" w:rsidRDefault="001F4F81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  <w:r w:rsidRPr="00067156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067156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067156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067156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067156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="00D6265F" w:rsidRPr="00067156">
        <w:rPr>
          <w:rFonts w:eastAsia="Times New Roman" w:cstheme="minorHAnsi"/>
          <w:color w:val="262626" w:themeColor="text1" w:themeTint="D9"/>
          <w:sz w:val="26"/>
          <w:szCs w:val="26"/>
        </w:rPr>
        <w:t xml:space="preserve">                  </w:t>
      </w:r>
    </w:p>
    <w:p w14:paraId="0FAEF397" w14:textId="77777777" w:rsidR="0091429C" w:rsidRPr="00067156" w:rsidRDefault="0091429C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7EF0DD9B" w14:textId="77777777" w:rsidR="0091429C" w:rsidRPr="00067156" w:rsidRDefault="0091429C" w:rsidP="00220A57">
      <w:pPr>
        <w:spacing w:after="0" w:line="240" w:lineRule="auto"/>
        <w:jc w:val="both"/>
        <w:rPr>
          <w:rFonts w:eastAsia="Times New Roman" w:cstheme="minorHAnsi"/>
          <w:color w:val="262626" w:themeColor="text1" w:themeTint="D9"/>
          <w:sz w:val="26"/>
          <w:szCs w:val="26"/>
        </w:rPr>
      </w:pPr>
    </w:p>
    <w:p w14:paraId="518EFE69" w14:textId="40F39B42" w:rsidR="00220A57" w:rsidRPr="00067156" w:rsidRDefault="0091429C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067156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067156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067156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067156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067156">
        <w:rPr>
          <w:rFonts w:eastAsia="Times New Roman" w:cstheme="minorHAnsi"/>
          <w:color w:val="262626" w:themeColor="text1" w:themeTint="D9"/>
          <w:sz w:val="26"/>
          <w:szCs w:val="26"/>
        </w:rPr>
        <w:tab/>
      </w:r>
      <w:r w:rsidRPr="00067156">
        <w:rPr>
          <w:rFonts w:eastAsia="Times New Roman" w:cstheme="minorHAnsi"/>
          <w:color w:val="262626" w:themeColor="text1" w:themeTint="D9"/>
          <w:sz w:val="26"/>
          <w:szCs w:val="26"/>
        </w:rPr>
        <w:tab/>
        <w:t xml:space="preserve">   </w:t>
      </w:r>
      <w:r w:rsidR="00A81CCA" w:rsidRPr="00067156">
        <w:rPr>
          <w:rFonts w:eastAsia="Times New Roman" w:cstheme="minorHAnsi"/>
          <w:color w:val="262626" w:themeColor="text1" w:themeTint="D9"/>
          <w:sz w:val="26"/>
          <w:szCs w:val="26"/>
        </w:rPr>
        <w:t xml:space="preserve">       </w:t>
      </w:r>
      <w:r w:rsidR="001D565F" w:rsidRPr="00067156">
        <w:rPr>
          <w:rFonts w:eastAsia="Times New Roman" w:cstheme="minorHAnsi"/>
          <w:color w:val="262626" w:themeColor="text1" w:themeTint="D9"/>
          <w:sz w:val="26"/>
          <w:szCs w:val="26"/>
        </w:rPr>
        <w:t xml:space="preserve"> </w:t>
      </w:r>
      <w:r w:rsidR="00B80A64" w:rsidRPr="00067156">
        <w:rPr>
          <w:rFonts w:eastAsia="Times New Roman"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61271C7C" w14:textId="38D44E77" w:rsidR="00220A57" w:rsidRPr="00067156" w:rsidRDefault="00220A57" w:rsidP="00860F8F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067156">
        <w:rPr>
          <w:rFonts w:cstheme="minorHAnsi"/>
          <w:color w:val="262626" w:themeColor="text1" w:themeTint="D9"/>
          <w:sz w:val="26"/>
          <w:szCs w:val="26"/>
        </w:rPr>
        <w:tab/>
      </w:r>
      <w:r w:rsidRPr="00067156">
        <w:rPr>
          <w:rFonts w:cstheme="minorHAnsi"/>
          <w:color w:val="262626" w:themeColor="text1" w:themeTint="D9"/>
          <w:sz w:val="26"/>
          <w:szCs w:val="26"/>
        </w:rPr>
        <w:tab/>
      </w:r>
      <w:r w:rsidRPr="00067156">
        <w:rPr>
          <w:rFonts w:cstheme="minorHAnsi"/>
          <w:color w:val="262626" w:themeColor="text1" w:themeTint="D9"/>
          <w:sz w:val="26"/>
          <w:szCs w:val="26"/>
        </w:rPr>
        <w:tab/>
      </w:r>
      <w:r w:rsidRPr="00067156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</w:t>
      </w:r>
      <w:r w:rsidR="00297F4A" w:rsidRPr="00067156">
        <w:rPr>
          <w:rFonts w:cstheme="minorHAnsi"/>
          <w:color w:val="262626" w:themeColor="text1" w:themeTint="D9"/>
          <w:sz w:val="26"/>
          <w:szCs w:val="26"/>
        </w:rPr>
        <w:t xml:space="preserve">    </w:t>
      </w:r>
      <w:r w:rsidRPr="00067156">
        <w:rPr>
          <w:rFonts w:cstheme="minorHAnsi"/>
          <w:color w:val="262626" w:themeColor="text1" w:themeTint="D9"/>
          <w:sz w:val="26"/>
          <w:szCs w:val="26"/>
        </w:rPr>
        <w:t xml:space="preserve">  Γραφείο Τύπου &amp; Επικοινωνίας</w:t>
      </w:r>
    </w:p>
    <w:sectPr w:rsidR="00220A57" w:rsidRPr="00067156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4C0E" w14:textId="77777777" w:rsidR="000B49D8" w:rsidRDefault="000B49D8" w:rsidP="006F3774">
      <w:pPr>
        <w:spacing w:after="0" w:line="240" w:lineRule="auto"/>
      </w:pPr>
      <w:r>
        <w:separator/>
      </w:r>
    </w:p>
  </w:endnote>
  <w:endnote w:type="continuationSeparator" w:id="0">
    <w:p w14:paraId="70E320A5" w14:textId="77777777" w:rsidR="000B49D8" w:rsidRDefault="000B49D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093C" w14:textId="77777777" w:rsidR="000B49D8" w:rsidRDefault="000B49D8" w:rsidP="006F3774">
      <w:pPr>
        <w:spacing w:after="0" w:line="240" w:lineRule="auto"/>
      </w:pPr>
      <w:r>
        <w:separator/>
      </w:r>
    </w:p>
  </w:footnote>
  <w:footnote w:type="continuationSeparator" w:id="0">
    <w:p w14:paraId="14D66397" w14:textId="77777777" w:rsidR="000B49D8" w:rsidRDefault="000B49D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0B49D8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0B49D8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0B49D8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5F87"/>
    <w:rsid w:val="000111F8"/>
    <w:rsid w:val="000134BC"/>
    <w:rsid w:val="00020FC3"/>
    <w:rsid w:val="00022A0E"/>
    <w:rsid w:val="00023143"/>
    <w:rsid w:val="0002344D"/>
    <w:rsid w:val="00026BF0"/>
    <w:rsid w:val="00032D82"/>
    <w:rsid w:val="00034681"/>
    <w:rsid w:val="0003522D"/>
    <w:rsid w:val="00037EA5"/>
    <w:rsid w:val="000407B9"/>
    <w:rsid w:val="00041D3D"/>
    <w:rsid w:val="00042A3E"/>
    <w:rsid w:val="000601FA"/>
    <w:rsid w:val="00063B4F"/>
    <w:rsid w:val="00067156"/>
    <w:rsid w:val="00067814"/>
    <w:rsid w:val="00072719"/>
    <w:rsid w:val="000727B4"/>
    <w:rsid w:val="00074FDF"/>
    <w:rsid w:val="00075B92"/>
    <w:rsid w:val="0008173F"/>
    <w:rsid w:val="00082EEF"/>
    <w:rsid w:val="0008399E"/>
    <w:rsid w:val="000841FE"/>
    <w:rsid w:val="000923FE"/>
    <w:rsid w:val="00094424"/>
    <w:rsid w:val="00095C3B"/>
    <w:rsid w:val="000A08E4"/>
    <w:rsid w:val="000A1D83"/>
    <w:rsid w:val="000A6BF8"/>
    <w:rsid w:val="000B49D8"/>
    <w:rsid w:val="000D0EFB"/>
    <w:rsid w:val="000D13AB"/>
    <w:rsid w:val="000D7666"/>
    <w:rsid w:val="000E3C04"/>
    <w:rsid w:val="000E7328"/>
    <w:rsid w:val="000E78E3"/>
    <w:rsid w:val="000E7FD5"/>
    <w:rsid w:val="000F0CAB"/>
    <w:rsid w:val="000F1D82"/>
    <w:rsid w:val="000F24B7"/>
    <w:rsid w:val="000F7BE9"/>
    <w:rsid w:val="00101D3F"/>
    <w:rsid w:val="00104295"/>
    <w:rsid w:val="00106227"/>
    <w:rsid w:val="00106A26"/>
    <w:rsid w:val="00115953"/>
    <w:rsid w:val="00116451"/>
    <w:rsid w:val="001200DC"/>
    <w:rsid w:val="00124880"/>
    <w:rsid w:val="00126B40"/>
    <w:rsid w:val="001304F7"/>
    <w:rsid w:val="00130B4E"/>
    <w:rsid w:val="0013114B"/>
    <w:rsid w:val="001311DA"/>
    <w:rsid w:val="00132DE6"/>
    <w:rsid w:val="00133B5E"/>
    <w:rsid w:val="00135537"/>
    <w:rsid w:val="00140052"/>
    <w:rsid w:val="00144A90"/>
    <w:rsid w:val="00146565"/>
    <w:rsid w:val="00150F01"/>
    <w:rsid w:val="001523EA"/>
    <w:rsid w:val="00153697"/>
    <w:rsid w:val="001560ED"/>
    <w:rsid w:val="00157729"/>
    <w:rsid w:val="001671BA"/>
    <w:rsid w:val="00171DD0"/>
    <w:rsid w:val="00171E1D"/>
    <w:rsid w:val="0017331C"/>
    <w:rsid w:val="001749A5"/>
    <w:rsid w:val="00175790"/>
    <w:rsid w:val="001802AA"/>
    <w:rsid w:val="0018110A"/>
    <w:rsid w:val="001820B9"/>
    <w:rsid w:val="00182A88"/>
    <w:rsid w:val="00183772"/>
    <w:rsid w:val="00185738"/>
    <w:rsid w:val="00187FA1"/>
    <w:rsid w:val="001928C5"/>
    <w:rsid w:val="001A4DF9"/>
    <w:rsid w:val="001A6AC7"/>
    <w:rsid w:val="001A7910"/>
    <w:rsid w:val="001B104E"/>
    <w:rsid w:val="001B2435"/>
    <w:rsid w:val="001B671E"/>
    <w:rsid w:val="001B67EB"/>
    <w:rsid w:val="001B6E9F"/>
    <w:rsid w:val="001C23E6"/>
    <w:rsid w:val="001C2699"/>
    <w:rsid w:val="001C3AD4"/>
    <w:rsid w:val="001C53BA"/>
    <w:rsid w:val="001C73A8"/>
    <w:rsid w:val="001C7687"/>
    <w:rsid w:val="001D38FB"/>
    <w:rsid w:val="001D565F"/>
    <w:rsid w:val="001D6794"/>
    <w:rsid w:val="001D7464"/>
    <w:rsid w:val="001E291C"/>
    <w:rsid w:val="001E2962"/>
    <w:rsid w:val="001E46B3"/>
    <w:rsid w:val="001E4C43"/>
    <w:rsid w:val="001F2958"/>
    <w:rsid w:val="001F4F81"/>
    <w:rsid w:val="001F56AF"/>
    <w:rsid w:val="001F690F"/>
    <w:rsid w:val="001F7B35"/>
    <w:rsid w:val="002028E2"/>
    <w:rsid w:val="00205A23"/>
    <w:rsid w:val="00220A57"/>
    <w:rsid w:val="00221D24"/>
    <w:rsid w:val="00225644"/>
    <w:rsid w:val="00233CE3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814DD"/>
    <w:rsid w:val="00290CB6"/>
    <w:rsid w:val="00292890"/>
    <w:rsid w:val="0029659A"/>
    <w:rsid w:val="00297F4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679B"/>
    <w:rsid w:val="003072F0"/>
    <w:rsid w:val="003109E3"/>
    <w:rsid w:val="00312FE4"/>
    <w:rsid w:val="00313D65"/>
    <w:rsid w:val="00313E40"/>
    <w:rsid w:val="00320DE6"/>
    <w:rsid w:val="003215D6"/>
    <w:rsid w:val="00321C67"/>
    <w:rsid w:val="00324D39"/>
    <w:rsid w:val="0032792E"/>
    <w:rsid w:val="00333593"/>
    <w:rsid w:val="003349C6"/>
    <w:rsid w:val="00335B48"/>
    <w:rsid w:val="00335D1E"/>
    <w:rsid w:val="003377CF"/>
    <w:rsid w:val="003428C4"/>
    <w:rsid w:val="00350101"/>
    <w:rsid w:val="0035095A"/>
    <w:rsid w:val="003522B6"/>
    <w:rsid w:val="003529B9"/>
    <w:rsid w:val="00352C30"/>
    <w:rsid w:val="00353777"/>
    <w:rsid w:val="003547FB"/>
    <w:rsid w:val="00355D9D"/>
    <w:rsid w:val="00364F76"/>
    <w:rsid w:val="00371B87"/>
    <w:rsid w:val="00371C14"/>
    <w:rsid w:val="00373EFD"/>
    <w:rsid w:val="00377F8F"/>
    <w:rsid w:val="00386056"/>
    <w:rsid w:val="00386377"/>
    <w:rsid w:val="00391F0D"/>
    <w:rsid w:val="00394115"/>
    <w:rsid w:val="00396C02"/>
    <w:rsid w:val="00397631"/>
    <w:rsid w:val="003A01E5"/>
    <w:rsid w:val="003A11C3"/>
    <w:rsid w:val="003A14AB"/>
    <w:rsid w:val="003A1A89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3750"/>
    <w:rsid w:val="00404643"/>
    <w:rsid w:val="004072DE"/>
    <w:rsid w:val="00414199"/>
    <w:rsid w:val="00415A92"/>
    <w:rsid w:val="00415B10"/>
    <w:rsid w:val="0042552D"/>
    <w:rsid w:val="00426F43"/>
    <w:rsid w:val="0042779E"/>
    <w:rsid w:val="00427B9D"/>
    <w:rsid w:val="004329CE"/>
    <w:rsid w:val="00434894"/>
    <w:rsid w:val="00436476"/>
    <w:rsid w:val="00442873"/>
    <w:rsid w:val="00443DA6"/>
    <w:rsid w:val="0044400D"/>
    <w:rsid w:val="00445949"/>
    <w:rsid w:val="00450A70"/>
    <w:rsid w:val="004558FD"/>
    <w:rsid w:val="0046348F"/>
    <w:rsid w:val="00470B2B"/>
    <w:rsid w:val="00472569"/>
    <w:rsid w:val="004735C4"/>
    <w:rsid w:val="004759C5"/>
    <w:rsid w:val="00484CD2"/>
    <w:rsid w:val="00485236"/>
    <w:rsid w:val="00486B4F"/>
    <w:rsid w:val="00487DAA"/>
    <w:rsid w:val="00493B46"/>
    <w:rsid w:val="00494457"/>
    <w:rsid w:val="004A0456"/>
    <w:rsid w:val="004A679D"/>
    <w:rsid w:val="004B3B59"/>
    <w:rsid w:val="004B41AD"/>
    <w:rsid w:val="004B506B"/>
    <w:rsid w:val="004B5540"/>
    <w:rsid w:val="004B5C4F"/>
    <w:rsid w:val="004B6190"/>
    <w:rsid w:val="004B6A10"/>
    <w:rsid w:val="004C269D"/>
    <w:rsid w:val="004C4965"/>
    <w:rsid w:val="004C7514"/>
    <w:rsid w:val="004D0C4B"/>
    <w:rsid w:val="004D1D1F"/>
    <w:rsid w:val="004D1EB5"/>
    <w:rsid w:val="004E1E22"/>
    <w:rsid w:val="004E3F2E"/>
    <w:rsid w:val="004E52B6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44B4"/>
    <w:rsid w:val="00525800"/>
    <w:rsid w:val="00526017"/>
    <w:rsid w:val="005274BA"/>
    <w:rsid w:val="00527B51"/>
    <w:rsid w:val="00532158"/>
    <w:rsid w:val="005345B6"/>
    <w:rsid w:val="00535C98"/>
    <w:rsid w:val="0054070D"/>
    <w:rsid w:val="00543F67"/>
    <w:rsid w:val="00547182"/>
    <w:rsid w:val="00547E41"/>
    <w:rsid w:val="00554B80"/>
    <w:rsid w:val="00556C3B"/>
    <w:rsid w:val="00562BE8"/>
    <w:rsid w:val="005702CC"/>
    <w:rsid w:val="00570DB8"/>
    <w:rsid w:val="00571F68"/>
    <w:rsid w:val="00574631"/>
    <w:rsid w:val="005752F4"/>
    <w:rsid w:val="00575CB3"/>
    <w:rsid w:val="005779E2"/>
    <w:rsid w:val="005801A8"/>
    <w:rsid w:val="005927B7"/>
    <w:rsid w:val="0059292F"/>
    <w:rsid w:val="0059476F"/>
    <w:rsid w:val="005968BE"/>
    <w:rsid w:val="005A22AE"/>
    <w:rsid w:val="005A244A"/>
    <w:rsid w:val="005A3F4F"/>
    <w:rsid w:val="005B4DF1"/>
    <w:rsid w:val="005C0DD6"/>
    <w:rsid w:val="005C3484"/>
    <w:rsid w:val="005C620C"/>
    <w:rsid w:val="005C6E19"/>
    <w:rsid w:val="005D0BA1"/>
    <w:rsid w:val="005D4165"/>
    <w:rsid w:val="005D446A"/>
    <w:rsid w:val="005D6821"/>
    <w:rsid w:val="005E2AAE"/>
    <w:rsid w:val="005E365C"/>
    <w:rsid w:val="005F00D4"/>
    <w:rsid w:val="005F0721"/>
    <w:rsid w:val="005F68F1"/>
    <w:rsid w:val="006001EF"/>
    <w:rsid w:val="006059A0"/>
    <w:rsid w:val="006059DA"/>
    <w:rsid w:val="0060620A"/>
    <w:rsid w:val="00611229"/>
    <w:rsid w:val="00611718"/>
    <w:rsid w:val="00611E8E"/>
    <w:rsid w:val="006155D6"/>
    <w:rsid w:val="00617A42"/>
    <w:rsid w:val="00617A5D"/>
    <w:rsid w:val="0062395E"/>
    <w:rsid w:val="006260AE"/>
    <w:rsid w:val="006268D6"/>
    <w:rsid w:val="0063019C"/>
    <w:rsid w:val="00630D12"/>
    <w:rsid w:val="006331A2"/>
    <w:rsid w:val="00636135"/>
    <w:rsid w:val="00643603"/>
    <w:rsid w:val="00643E17"/>
    <w:rsid w:val="006464A6"/>
    <w:rsid w:val="00647BEF"/>
    <w:rsid w:val="00650B4D"/>
    <w:rsid w:val="00650E75"/>
    <w:rsid w:val="006529AB"/>
    <w:rsid w:val="00653D30"/>
    <w:rsid w:val="00654347"/>
    <w:rsid w:val="00655357"/>
    <w:rsid w:val="006611C8"/>
    <w:rsid w:val="00661DD9"/>
    <w:rsid w:val="00663E29"/>
    <w:rsid w:val="0066401C"/>
    <w:rsid w:val="00670670"/>
    <w:rsid w:val="0067122A"/>
    <w:rsid w:val="006719A7"/>
    <w:rsid w:val="00671B86"/>
    <w:rsid w:val="006728B5"/>
    <w:rsid w:val="00675482"/>
    <w:rsid w:val="00681055"/>
    <w:rsid w:val="0068217E"/>
    <w:rsid w:val="0068421C"/>
    <w:rsid w:val="00685855"/>
    <w:rsid w:val="00690720"/>
    <w:rsid w:val="00690A06"/>
    <w:rsid w:val="00694A41"/>
    <w:rsid w:val="00696507"/>
    <w:rsid w:val="00697A3B"/>
    <w:rsid w:val="006A47DD"/>
    <w:rsid w:val="006A6434"/>
    <w:rsid w:val="006A76FD"/>
    <w:rsid w:val="006B155F"/>
    <w:rsid w:val="006B200B"/>
    <w:rsid w:val="006B3ED6"/>
    <w:rsid w:val="006B43D0"/>
    <w:rsid w:val="006B5B11"/>
    <w:rsid w:val="006B72AD"/>
    <w:rsid w:val="006B7AAE"/>
    <w:rsid w:val="006C0B1C"/>
    <w:rsid w:val="006C210E"/>
    <w:rsid w:val="006C31C9"/>
    <w:rsid w:val="006C3F06"/>
    <w:rsid w:val="006C4350"/>
    <w:rsid w:val="006C78FD"/>
    <w:rsid w:val="006D109D"/>
    <w:rsid w:val="006D15F5"/>
    <w:rsid w:val="006E6223"/>
    <w:rsid w:val="006E6344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06F"/>
    <w:rsid w:val="00715D81"/>
    <w:rsid w:val="00732BB5"/>
    <w:rsid w:val="00733029"/>
    <w:rsid w:val="00734037"/>
    <w:rsid w:val="007359C2"/>
    <w:rsid w:val="0074189E"/>
    <w:rsid w:val="007464F0"/>
    <w:rsid w:val="00753D55"/>
    <w:rsid w:val="00754367"/>
    <w:rsid w:val="007553B8"/>
    <w:rsid w:val="00760080"/>
    <w:rsid w:val="007610A2"/>
    <w:rsid w:val="007625D9"/>
    <w:rsid w:val="00764AF3"/>
    <w:rsid w:val="007651D5"/>
    <w:rsid w:val="00765391"/>
    <w:rsid w:val="00765CDD"/>
    <w:rsid w:val="00773347"/>
    <w:rsid w:val="0077703A"/>
    <w:rsid w:val="00783B06"/>
    <w:rsid w:val="007863EF"/>
    <w:rsid w:val="00787564"/>
    <w:rsid w:val="007925D1"/>
    <w:rsid w:val="007A0645"/>
    <w:rsid w:val="007A1242"/>
    <w:rsid w:val="007A2A18"/>
    <w:rsid w:val="007A2BDB"/>
    <w:rsid w:val="007A7234"/>
    <w:rsid w:val="007A7272"/>
    <w:rsid w:val="007B013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7F7E2C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35402"/>
    <w:rsid w:val="00842126"/>
    <w:rsid w:val="00844A13"/>
    <w:rsid w:val="00851C68"/>
    <w:rsid w:val="008529BC"/>
    <w:rsid w:val="00854775"/>
    <w:rsid w:val="00854849"/>
    <w:rsid w:val="00860F8F"/>
    <w:rsid w:val="00864BC1"/>
    <w:rsid w:val="0086506C"/>
    <w:rsid w:val="008653A4"/>
    <w:rsid w:val="00865E12"/>
    <w:rsid w:val="00873228"/>
    <w:rsid w:val="00877AFD"/>
    <w:rsid w:val="008830A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B518D"/>
    <w:rsid w:val="008C5964"/>
    <w:rsid w:val="008D1083"/>
    <w:rsid w:val="008D32A0"/>
    <w:rsid w:val="008D5630"/>
    <w:rsid w:val="008D6006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1429C"/>
    <w:rsid w:val="009205D9"/>
    <w:rsid w:val="00924CA5"/>
    <w:rsid w:val="00925CB8"/>
    <w:rsid w:val="0092724E"/>
    <w:rsid w:val="009279FC"/>
    <w:rsid w:val="00933135"/>
    <w:rsid w:val="00935521"/>
    <w:rsid w:val="00937268"/>
    <w:rsid w:val="00937490"/>
    <w:rsid w:val="00943012"/>
    <w:rsid w:val="00950481"/>
    <w:rsid w:val="00953AC0"/>
    <w:rsid w:val="00957924"/>
    <w:rsid w:val="0096312A"/>
    <w:rsid w:val="00967676"/>
    <w:rsid w:val="00970435"/>
    <w:rsid w:val="009707C2"/>
    <w:rsid w:val="00975DEA"/>
    <w:rsid w:val="00977B70"/>
    <w:rsid w:val="00987DE5"/>
    <w:rsid w:val="009955F0"/>
    <w:rsid w:val="00996214"/>
    <w:rsid w:val="009973BC"/>
    <w:rsid w:val="00997EDC"/>
    <w:rsid w:val="009A456D"/>
    <w:rsid w:val="009A4D6E"/>
    <w:rsid w:val="009B1001"/>
    <w:rsid w:val="009B1083"/>
    <w:rsid w:val="009B4190"/>
    <w:rsid w:val="009B5363"/>
    <w:rsid w:val="009B5582"/>
    <w:rsid w:val="009C02D4"/>
    <w:rsid w:val="009C069D"/>
    <w:rsid w:val="009C2781"/>
    <w:rsid w:val="009C2E5B"/>
    <w:rsid w:val="009C5C6B"/>
    <w:rsid w:val="009C700F"/>
    <w:rsid w:val="009D0264"/>
    <w:rsid w:val="009D400D"/>
    <w:rsid w:val="009D4240"/>
    <w:rsid w:val="009D5206"/>
    <w:rsid w:val="009D5DC4"/>
    <w:rsid w:val="009E2C96"/>
    <w:rsid w:val="009E4350"/>
    <w:rsid w:val="009E4D18"/>
    <w:rsid w:val="009F0A78"/>
    <w:rsid w:val="009F0BAA"/>
    <w:rsid w:val="009F2469"/>
    <w:rsid w:val="009F25A6"/>
    <w:rsid w:val="009F484C"/>
    <w:rsid w:val="009F4E7F"/>
    <w:rsid w:val="009F5BAA"/>
    <w:rsid w:val="009F72A1"/>
    <w:rsid w:val="00A00EDC"/>
    <w:rsid w:val="00A043A1"/>
    <w:rsid w:val="00A0502C"/>
    <w:rsid w:val="00A06EBF"/>
    <w:rsid w:val="00A12A88"/>
    <w:rsid w:val="00A14110"/>
    <w:rsid w:val="00A1509D"/>
    <w:rsid w:val="00A16C86"/>
    <w:rsid w:val="00A170D7"/>
    <w:rsid w:val="00A227AD"/>
    <w:rsid w:val="00A22EB6"/>
    <w:rsid w:val="00A27462"/>
    <w:rsid w:val="00A31A86"/>
    <w:rsid w:val="00A3234C"/>
    <w:rsid w:val="00A33528"/>
    <w:rsid w:val="00A451EB"/>
    <w:rsid w:val="00A459D5"/>
    <w:rsid w:val="00A45CC3"/>
    <w:rsid w:val="00A54DBC"/>
    <w:rsid w:val="00A57609"/>
    <w:rsid w:val="00A6233E"/>
    <w:rsid w:val="00A7107F"/>
    <w:rsid w:val="00A71098"/>
    <w:rsid w:val="00A714FE"/>
    <w:rsid w:val="00A8027C"/>
    <w:rsid w:val="00A81CCA"/>
    <w:rsid w:val="00A84D39"/>
    <w:rsid w:val="00A85305"/>
    <w:rsid w:val="00A853D2"/>
    <w:rsid w:val="00A91173"/>
    <w:rsid w:val="00A915E2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37"/>
    <w:rsid w:val="00AE11A0"/>
    <w:rsid w:val="00AE16D7"/>
    <w:rsid w:val="00AE17D2"/>
    <w:rsid w:val="00AE4B72"/>
    <w:rsid w:val="00AF0D0A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5F6"/>
    <w:rsid w:val="00B12DFD"/>
    <w:rsid w:val="00B166D0"/>
    <w:rsid w:val="00B20F09"/>
    <w:rsid w:val="00B30255"/>
    <w:rsid w:val="00B30B52"/>
    <w:rsid w:val="00B352A6"/>
    <w:rsid w:val="00B423F0"/>
    <w:rsid w:val="00B459A5"/>
    <w:rsid w:val="00B5425F"/>
    <w:rsid w:val="00B65273"/>
    <w:rsid w:val="00B65625"/>
    <w:rsid w:val="00B66875"/>
    <w:rsid w:val="00B7022E"/>
    <w:rsid w:val="00B707A4"/>
    <w:rsid w:val="00B749C7"/>
    <w:rsid w:val="00B80A64"/>
    <w:rsid w:val="00B8318A"/>
    <w:rsid w:val="00B840E3"/>
    <w:rsid w:val="00B85AE6"/>
    <w:rsid w:val="00B91A8B"/>
    <w:rsid w:val="00B929FF"/>
    <w:rsid w:val="00B93D94"/>
    <w:rsid w:val="00B9518B"/>
    <w:rsid w:val="00B953E3"/>
    <w:rsid w:val="00BA161F"/>
    <w:rsid w:val="00BA5FD6"/>
    <w:rsid w:val="00BA7232"/>
    <w:rsid w:val="00BB162E"/>
    <w:rsid w:val="00BB1B5B"/>
    <w:rsid w:val="00BB50AD"/>
    <w:rsid w:val="00BC0FC8"/>
    <w:rsid w:val="00BC1945"/>
    <w:rsid w:val="00BC3A48"/>
    <w:rsid w:val="00BC4250"/>
    <w:rsid w:val="00BC48E9"/>
    <w:rsid w:val="00BC4B98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319A"/>
    <w:rsid w:val="00BF48B1"/>
    <w:rsid w:val="00BF5683"/>
    <w:rsid w:val="00BF7F2E"/>
    <w:rsid w:val="00C026BD"/>
    <w:rsid w:val="00C150A4"/>
    <w:rsid w:val="00C15F09"/>
    <w:rsid w:val="00C16BAC"/>
    <w:rsid w:val="00C17BC7"/>
    <w:rsid w:val="00C22CD1"/>
    <w:rsid w:val="00C240CF"/>
    <w:rsid w:val="00C27E49"/>
    <w:rsid w:val="00C30113"/>
    <w:rsid w:val="00C3017C"/>
    <w:rsid w:val="00C3687D"/>
    <w:rsid w:val="00C41E73"/>
    <w:rsid w:val="00C445FB"/>
    <w:rsid w:val="00C47197"/>
    <w:rsid w:val="00C534BD"/>
    <w:rsid w:val="00C56C51"/>
    <w:rsid w:val="00C56F66"/>
    <w:rsid w:val="00C63677"/>
    <w:rsid w:val="00C65A0A"/>
    <w:rsid w:val="00C73006"/>
    <w:rsid w:val="00C810E1"/>
    <w:rsid w:val="00C81DD4"/>
    <w:rsid w:val="00C82905"/>
    <w:rsid w:val="00C839FF"/>
    <w:rsid w:val="00C84F91"/>
    <w:rsid w:val="00C935F9"/>
    <w:rsid w:val="00C93F6D"/>
    <w:rsid w:val="00CA01FC"/>
    <w:rsid w:val="00CA077C"/>
    <w:rsid w:val="00CA6DAA"/>
    <w:rsid w:val="00CB040A"/>
    <w:rsid w:val="00CB312C"/>
    <w:rsid w:val="00CB567D"/>
    <w:rsid w:val="00CC13E5"/>
    <w:rsid w:val="00CC6026"/>
    <w:rsid w:val="00CD06A7"/>
    <w:rsid w:val="00CD1406"/>
    <w:rsid w:val="00CD3A45"/>
    <w:rsid w:val="00CD3EB7"/>
    <w:rsid w:val="00CD405B"/>
    <w:rsid w:val="00CE6121"/>
    <w:rsid w:val="00CF22C0"/>
    <w:rsid w:val="00CF2B2D"/>
    <w:rsid w:val="00CF2DD0"/>
    <w:rsid w:val="00CF39B4"/>
    <w:rsid w:val="00D03188"/>
    <w:rsid w:val="00D03754"/>
    <w:rsid w:val="00D13B49"/>
    <w:rsid w:val="00D14080"/>
    <w:rsid w:val="00D150D7"/>
    <w:rsid w:val="00D17BF0"/>
    <w:rsid w:val="00D229D0"/>
    <w:rsid w:val="00D267DD"/>
    <w:rsid w:val="00D30F8D"/>
    <w:rsid w:val="00D313DA"/>
    <w:rsid w:val="00D32EB5"/>
    <w:rsid w:val="00D3527F"/>
    <w:rsid w:val="00D43138"/>
    <w:rsid w:val="00D43F7E"/>
    <w:rsid w:val="00D44BDB"/>
    <w:rsid w:val="00D47598"/>
    <w:rsid w:val="00D4760E"/>
    <w:rsid w:val="00D55EB3"/>
    <w:rsid w:val="00D573AD"/>
    <w:rsid w:val="00D574A8"/>
    <w:rsid w:val="00D57F63"/>
    <w:rsid w:val="00D61B47"/>
    <w:rsid w:val="00D6265F"/>
    <w:rsid w:val="00D646F1"/>
    <w:rsid w:val="00D669A9"/>
    <w:rsid w:val="00D72702"/>
    <w:rsid w:val="00D73945"/>
    <w:rsid w:val="00D75460"/>
    <w:rsid w:val="00D76D8F"/>
    <w:rsid w:val="00D773C8"/>
    <w:rsid w:val="00D77D3E"/>
    <w:rsid w:val="00D77FC9"/>
    <w:rsid w:val="00D80355"/>
    <w:rsid w:val="00D821F7"/>
    <w:rsid w:val="00D834A6"/>
    <w:rsid w:val="00D83E12"/>
    <w:rsid w:val="00D85BF8"/>
    <w:rsid w:val="00D92DC6"/>
    <w:rsid w:val="00D93E14"/>
    <w:rsid w:val="00D93E54"/>
    <w:rsid w:val="00D974B1"/>
    <w:rsid w:val="00D976B5"/>
    <w:rsid w:val="00D97E29"/>
    <w:rsid w:val="00DA0A05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0C28"/>
    <w:rsid w:val="00E323B8"/>
    <w:rsid w:val="00E343EE"/>
    <w:rsid w:val="00E3555D"/>
    <w:rsid w:val="00E35A23"/>
    <w:rsid w:val="00E43F3E"/>
    <w:rsid w:val="00E47E2F"/>
    <w:rsid w:val="00E54F3F"/>
    <w:rsid w:val="00E57526"/>
    <w:rsid w:val="00E579DF"/>
    <w:rsid w:val="00E63CB8"/>
    <w:rsid w:val="00E643B6"/>
    <w:rsid w:val="00E64BD1"/>
    <w:rsid w:val="00E71BDA"/>
    <w:rsid w:val="00E72585"/>
    <w:rsid w:val="00E80DD8"/>
    <w:rsid w:val="00E82C0F"/>
    <w:rsid w:val="00E85636"/>
    <w:rsid w:val="00E86A91"/>
    <w:rsid w:val="00E8746B"/>
    <w:rsid w:val="00E96B04"/>
    <w:rsid w:val="00E96EB5"/>
    <w:rsid w:val="00EA2BF4"/>
    <w:rsid w:val="00EA79BB"/>
    <w:rsid w:val="00EB0E8C"/>
    <w:rsid w:val="00EB11C1"/>
    <w:rsid w:val="00EB4CB3"/>
    <w:rsid w:val="00EB7B87"/>
    <w:rsid w:val="00EB7CD5"/>
    <w:rsid w:val="00EC0982"/>
    <w:rsid w:val="00EC1014"/>
    <w:rsid w:val="00EC676C"/>
    <w:rsid w:val="00ED428F"/>
    <w:rsid w:val="00ED5D69"/>
    <w:rsid w:val="00ED68B3"/>
    <w:rsid w:val="00ED75DA"/>
    <w:rsid w:val="00ED7DC0"/>
    <w:rsid w:val="00EE253A"/>
    <w:rsid w:val="00EE27E1"/>
    <w:rsid w:val="00EE54E4"/>
    <w:rsid w:val="00EE5F14"/>
    <w:rsid w:val="00EF01C5"/>
    <w:rsid w:val="00EF0BF3"/>
    <w:rsid w:val="00F00AE8"/>
    <w:rsid w:val="00F0178A"/>
    <w:rsid w:val="00F1198B"/>
    <w:rsid w:val="00F143A4"/>
    <w:rsid w:val="00F173F7"/>
    <w:rsid w:val="00F20CE3"/>
    <w:rsid w:val="00F21A27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53DAD"/>
    <w:rsid w:val="00F5551F"/>
    <w:rsid w:val="00F609C2"/>
    <w:rsid w:val="00F642ED"/>
    <w:rsid w:val="00F65251"/>
    <w:rsid w:val="00F65D39"/>
    <w:rsid w:val="00F66D09"/>
    <w:rsid w:val="00F67A1A"/>
    <w:rsid w:val="00F7085E"/>
    <w:rsid w:val="00F82B87"/>
    <w:rsid w:val="00F92E30"/>
    <w:rsid w:val="00F959EC"/>
    <w:rsid w:val="00FA0F2A"/>
    <w:rsid w:val="00FA25A0"/>
    <w:rsid w:val="00FA3233"/>
    <w:rsid w:val="00FA37A5"/>
    <w:rsid w:val="00FA3A14"/>
    <w:rsid w:val="00FA4336"/>
    <w:rsid w:val="00FB0E43"/>
    <w:rsid w:val="00FB1747"/>
    <w:rsid w:val="00FB1825"/>
    <w:rsid w:val="00FB2869"/>
    <w:rsid w:val="00FB317B"/>
    <w:rsid w:val="00FB36AA"/>
    <w:rsid w:val="00FB54C9"/>
    <w:rsid w:val="00FB5CF8"/>
    <w:rsid w:val="00FC0785"/>
    <w:rsid w:val="00FC40DC"/>
    <w:rsid w:val="00FC4225"/>
    <w:rsid w:val="00FC4ED6"/>
    <w:rsid w:val="00FC780B"/>
    <w:rsid w:val="00FD231C"/>
    <w:rsid w:val="00FD2B80"/>
    <w:rsid w:val="00FD592A"/>
    <w:rsid w:val="00FD5D59"/>
    <w:rsid w:val="00FD6970"/>
    <w:rsid w:val="00FD7120"/>
    <w:rsid w:val="00FE2B92"/>
    <w:rsid w:val="00FE3D9F"/>
    <w:rsid w:val="00FE6AC6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Textbody">
    <w:name w:val="Text body"/>
    <w:basedOn w:val="Standard"/>
    <w:rsid w:val="00B30255"/>
    <w:pPr>
      <w:spacing w:after="120"/>
    </w:pPr>
  </w:style>
  <w:style w:type="paragraph" w:customStyle="1" w:styleId="xpreformattedtext">
    <w:name w:val="x_preformattedtext"/>
    <w:basedOn w:val="Normal"/>
    <w:rsid w:val="00FD592A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xxmsonormal">
    <w:name w:val="x_xmsonormal"/>
    <w:basedOn w:val="Normal"/>
    <w:rsid w:val="0028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GNTMgree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gntmgr/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greeces-next-top-model-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VRJk49yl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gntm_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VGARvFhTa-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CHhNDUc21-M" TargetMode="External"/><Relationship Id="rId14" Type="http://schemas.openxmlformats.org/officeDocument/2006/relationships/hyperlink" Target="https://www.facebook.com/GNTMg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3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798</cp:revision>
  <cp:lastPrinted>2019-06-26T10:13:00Z</cp:lastPrinted>
  <dcterms:created xsi:type="dcterms:W3CDTF">2018-02-01T12:44:00Z</dcterms:created>
  <dcterms:modified xsi:type="dcterms:W3CDTF">2021-12-14T10:00:00Z</dcterms:modified>
</cp:coreProperties>
</file>